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8686" w14:textId="77777777" w:rsidR="00373AFD" w:rsidRDefault="00373AFD" w:rsidP="00373AFD">
      <w:pPr>
        <w:ind w:right="960"/>
        <w:jc w:val="center"/>
        <w:rPr>
          <w:b/>
          <w:bCs/>
          <w:sz w:val="34"/>
          <w:szCs w:val="34"/>
        </w:rPr>
      </w:pPr>
      <w:r>
        <w:rPr>
          <w:noProof/>
        </w:rPr>
        <w:drawing>
          <wp:anchor distT="0" distB="0" distL="0" distR="0" simplePos="0" relativeHeight="251660288" behindDoc="0" locked="0" layoutInCell="1" allowOverlap="1" wp14:anchorId="3AAD53AE" wp14:editId="266FFEEC">
            <wp:simplePos x="0" y="0"/>
            <wp:positionH relativeFrom="margin">
              <wp:posOffset>6604000</wp:posOffset>
            </wp:positionH>
            <wp:positionV relativeFrom="margin">
              <wp:posOffset>-57150</wp:posOffset>
            </wp:positionV>
            <wp:extent cx="585470" cy="590550"/>
            <wp:effectExtent l="0" t="0" r="5080" b="0"/>
            <wp:wrapNone/>
            <wp:docPr id="9"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Pr="189484E0">
        <w:rPr>
          <w:b/>
          <w:bCs/>
          <w:sz w:val="34"/>
          <w:szCs w:val="34"/>
        </w:rPr>
        <w:t xml:space="preserve"> St. Louis Public Schools</w:t>
      </w:r>
      <w:r>
        <w:br/>
      </w:r>
      <w:r w:rsidRPr="189484E0">
        <w:rPr>
          <w:b/>
          <w:bCs/>
          <w:sz w:val="34"/>
          <w:szCs w:val="34"/>
        </w:rPr>
        <w:t>Standards-Based Blended Learning Lesson Planner</w:t>
      </w:r>
    </w:p>
    <w:p w14:paraId="672A6659" w14:textId="77777777" w:rsidR="00373AFD" w:rsidRDefault="00373AFD" w:rsidP="00373AFD">
      <w:pPr>
        <w:rPr>
          <w:b/>
          <w:bCs/>
          <w:sz w:val="7"/>
          <w:szCs w:val="7"/>
        </w:rPr>
      </w:pPr>
    </w:p>
    <w:tbl>
      <w:tblPr>
        <w:tblW w:w="146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980"/>
        <w:gridCol w:w="1846"/>
        <w:gridCol w:w="1020"/>
        <w:gridCol w:w="3120"/>
        <w:gridCol w:w="1425"/>
        <w:gridCol w:w="5279"/>
      </w:tblGrid>
      <w:tr w:rsidR="00373AFD" w14:paraId="27F183B3" w14:textId="77777777" w:rsidTr="00906CEE">
        <w:trPr>
          <w:trHeight w:val="275"/>
        </w:trPr>
        <w:tc>
          <w:tcPr>
            <w:tcW w:w="14670" w:type="dxa"/>
            <w:gridSpan w:val="6"/>
            <w:shd w:val="clear" w:color="auto" w:fill="D9D9D9" w:themeFill="background1" w:themeFillShade="D9"/>
          </w:tcPr>
          <w:p w14:paraId="07ACA446" w14:textId="77777777" w:rsidR="00373AFD" w:rsidRDefault="00373AFD" w:rsidP="00906CEE">
            <w:pPr>
              <w:pStyle w:val="TableParagraph"/>
              <w:ind w:left="3642" w:right="3636"/>
              <w:jc w:val="center"/>
              <w:rPr>
                <w:color w:val="000000" w:themeColor="text1"/>
                <w:sz w:val="24"/>
                <w:szCs w:val="24"/>
              </w:rPr>
            </w:pPr>
            <w:r w:rsidRPr="73DE4B1A">
              <w:rPr>
                <w:b/>
                <w:bCs/>
                <w:color w:val="000000" w:themeColor="text1"/>
                <w:sz w:val="24"/>
                <w:szCs w:val="24"/>
              </w:rPr>
              <w:t>Weekly Instructional Planner</w:t>
            </w:r>
          </w:p>
        </w:tc>
      </w:tr>
      <w:tr w:rsidR="00373AFD" w14:paraId="08B3CEDD" w14:textId="77777777" w:rsidTr="00906CEE">
        <w:trPr>
          <w:trHeight w:val="188"/>
        </w:trPr>
        <w:tc>
          <w:tcPr>
            <w:tcW w:w="1980" w:type="dxa"/>
            <w:shd w:val="clear" w:color="auto" w:fill="DEEAF6" w:themeFill="accent1" w:themeFillTint="33"/>
          </w:tcPr>
          <w:p w14:paraId="0D909AED" w14:textId="77777777" w:rsidR="00373AFD" w:rsidRDefault="00373AFD" w:rsidP="00906CEE">
            <w:pPr>
              <w:pStyle w:val="TableParagraph"/>
              <w:rPr>
                <w:b/>
                <w:bCs/>
                <w:sz w:val="18"/>
                <w:szCs w:val="18"/>
              </w:rPr>
            </w:pPr>
            <w:r w:rsidRPr="189484E0">
              <w:rPr>
                <w:b/>
                <w:bCs/>
                <w:sz w:val="18"/>
                <w:szCs w:val="18"/>
              </w:rPr>
              <w:t>Name</w:t>
            </w:r>
          </w:p>
        </w:tc>
        <w:tc>
          <w:tcPr>
            <w:tcW w:w="1846" w:type="dxa"/>
            <w:shd w:val="clear" w:color="auto" w:fill="FFFFFF" w:themeFill="background1"/>
          </w:tcPr>
          <w:p w14:paraId="4FAB5734" w14:textId="77777777" w:rsidR="00373AFD" w:rsidRDefault="00373AFD" w:rsidP="00306F98">
            <w:pPr>
              <w:pStyle w:val="TableParagraph"/>
              <w:ind w:left="0"/>
              <w:rPr>
                <w:b/>
                <w:bCs/>
                <w:sz w:val="18"/>
                <w:szCs w:val="18"/>
              </w:rPr>
            </w:pPr>
            <w:r>
              <w:rPr>
                <w:b/>
                <w:bCs/>
                <w:sz w:val="18"/>
                <w:szCs w:val="18"/>
              </w:rPr>
              <w:t xml:space="preserve">La Tosha Morrow </w:t>
            </w:r>
          </w:p>
        </w:tc>
        <w:tc>
          <w:tcPr>
            <w:tcW w:w="1020" w:type="dxa"/>
            <w:shd w:val="clear" w:color="auto" w:fill="DEEAF6" w:themeFill="accent1" w:themeFillTint="33"/>
          </w:tcPr>
          <w:p w14:paraId="491072FA" w14:textId="77777777" w:rsidR="00373AFD" w:rsidRDefault="00373AFD" w:rsidP="00906CEE">
            <w:pPr>
              <w:pStyle w:val="TableParagraph"/>
              <w:rPr>
                <w:b/>
                <w:bCs/>
                <w:sz w:val="18"/>
                <w:szCs w:val="18"/>
              </w:rPr>
            </w:pPr>
            <w:r w:rsidRPr="189484E0">
              <w:rPr>
                <w:b/>
                <w:bCs/>
                <w:sz w:val="18"/>
                <w:szCs w:val="18"/>
              </w:rPr>
              <w:t>Date</w:t>
            </w:r>
          </w:p>
        </w:tc>
        <w:tc>
          <w:tcPr>
            <w:tcW w:w="3120" w:type="dxa"/>
            <w:shd w:val="clear" w:color="auto" w:fill="FFFFFF" w:themeFill="background1"/>
          </w:tcPr>
          <w:p w14:paraId="07D0FA0B" w14:textId="7B3916EE" w:rsidR="00373AFD" w:rsidRDefault="00E3269A" w:rsidP="00E3269A">
            <w:pPr>
              <w:pStyle w:val="TableParagraph"/>
              <w:rPr>
                <w:b/>
                <w:bCs/>
                <w:sz w:val="18"/>
                <w:szCs w:val="18"/>
              </w:rPr>
            </w:pPr>
            <w:r>
              <w:rPr>
                <w:b/>
                <w:bCs/>
                <w:sz w:val="18"/>
                <w:szCs w:val="18"/>
              </w:rPr>
              <w:t>January</w:t>
            </w:r>
            <w:r w:rsidR="00373AFD">
              <w:rPr>
                <w:b/>
                <w:bCs/>
                <w:sz w:val="18"/>
                <w:szCs w:val="18"/>
              </w:rPr>
              <w:t xml:space="preserve"> </w:t>
            </w:r>
            <w:r w:rsidR="00A940BD">
              <w:rPr>
                <w:b/>
                <w:bCs/>
                <w:sz w:val="18"/>
                <w:szCs w:val="18"/>
              </w:rPr>
              <w:t>16</w:t>
            </w:r>
            <w:r w:rsidR="00354348">
              <w:rPr>
                <w:b/>
                <w:bCs/>
                <w:sz w:val="18"/>
                <w:szCs w:val="18"/>
              </w:rPr>
              <w:t>-</w:t>
            </w:r>
            <w:r w:rsidR="000B25CF">
              <w:rPr>
                <w:b/>
                <w:bCs/>
                <w:sz w:val="18"/>
                <w:szCs w:val="18"/>
              </w:rPr>
              <w:t>19</w:t>
            </w:r>
            <w:r w:rsidR="00F93B72">
              <w:rPr>
                <w:b/>
                <w:bCs/>
                <w:sz w:val="18"/>
                <w:szCs w:val="18"/>
              </w:rPr>
              <w:t>,</w:t>
            </w:r>
            <w:r>
              <w:rPr>
                <w:b/>
                <w:bCs/>
                <w:sz w:val="18"/>
                <w:szCs w:val="18"/>
              </w:rPr>
              <w:t xml:space="preserve"> 202</w:t>
            </w:r>
            <w:r w:rsidR="0070341E">
              <w:rPr>
                <w:b/>
                <w:bCs/>
                <w:sz w:val="18"/>
                <w:szCs w:val="18"/>
              </w:rPr>
              <w:t>4</w:t>
            </w:r>
          </w:p>
        </w:tc>
        <w:tc>
          <w:tcPr>
            <w:tcW w:w="1425" w:type="dxa"/>
            <w:shd w:val="clear" w:color="auto" w:fill="DEEAF6" w:themeFill="accent1" w:themeFillTint="33"/>
          </w:tcPr>
          <w:p w14:paraId="440FB946" w14:textId="77777777" w:rsidR="00373AFD" w:rsidRDefault="00373AFD" w:rsidP="00906CEE">
            <w:pPr>
              <w:pStyle w:val="TableParagraph"/>
              <w:rPr>
                <w:b/>
                <w:bCs/>
                <w:sz w:val="18"/>
                <w:szCs w:val="18"/>
              </w:rPr>
            </w:pPr>
            <w:r w:rsidRPr="189484E0">
              <w:rPr>
                <w:b/>
                <w:bCs/>
                <w:sz w:val="18"/>
                <w:szCs w:val="18"/>
              </w:rPr>
              <w:t>Grade &amp; Subject</w:t>
            </w:r>
          </w:p>
        </w:tc>
        <w:tc>
          <w:tcPr>
            <w:tcW w:w="5279" w:type="dxa"/>
            <w:shd w:val="clear" w:color="auto" w:fill="FFFFFF" w:themeFill="background1"/>
          </w:tcPr>
          <w:p w14:paraId="5BEC8E7A" w14:textId="77777777" w:rsidR="00373AFD" w:rsidRDefault="00373AFD" w:rsidP="00906CEE">
            <w:pPr>
              <w:pStyle w:val="TableParagraph"/>
              <w:rPr>
                <w:b/>
                <w:bCs/>
                <w:sz w:val="18"/>
                <w:szCs w:val="18"/>
              </w:rPr>
            </w:pPr>
            <w:proofErr w:type="spellStart"/>
            <w:r>
              <w:rPr>
                <w:b/>
                <w:bCs/>
                <w:sz w:val="18"/>
                <w:szCs w:val="18"/>
              </w:rPr>
              <w:t>Kdg</w:t>
            </w:r>
            <w:proofErr w:type="spellEnd"/>
            <w:r>
              <w:rPr>
                <w:b/>
                <w:bCs/>
                <w:sz w:val="18"/>
                <w:szCs w:val="18"/>
              </w:rPr>
              <w:t>/ELA</w:t>
            </w:r>
          </w:p>
        </w:tc>
      </w:tr>
      <w:tr w:rsidR="00373AFD" w14:paraId="5908E752" w14:textId="77777777" w:rsidTr="00906CEE">
        <w:trPr>
          <w:trHeight w:val="288"/>
        </w:trPr>
        <w:tc>
          <w:tcPr>
            <w:tcW w:w="1980" w:type="dxa"/>
            <w:shd w:val="clear" w:color="auto" w:fill="DEEAF6" w:themeFill="accent1" w:themeFillTint="33"/>
          </w:tcPr>
          <w:p w14:paraId="029B5DBA" w14:textId="77777777" w:rsidR="00373AFD" w:rsidRDefault="00373AFD" w:rsidP="00906CEE">
            <w:pPr>
              <w:pStyle w:val="TableParagraph"/>
              <w:rPr>
                <w:b/>
                <w:bCs/>
                <w:sz w:val="18"/>
                <w:szCs w:val="18"/>
              </w:rPr>
            </w:pPr>
            <w:r w:rsidRPr="43B39D7C">
              <w:rPr>
                <w:b/>
                <w:bCs/>
                <w:sz w:val="18"/>
                <w:szCs w:val="18"/>
              </w:rPr>
              <w:t>Lesson Topic</w:t>
            </w:r>
          </w:p>
        </w:tc>
        <w:tc>
          <w:tcPr>
            <w:tcW w:w="12690" w:type="dxa"/>
            <w:gridSpan w:val="5"/>
          </w:tcPr>
          <w:p w14:paraId="00A38E3E" w14:textId="463CD68F" w:rsidR="00373AFD" w:rsidRDefault="00E3269A" w:rsidP="00906CEE">
            <w:r>
              <w:rPr>
                <w:rFonts w:ascii="Arial" w:hAnsi="Arial" w:cs="Arial"/>
                <w:sz w:val="18"/>
                <w:szCs w:val="18"/>
                <w:shd w:val="clear" w:color="auto" w:fill="FAF9F8"/>
              </w:rPr>
              <w:t>Tell Me A Story</w:t>
            </w:r>
          </w:p>
        </w:tc>
      </w:tr>
      <w:tr w:rsidR="00373AFD" w14:paraId="2DCB713F" w14:textId="77777777" w:rsidTr="00906CEE">
        <w:trPr>
          <w:trHeight w:val="288"/>
        </w:trPr>
        <w:tc>
          <w:tcPr>
            <w:tcW w:w="1980" w:type="dxa"/>
            <w:shd w:val="clear" w:color="auto" w:fill="DEEAF6" w:themeFill="accent1" w:themeFillTint="33"/>
          </w:tcPr>
          <w:p w14:paraId="36CDFFAE" w14:textId="77777777" w:rsidR="00373AFD" w:rsidRDefault="00373AFD" w:rsidP="00906CEE">
            <w:pPr>
              <w:pStyle w:val="TableParagraph"/>
              <w:rPr>
                <w:b/>
                <w:bCs/>
                <w:sz w:val="18"/>
                <w:szCs w:val="18"/>
              </w:rPr>
            </w:pPr>
            <w:r w:rsidRPr="189484E0">
              <w:rPr>
                <w:b/>
                <w:bCs/>
                <w:sz w:val="18"/>
                <w:szCs w:val="18"/>
              </w:rPr>
              <w:t>Lesson Objectives</w:t>
            </w:r>
          </w:p>
        </w:tc>
        <w:tc>
          <w:tcPr>
            <w:tcW w:w="5986" w:type="dxa"/>
            <w:gridSpan w:val="3"/>
            <w:shd w:val="clear" w:color="auto" w:fill="FFFFCC"/>
          </w:tcPr>
          <w:p w14:paraId="5FE744B8" w14:textId="77777777" w:rsidR="00373AFD" w:rsidRDefault="00373AFD" w:rsidP="00906CEE">
            <w:pPr>
              <w:jc w:val="center"/>
              <w:rPr>
                <w:b/>
                <w:bCs/>
                <w:sz w:val="18"/>
                <w:szCs w:val="18"/>
              </w:rPr>
            </w:pPr>
            <w:r w:rsidRPr="61DC5C4E">
              <w:rPr>
                <w:b/>
                <w:bCs/>
                <w:sz w:val="18"/>
                <w:szCs w:val="18"/>
              </w:rPr>
              <w:t>Content Objective(s)</w:t>
            </w:r>
          </w:p>
        </w:tc>
        <w:tc>
          <w:tcPr>
            <w:tcW w:w="6704" w:type="dxa"/>
            <w:gridSpan w:val="2"/>
            <w:shd w:val="clear" w:color="auto" w:fill="FFFFCC"/>
          </w:tcPr>
          <w:p w14:paraId="664E6B57" w14:textId="77777777" w:rsidR="00373AFD" w:rsidRDefault="00373AFD" w:rsidP="00906CEE">
            <w:pPr>
              <w:jc w:val="center"/>
              <w:rPr>
                <w:b/>
                <w:bCs/>
                <w:sz w:val="18"/>
                <w:szCs w:val="18"/>
              </w:rPr>
            </w:pPr>
            <w:r w:rsidRPr="58124B93">
              <w:rPr>
                <w:b/>
                <w:bCs/>
                <w:sz w:val="18"/>
                <w:szCs w:val="18"/>
              </w:rPr>
              <w:t>Language Objective (ESOL)</w:t>
            </w:r>
          </w:p>
        </w:tc>
      </w:tr>
      <w:tr w:rsidR="00373AFD" w14:paraId="2B8899B6" w14:textId="77777777" w:rsidTr="000C5AB7">
        <w:trPr>
          <w:trHeight w:val="1070"/>
        </w:trPr>
        <w:tc>
          <w:tcPr>
            <w:tcW w:w="1980" w:type="dxa"/>
          </w:tcPr>
          <w:p w14:paraId="77C88181" w14:textId="77777777" w:rsidR="00373AFD" w:rsidRDefault="00373AFD" w:rsidP="00906CEE">
            <w:pPr>
              <w:pStyle w:val="TableParagraph"/>
              <w:ind w:left="44" w:right="87"/>
              <w:rPr>
                <w:b/>
                <w:bCs/>
                <w:sz w:val="18"/>
                <w:szCs w:val="18"/>
              </w:rPr>
            </w:pPr>
            <w:r w:rsidRPr="43B39D7C">
              <w:rPr>
                <w:b/>
                <w:bCs/>
                <w:sz w:val="18"/>
                <w:szCs w:val="18"/>
              </w:rPr>
              <w:t>Learning Target(s)</w:t>
            </w:r>
          </w:p>
        </w:tc>
        <w:tc>
          <w:tcPr>
            <w:tcW w:w="5986" w:type="dxa"/>
            <w:gridSpan w:val="3"/>
          </w:tcPr>
          <w:p w14:paraId="6C5ACF21" w14:textId="20107810" w:rsidR="00373AFD" w:rsidRPr="00AA4410" w:rsidRDefault="0083534D" w:rsidP="00AA4410">
            <w:pPr>
              <w:pStyle w:val="Default"/>
              <w:rPr>
                <w:sz w:val="18"/>
                <w:szCs w:val="18"/>
              </w:rPr>
            </w:pPr>
            <w:r>
              <w:rPr>
                <w:sz w:val="18"/>
                <w:szCs w:val="18"/>
              </w:rPr>
              <w:t xml:space="preserve">I can name </w:t>
            </w:r>
            <w:r w:rsidR="00AA4410">
              <w:rPr>
                <w:sz w:val="18"/>
                <w:szCs w:val="18"/>
              </w:rPr>
              <w:t>the details and theme (main idea) of a story.</w:t>
            </w:r>
          </w:p>
        </w:tc>
        <w:tc>
          <w:tcPr>
            <w:tcW w:w="6704" w:type="dxa"/>
            <w:gridSpan w:val="2"/>
          </w:tcPr>
          <w:p w14:paraId="52EAD34F" w14:textId="77777777" w:rsidR="00BA0856" w:rsidRPr="00BA0856" w:rsidRDefault="00EA649C" w:rsidP="00BA0856">
            <w:pPr>
              <w:pStyle w:val="paragraph"/>
              <w:spacing w:before="0" w:beforeAutospacing="0" w:after="0" w:afterAutospacing="0"/>
              <w:textAlignment w:val="baseline"/>
              <w:rPr>
                <w:rStyle w:val="eop"/>
                <w:rFonts w:ascii="Arial" w:eastAsia="Arial Narrow" w:hAnsi="Arial" w:cs="Arial"/>
                <w:sz w:val="18"/>
                <w:szCs w:val="18"/>
              </w:rPr>
            </w:pPr>
            <w:r w:rsidRPr="00BA0856">
              <w:rPr>
                <w:rStyle w:val="normaltextrun"/>
                <w:rFonts w:ascii="Arial" w:hAnsi="Arial" w:cs="Arial"/>
                <w:sz w:val="18"/>
                <w:szCs w:val="18"/>
              </w:rPr>
              <w:t>Use models, illustrations, and knowledge of high-frequency words to read a decodable story.  </w:t>
            </w:r>
            <w:r w:rsidRPr="00BA0856">
              <w:rPr>
                <w:rStyle w:val="eop"/>
                <w:rFonts w:ascii="Arial" w:eastAsia="Arial Narrow" w:hAnsi="Arial" w:cs="Arial"/>
                <w:sz w:val="18"/>
                <w:szCs w:val="18"/>
              </w:rPr>
              <w:t> </w:t>
            </w:r>
          </w:p>
          <w:p w14:paraId="6D263969" w14:textId="77777777" w:rsidR="00BA0856" w:rsidRPr="00BA0856" w:rsidRDefault="00EA649C" w:rsidP="00BA0856">
            <w:pPr>
              <w:pStyle w:val="paragraph"/>
              <w:spacing w:before="0" w:beforeAutospacing="0" w:after="0" w:afterAutospacing="0"/>
              <w:textAlignment w:val="baseline"/>
              <w:rPr>
                <w:rStyle w:val="eop"/>
                <w:rFonts w:ascii="Arial" w:eastAsia="Arial Narrow" w:hAnsi="Arial" w:cs="Arial"/>
                <w:sz w:val="18"/>
                <w:szCs w:val="18"/>
              </w:rPr>
            </w:pPr>
            <w:r w:rsidRPr="00BA0856">
              <w:rPr>
                <w:rStyle w:val="normaltextrun"/>
                <w:rFonts w:ascii="Arial" w:hAnsi="Arial" w:cs="Arial"/>
                <w:sz w:val="18"/>
                <w:szCs w:val="18"/>
              </w:rPr>
              <w:t>Tell information about characters in a story.  </w:t>
            </w:r>
            <w:r w:rsidRPr="00BA0856">
              <w:rPr>
                <w:rStyle w:val="eop"/>
                <w:rFonts w:ascii="Arial" w:eastAsia="Arial Narrow" w:hAnsi="Arial" w:cs="Arial"/>
                <w:sz w:val="18"/>
                <w:szCs w:val="18"/>
              </w:rPr>
              <w:t> </w:t>
            </w:r>
          </w:p>
          <w:p w14:paraId="63424F18" w14:textId="54877F29" w:rsidR="00EA649C" w:rsidRPr="00BA0856" w:rsidRDefault="00EA649C" w:rsidP="00BA0856">
            <w:pPr>
              <w:pStyle w:val="paragraph"/>
              <w:spacing w:before="0" w:beforeAutospacing="0" w:after="0" w:afterAutospacing="0"/>
              <w:textAlignment w:val="baseline"/>
              <w:rPr>
                <w:rFonts w:ascii="Arial" w:eastAsia="Arial Narrow" w:hAnsi="Arial" w:cs="Arial"/>
                <w:sz w:val="18"/>
                <w:szCs w:val="18"/>
              </w:rPr>
            </w:pPr>
            <w:r w:rsidRPr="00BA0856">
              <w:rPr>
                <w:rStyle w:val="normaltextrun"/>
                <w:rFonts w:ascii="Arial" w:hAnsi="Arial" w:cs="Arial"/>
                <w:sz w:val="18"/>
                <w:szCs w:val="18"/>
              </w:rPr>
              <w:t>Use visual and contextual support to understand a story and talk about the characters. </w:t>
            </w:r>
          </w:p>
        </w:tc>
      </w:tr>
      <w:tr w:rsidR="00373AFD" w14:paraId="0627712C" w14:textId="77777777" w:rsidTr="00906CEE">
        <w:trPr>
          <w:trHeight w:val="245"/>
        </w:trPr>
        <w:tc>
          <w:tcPr>
            <w:tcW w:w="1980" w:type="dxa"/>
            <w:vMerge w:val="restart"/>
            <w:shd w:val="clear" w:color="auto" w:fill="DEEAF6" w:themeFill="accent1" w:themeFillTint="33"/>
          </w:tcPr>
          <w:p w14:paraId="5B31F637" w14:textId="77777777" w:rsidR="00373AFD" w:rsidRDefault="00373AFD" w:rsidP="00906CEE">
            <w:pPr>
              <w:pStyle w:val="TableParagraph"/>
              <w:ind w:left="44" w:right="87"/>
              <w:rPr>
                <w:b/>
                <w:bCs/>
                <w:sz w:val="18"/>
                <w:szCs w:val="18"/>
              </w:rPr>
            </w:pPr>
            <w:r w:rsidRPr="43B39D7C">
              <w:rPr>
                <w:b/>
                <w:bCs/>
                <w:sz w:val="18"/>
                <w:szCs w:val="18"/>
              </w:rPr>
              <w:t>Focus Standard(s)</w:t>
            </w:r>
          </w:p>
        </w:tc>
        <w:tc>
          <w:tcPr>
            <w:tcW w:w="5986" w:type="dxa"/>
            <w:gridSpan w:val="3"/>
            <w:shd w:val="clear" w:color="auto" w:fill="FFFFCC"/>
            <w:vAlign w:val="center"/>
          </w:tcPr>
          <w:p w14:paraId="03E12EA8" w14:textId="77777777" w:rsidR="00373AFD" w:rsidRDefault="00373AFD" w:rsidP="00906CEE">
            <w:pPr>
              <w:pStyle w:val="TableParagraph"/>
              <w:jc w:val="center"/>
              <w:rPr>
                <w:b/>
                <w:bCs/>
                <w:sz w:val="18"/>
                <w:szCs w:val="18"/>
              </w:rPr>
            </w:pPr>
            <w:r w:rsidRPr="43B39D7C">
              <w:rPr>
                <w:b/>
                <w:bCs/>
                <w:sz w:val="18"/>
                <w:szCs w:val="18"/>
              </w:rPr>
              <w:t>Standard</w:t>
            </w:r>
          </w:p>
        </w:tc>
        <w:tc>
          <w:tcPr>
            <w:tcW w:w="6704" w:type="dxa"/>
            <w:gridSpan w:val="2"/>
            <w:shd w:val="clear" w:color="auto" w:fill="FFFFCC"/>
            <w:vAlign w:val="center"/>
          </w:tcPr>
          <w:p w14:paraId="48D82980" w14:textId="77777777" w:rsidR="00373AFD" w:rsidRDefault="00373AFD" w:rsidP="00906CEE">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00373AFD" w14:paraId="6B81B375" w14:textId="77777777" w:rsidTr="00AA4410">
        <w:trPr>
          <w:trHeight w:val="1448"/>
        </w:trPr>
        <w:tc>
          <w:tcPr>
            <w:tcW w:w="1980" w:type="dxa"/>
            <w:vMerge/>
          </w:tcPr>
          <w:p w14:paraId="0A37501D" w14:textId="77777777" w:rsidR="00373AFD" w:rsidRDefault="00373AFD" w:rsidP="00906CEE"/>
        </w:tc>
        <w:tc>
          <w:tcPr>
            <w:tcW w:w="5986" w:type="dxa"/>
            <w:gridSpan w:val="3"/>
          </w:tcPr>
          <w:p w14:paraId="662B95E6" w14:textId="09A98DF8" w:rsidR="000043C4" w:rsidRPr="008C06A5" w:rsidRDefault="008C06A5" w:rsidP="008C06A5">
            <w:pPr>
              <w:pStyle w:val="Default"/>
              <w:rPr>
                <w:rFonts w:ascii="Symbol" w:eastAsia="Times New Roman" w:hAnsi="Symbol" w:cs="Times New Roman"/>
                <w:color w:val="000000" w:themeColor="text1"/>
                <w:sz w:val="18"/>
                <w:szCs w:val="20"/>
              </w:rPr>
            </w:pPr>
            <w:r w:rsidRPr="008C06A5">
              <w:rPr>
                <w:b/>
                <w:color w:val="000000" w:themeColor="text1"/>
                <w:sz w:val="18"/>
                <w:szCs w:val="20"/>
              </w:rPr>
              <w:t>K.R.1.A.b</w:t>
            </w:r>
            <w:r>
              <w:rPr>
                <w:color w:val="000000" w:themeColor="text1"/>
                <w:sz w:val="18"/>
                <w:szCs w:val="20"/>
              </w:rPr>
              <w:t>:</w:t>
            </w:r>
            <w:r w:rsidR="000043C4" w:rsidRPr="008C06A5">
              <w:rPr>
                <w:color w:val="000000" w:themeColor="text1"/>
                <w:sz w:val="18"/>
                <w:szCs w:val="20"/>
              </w:rPr>
              <w:t xml:space="preserve"> With assistance, develop and demonstrate reading skills in response to read-</w:t>
            </w:r>
            <w:proofErr w:type="spellStart"/>
            <w:r w:rsidR="000043C4" w:rsidRPr="008C06A5">
              <w:rPr>
                <w:color w:val="000000" w:themeColor="text1"/>
                <w:sz w:val="18"/>
                <w:szCs w:val="20"/>
              </w:rPr>
              <w:t>alouds</w:t>
            </w:r>
            <w:proofErr w:type="spellEnd"/>
            <w:r w:rsidR="000043C4" w:rsidRPr="008C06A5">
              <w:rPr>
                <w:color w:val="000000" w:themeColor="text1"/>
                <w:sz w:val="18"/>
                <w:szCs w:val="20"/>
              </w:rPr>
              <w:t xml:space="preserve"> by asking and responding to questions about texts read aloud. </w:t>
            </w:r>
          </w:p>
          <w:p w14:paraId="696B89A9" w14:textId="1108C07F" w:rsidR="000043C4" w:rsidRPr="008C06A5" w:rsidRDefault="008C06A5" w:rsidP="008C06A5">
            <w:pPr>
              <w:pStyle w:val="Default"/>
              <w:rPr>
                <w:rFonts w:ascii="Symbol" w:eastAsia="Times New Roman" w:hAnsi="Symbol" w:cs="Times New Roman"/>
                <w:color w:val="000000" w:themeColor="text1"/>
                <w:sz w:val="18"/>
                <w:szCs w:val="20"/>
              </w:rPr>
            </w:pPr>
            <w:r w:rsidRPr="008C06A5">
              <w:rPr>
                <w:b/>
                <w:color w:val="000000" w:themeColor="text1"/>
                <w:sz w:val="18"/>
                <w:szCs w:val="20"/>
              </w:rPr>
              <w:t>K.R.2.A.a</w:t>
            </w:r>
            <w:r>
              <w:rPr>
                <w:color w:val="000000" w:themeColor="text1"/>
                <w:sz w:val="18"/>
                <w:szCs w:val="20"/>
              </w:rPr>
              <w:t xml:space="preserve">: </w:t>
            </w:r>
            <w:r w:rsidR="000043C4" w:rsidRPr="008C06A5">
              <w:rPr>
                <w:color w:val="000000" w:themeColor="text1"/>
                <w:sz w:val="18"/>
                <w:szCs w:val="20"/>
              </w:rPr>
              <w:t xml:space="preserve"> With assistance, read, infer, and draw conclusions to identify elements of a story, including setting, character and key events. </w:t>
            </w:r>
          </w:p>
          <w:p w14:paraId="0C7D9138" w14:textId="05C064DD" w:rsidR="000043C4" w:rsidRPr="0083534D" w:rsidRDefault="008C06A5" w:rsidP="00906CEE">
            <w:pPr>
              <w:pStyle w:val="Default"/>
              <w:rPr>
                <w:color w:val="000000" w:themeColor="text1"/>
                <w:sz w:val="18"/>
                <w:szCs w:val="20"/>
              </w:rPr>
            </w:pPr>
            <w:r w:rsidRPr="008C06A5">
              <w:rPr>
                <w:b/>
                <w:color w:val="000000" w:themeColor="text1"/>
                <w:sz w:val="18"/>
                <w:szCs w:val="20"/>
              </w:rPr>
              <w:t>K.RF.2.</w:t>
            </w:r>
            <w:proofErr w:type="gramStart"/>
            <w:r w:rsidRPr="008C06A5">
              <w:rPr>
                <w:b/>
                <w:color w:val="000000" w:themeColor="text1"/>
                <w:sz w:val="18"/>
                <w:szCs w:val="20"/>
              </w:rPr>
              <w:t>A.g</w:t>
            </w:r>
            <w:proofErr w:type="gramEnd"/>
            <w:r w:rsidRPr="008C06A5">
              <w:rPr>
                <w:b/>
                <w:color w:val="000000" w:themeColor="text1"/>
                <w:sz w:val="18"/>
                <w:szCs w:val="20"/>
              </w:rPr>
              <w:t xml:space="preserve">:  </w:t>
            </w:r>
            <w:r w:rsidRPr="008C06A5">
              <w:rPr>
                <w:color w:val="000000" w:themeColor="text1"/>
                <w:sz w:val="18"/>
                <w:szCs w:val="20"/>
              </w:rPr>
              <w:t xml:space="preserve">Develop phonemic awareness in the reading process by isolating the initial, medial, and final sounds in spoken words. </w:t>
            </w:r>
          </w:p>
        </w:tc>
        <w:tc>
          <w:tcPr>
            <w:tcW w:w="6704" w:type="dxa"/>
            <w:gridSpan w:val="2"/>
          </w:tcPr>
          <w:p w14:paraId="22953888" w14:textId="1B5B9C67" w:rsidR="008C2217" w:rsidRPr="008C2217" w:rsidRDefault="008C2217" w:rsidP="008C2217">
            <w:pPr>
              <w:pStyle w:val="NoSpacing"/>
              <w:rPr>
                <w:rFonts w:eastAsia="Times New Roman"/>
              </w:rPr>
            </w:pPr>
            <w:r w:rsidRPr="008C2217">
              <w:t xml:space="preserve">Listen responsively to books and </w:t>
            </w:r>
            <w:r w:rsidR="008B487A" w:rsidRPr="008C2217">
              <w:t>stories.</w:t>
            </w:r>
            <w:r w:rsidRPr="008C2217">
              <w:t xml:space="preserve"> </w:t>
            </w:r>
          </w:p>
          <w:p w14:paraId="51A68C93" w14:textId="051DA733" w:rsidR="008C2217" w:rsidRPr="008C2217" w:rsidRDefault="008C2217" w:rsidP="008C2217">
            <w:pPr>
              <w:pStyle w:val="NoSpacing"/>
            </w:pPr>
            <w:r w:rsidRPr="008C2217">
              <w:t xml:space="preserve">Initiate and respond appropriately in conversation and </w:t>
            </w:r>
            <w:r w:rsidR="008B487A" w:rsidRPr="008C2217">
              <w:t>discussions.</w:t>
            </w:r>
            <w:r w:rsidRPr="008C2217">
              <w:t xml:space="preserve"> </w:t>
            </w:r>
          </w:p>
          <w:p w14:paraId="2A378A56" w14:textId="259BA171" w:rsidR="008C2217" w:rsidRPr="008C2217" w:rsidRDefault="008C2217" w:rsidP="008C2217">
            <w:pPr>
              <w:pStyle w:val="NoSpacing"/>
              <w:rPr>
                <w:rFonts w:eastAsia="Times New Roman"/>
              </w:rPr>
            </w:pPr>
            <w:r w:rsidRPr="008C2217">
              <w:t xml:space="preserve">Discriminate some sounds in words. </w:t>
            </w:r>
          </w:p>
          <w:p w14:paraId="5DAB6C7B" w14:textId="2BF17A9E" w:rsidR="00373AFD" w:rsidRPr="00161384" w:rsidRDefault="00373AFD" w:rsidP="00EA649C">
            <w:pPr>
              <w:pStyle w:val="NoSpacing"/>
              <w:rPr>
                <w:sz w:val="20"/>
                <w:highlight w:val="yellow"/>
              </w:rPr>
            </w:pPr>
          </w:p>
        </w:tc>
      </w:tr>
      <w:tr w:rsidR="00373AFD" w14:paraId="60BC7E76" w14:textId="77777777" w:rsidTr="00906CEE">
        <w:trPr>
          <w:trHeight w:val="300"/>
        </w:trPr>
        <w:tc>
          <w:tcPr>
            <w:tcW w:w="1980" w:type="dxa"/>
            <w:vMerge w:val="restart"/>
            <w:shd w:val="clear" w:color="auto" w:fill="DEEAF6" w:themeFill="accent1" w:themeFillTint="33"/>
          </w:tcPr>
          <w:p w14:paraId="1566A400" w14:textId="77777777" w:rsidR="00373AFD" w:rsidRDefault="00373AFD" w:rsidP="00906CEE">
            <w:pPr>
              <w:pStyle w:val="TableParagraph"/>
              <w:ind w:left="44" w:right="87"/>
              <w:rPr>
                <w:b/>
                <w:bCs/>
                <w:sz w:val="18"/>
                <w:szCs w:val="18"/>
              </w:rPr>
            </w:pPr>
            <w:r w:rsidRPr="2701B5F0">
              <w:rPr>
                <w:b/>
                <w:bCs/>
                <w:sz w:val="18"/>
                <w:szCs w:val="18"/>
              </w:rPr>
              <w:t>Essential Question &amp; Vocabulary</w:t>
            </w:r>
          </w:p>
        </w:tc>
        <w:tc>
          <w:tcPr>
            <w:tcW w:w="5986" w:type="dxa"/>
            <w:gridSpan w:val="3"/>
            <w:shd w:val="clear" w:color="auto" w:fill="FFFFCC"/>
          </w:tcPr>
          <w:p w14:paraId="6E8D63AD" w14:textId="77777777" w:rsidR="00373AFD" w:rsidRDefault="00373AFD" w:rsidP="00906CEE">
            <w:pPr>
              <w:jc w:val="center"/>
              <w:rPr>
                <w:b/>
                <w:bCs/>
                <w:sz w:val="18"/>
                <w:szCs w:val="18"/>
              </w:rPr>
            </w:pPr>
            <w:r w:rsidRPr="2701B5F0">
              <w:rPr>
                <w:b/>
                <w:bCs/>
                <w:sz w:val="18"/>
                <w:szCs w:val="18"/>
              </w:rPr>
              <w:t>Essential Question</w:t>
            </w:r>
          </w:p>
        </w:tc>
        <w:tc>
          <w:tcPr>
            <w:tcW w:w="6704" w:type="dxa"/>
            <w:gridSpan w:val="2"/>
            <w:shd w:val="clear" w:color="auto" w:fill="FFFFCC"/>
          </w:tcPr>
          <w:p w14:paraId="43940C9A" w14:textId="77777777" w:rsidR="00373AFD" w:rsidRDefault="00373AFD" w:rsidP="00906CEE">
            <w:pPr>
              <w:jc w:val="center"/>
              <w:rPr>
                <w:b/>
                <w:bCs/>
                <w:sz w:val="18"/>
                <w:szCs w:val="18"/>
              </w:rPr>
            </w:pPr>
            <w:r w:rsidRPr="2701B5F0">
              <w:rPr>
                <w:b/>
                <w:bCs/>
                <w:sz w:val="18"/>
                <w:szCs w:val="18"/>
              </w:rPr>
              <w:t>Lesson Vocabulary</w:t>
            </w:r>
          </w:p>
        </w:tc>
      </w:tr>
      <w:tr w:rsidR="00625876" w14:paraId="31AA7202" w14:textId="77777777" w:rsidTr="004D1CD8">
        <w:trPr>
          <w:trHeight w:val="539"/>
        </w:trPr>
        <w:tc>
          <w:tcPr>
            <w:tcW w:w="1980" w:type="dxa"/>
            <w:vMerge/>
          </w:tcPr>
          <w:p w14:paraId="02EB378F" w14:textId="77777777" w:rsidR="00625876" w:rsidRDefault="00625876" w:rsidP="00625876"/>
        </w:tc>
        <w:tc>
          <w:tcPr>
            <w:tcW w:w="5986" w:type="dxa"/>
            <w:gridSpan w:val="3"/>
          </w:tcPr>
          <w:p w14:paraId="0E333DC8" w14:textId="77777777" w:rsidR="00625876" w:rsidRPr="00576566" w:rsidRDefault="00625876" w:rsidP="00625876">
            <w:pPr>
              <w:pStyle w:val="Default"/>
              <w:rPr>
                <w:rFonts w:ascii="Arial Narrow" w:hAnsi="Arial Narrow"/>
                <w:sz w:val="20"/>
                <w:szCs w:val="20"/>
              </w:rPr>
            </w:pPr>
            <w:r w:rsidRPr="5070E3B1">
              <w:rPr>
                <w:rFonts w:ascii="Arial Narrow" w:hAnsi="Arial Narrow"/>
                <w:sz w:val="20"/>
                <w:szCs w:val="20"/>
              </w:rPr>
              <w:t xml:space="preserve">Why do we like stories? </w:t>
            </w:r>
          </w:p>
          <w:p w14:paraId="4AF3DD95" w14:textId="6BA82235" w:rsidR="00625876" w:rsidRDefault="00625876" w:rsidP="00625876">
            <w:r w:rsidRPr="5070E3B1">
              <w:rPr>
                <w:sz w:val="20"/>
                <w:szCs w:val="20"/>
              </w:rPr>
              <w:t>How are two versions of the same story alike and different</w:t>
            </w:r>
            <w:r>
              <w:rPr>
                <w:sz w:val="20"/>
                <w:szCs w:val="20"/>
              </w:rPr>
              <w:t>?</w:t>
            </w:r>
          </w:p>
        </w:tc>
        <w:tc>
          <w:tcPr>
            <w:tcW w:w="6704" w:type="dxa"/>
            <w:gridSpan w:val="2"/>
          </w:tcPr>
          <w:p w14:paraId="32E0BEAD" w14:textId="43E3F708" w:rsidR="00625876" w:rsidRDefault="00625876" w:rsidP="00625876">
            <w:pPr>
              <w:rPr>
                <w:rFonts w:ascii="Arial" w:hAnsi="Arial" w:cs="Arial"/>
                <w:sz w:val="18"/>
                <w:szCs w:val="18"/>
                <w:shd w:val="clear" w:color="auto" w:fill="FAF9F8"/>
              </w:rPr>
            </w:pPr>
            <w:r w:rsidRPr="5070E3B1">
              <w:rPr>
                <w:rFonts w:ascii="Arial" w:hAnsi="Arial" w:cs="Arial"/>
                <w:b/>
                <w:bCs/>
                <w:sz w:val="18"/>
                <w:szCs w:val="18"/>
                <w:shd w:val="clear" w:color="auto" w:fill="FAF9F8"/>
              </w:rPr>
              <w:t xml:space="preserve">Weekly </w:t>
            </w:r>
            <w:proofErr w:type="spellStart"/>
            <w:r w:rsidRPr="5070E3B1">
              <w:rPr>
                <w:rFonts w:ascii="Arial" w:hAnsi="Arial" w:cs="Arial"/>
                <w:b/>
                <w:bCs/>
                <w:sz w:val="18"/>
                <w:szCs w:val="18"/>
                <w:shd w:val="clear" w:color="auto" w:fill="FAF9F8"/>
              </w:rPr>
              <w:t>voc</w:t>
            </w:r>
            <w:proofErr w:type="spellEnd"/>
            <w:r>
              <w:rPr>
                <w:rFonts w:ascii="Arial" w:hAnsi="Arial" w:cs="Arial"/>
                <w:sz w:val="18"/>
                <w:szCs w:val="18"/>
                <w:shd w:val="clear" w:color="auto" w:fill="FAF9F8"/>
              </w:rPr>
              <w:t xml:space="preserve">: </w:t>
            </w:r>
            <w:proofErr w:type="spellStart"/>
            <w:r>
              <w:rPr>
                <w:rFonts w:ascii="Arial" w:hAnsi="Arial" w:cs="Arial"/>
                <w:sz w:val="18"/>
                <w:szCs w:val="18"/>
                <w:shd w:val="clear" w:color="auto" w:fill="FAF9F8"/>
              </w:rPr>
              <w:t>catch</w:t>
            </w:r>
            <w:r>
              <w:rPr>
                <w:rFonts w:ascii="Symbol" w:eastAsia="Symbol" w:hAnsi="Symbol" w:cs="Symbol"/>
                <w:sz w:val="18"/>
                <w:szCs w:val="18"/>
                <w:shd w:val="clear" w:color="auto" w:fill="FAF9F8"/>
              </w:rPr>
              <w:t></w:t>
            </w:r>
            <w:r>
              <w:rPr>
                <w:rFonts w:ascii="Arial" w:hAnsi="Arial" w:cs="Arial"/>
                <w:sz w:val="18"/>
                <w:szCs w:val="18"/>
                <w:shd w:val="clear" w:color="auto" w:fill="FAF9F8"/>
              </w:rPr>
              <w:t>baking</w:t>
            </w:r>
            <w:r>
              <w:rPr>
                <w:rFonts w:ascii="Symbol" w:eastAsia="Symbol" w:hAnsi="Symbol" w:cs="Symbol"/>
                <w:sz w:val="18"/>
                <w:szCs w:val="18"/>
                <w:shd w:val="clear" w:color="auto" w:fill="FAF9F8"/>
              </w:rPr>
              <w:t></w:t>
            </w:r>
            <w:r>
              <w:rPr>
                <w:rFonts w:ascii="Arial" w:hAnsi="Arial" w:cs="Arial"/>
                <w:sz w:val="18"/>
                <w:szCs w:val="18"/>
                <w:shd w:val="clear" w:color="auto" w:fill="FAF9F8"/>
              </w:rPr>
              <w:t>jumped</w:t>
            </w:r>
            <w:r>
              <w:rPr>
                <w:rFonts w:ascii="Symbol" w:eastAsia="Symbol" w:hAnsi="Symbol" w:cs="Symbol"/>
                <w:sz w:val="18"/>
                <w:szCs w:val="18"/>
                <w:shd w:val="clear" w:color="auto" w:fill="FAF9F8"/>
              </w:rPr>
              <w:t></w:t>
            </w:r>
            <w:proofErr w:type="gramStart"/>
            <w:r>
              <w:rPr>
                <w:rFonts w:ascii="Arial" w:hAnsi="Arial" w:cs="Arial"/>
                <w:sz w:val="18"/>
                <w:szCs w:val="18"/>
                <w:shd w:val="clear" w:color="auto" w:fill="FAF9F8"/>
              </w:rPr>
              <w:t>gobbled</w:t>
            </w:r>
            <w:proofErr w:type="spellEnd"/>
            <w:proofErr w:type="gramEnd"/>
          </w:p>
          <w:p w14:paraId="72FFB60E" w14:textId="77777777" w:rsidR="00625876" w:rsidRDefault="00625876" w:rsidP="00625876">
            <w:pPr>
              <w:rPr>
                <w:rFonts w:ascii="Arial" w:hAnsi="Arial" w:cs="Arial"/>
                <w:sz w:val="18"/>
                <w:szCs w:val="18"/>
                <w:shd w:val="clear" w:color="auto" w:fill="FAF9F8"/>
              </w:rPr>
            </w:pPr>
            <w:r w:rsidRPr="00B8451D">
              <w:rPr>
                <w:rFonts w:ascii="Arial" w:hAnsi="Arial" w:cs="Arial"/>
                <w:b/>
                <w:sz w:val="18"/>
                <w:szCs w:val="18"/>
                <w:shd w:val="clear" w:color="auto" w:fill="FAF9F8"/>
              </w:rPr>
              <w:t>Academic vocabulary</w:t>
            </w:r>
            <w:r>
              <w:rPr>
                <w:rFonts w:ascii="Arial" w:hAnsi="Arial" w:cs="Arial"/>
                <w:sz w:val="18"/>
                <w:szCs w:val="18"/>
                <w:shd w:val="clear" w:color="auto" w:fill="FAF9F8"/>
              </w:rPr>
              <w:t xml:space="preserve">: </w:t>
            </w:r>
            <w:proofErr w:type="spellStart"/>
            <w:r>
              <w:rPr>
                <w:rFonts w:ascii="Arial" w:hAnsi="Arial" w:cs="Arial"/>
                <w:sz w:val="18"/>
                <w:szCs w:val="18"/>
                <w:shd w:val="clear" w:color="auto" w:fill="FAF9F8"/>
              </w:rPr>
              <w:t>character</w:t>
            </w:r>
            <w:r>
              <w:rPr>
                <w:rFonts w:ascii="Symbol" w:eastAsia="Symbol" w:hAnsi="Symbol" w:cs="Symbol"/>
                <w:sz w:val="18"/>
                <w:szCs w:val="18"/>
                <w:shd w:val="clear" w:color="auto" w:fill="FAF9F8"/>
              </w:rPr>
              <w:t></w:t>
            </w:r>
            <w:r>
              <w:rPr>
                <w:rFonts w:ascii="Arial" w:hAnsi="Arial" w:cs="Arial"/>
                <w:sz w:val="18"/>
                <w:szCs w:val="18"/>
                <w:shd w:val="clear" w:color="auto" w:fill="FAF9F8"/>
              </w:rPr>
              <w:t>meaning</w:t>
            </w:r>
            <w:r>
              <w:rPr>
                <w:rFonts w:ascii="Symbol" w:eastAsia="Symbol" w:hAnsi="Symbol" w:cs="Symbol"/>
                <w:sz w:val="18"/>
                <w:szCs w:val="18"/>
                <w:shd w:val="clear" w:color="auto" w:fill="FAF9F8"/>
              </w:rPr>
              <w:t></w:t>
            </w:r>
            <w:r>
              <w:rPr>
                <w:rFonts w:ascii="Arial" w:hAnsi="Arial" w:cs="Arial"/>
                <w:sz w:val="18"/>
                <w:szCs w:val="18"/>
                <w:shd w:val="clear" w:color="auto" w:fill="FAF9F8"/>
              </w:rPr>
              <w:t>explain</w:t>
            </w:r>
            <w:r>
              <w:rPr>
                <w:rFonts w:ascii="Symbol" w:eastAsia="Symbol" w:hAnsi="Symbol" w:cs="Symbol"/>
                <w:sz w:val="18"/>
                <w:szCs w:val="18"/>
                <w:shd w:val="clear" w:color="auto" w:fill="FAF9F8"/>
              </w:rPr>
              <w:t></w:t>
            </w:r>
            <w:proofErr w:type="gramStart"/>
            <w:r>
              <w:rPr>
                <w:rFonts w:ascii="Arial" w:hAnsi="Arial" w:cs="Arial"/>
                <w:sz w:val="18"/>
                <w:szCs w:val="18"/>
                <w:shd w:val="clear" w:color="auto" w:fill="FAF9F8"/>
              </w:rPr>
              <w:t>choose</w:t>
            </w:r>
            <w:proofErr w:type="spellEnd"/>
            <w:proofErr w:type="gramEnd"/>
          </w:p>
          <w:p w14:paraId="1A206D68" w14:textId="56F834AA" w:rsidR="00625876" w:rsidRDefault="00625876" w:rsidP="00625876">
            <w:r w:rsidRPr="5070E3B1">
              <w:rPr>
                <w:rFonts w:ascii="Arial" w:hAnsi="Arial" w:cs="Arial"/>
                <w:b/>
                <w:bCs/>
                <w:sz w:val="18"/>
                <w:szCs w:val="18"/>
                <w:shd w:val="clear" w:color="auto" w:fill="FAF9F8"/>
              </w:rPr>
              <w:t>High Frequency Words</w:t>
            </w:r>
            <w:r>
              <w:rPr>
                <w:rFonts w:ascii="Arial" w:hAnsi="Arial" w:cs="Arial"/>
                <w:sz w:val="18"/>
                <w:szCs w:val="18"/>
                <w:shd w:val="clear" w:color="auto" w:fill="FAF9F8"/>
              </w:rPr>
              <w:t xml:space="preserve">: </w:t>
            </w:r>
            <w:proofErr w:type="spellStart"/>
            <w:r>
              <w:rPr>
                <w:rFonts w:ascii="Arial" w:hAnsi="Arial" w:cs="Arial"/>
                <w:sz w:val="18"/>
                <w:szCs w:val="18"/>
                <w:shd w:val="clear" w:color="auto" w:fill="FAF9F8"/>
              </w:rPr>
              <w:t>any</w:t>
            </w:r>
            <w:r>
              <w:rPr>
                <w:rFonts w:ascii="Symbol" w:eastAsia="Symbol" w:hAnsi="Symbol" w:cs="Symbol"/>
                <w:sz w:val="18"/>
                <w:szCs w:val="18"/>
                <w:shd w:val="clear" w:color="auto" w:fill="FAF9F8"/>
              </w:rPr>
              <w:t></w:t>
            </w:r>
            <w:r>
              <w:rPr>
                <w:rFonts w:ascii="Arial" w:hAnsi="Arial" w:cs="Arial"/>
                <w:sz w:val="18"/>
                <w:szCs w:val="18"/>
                <w:shd w:val="clear" w:color="auto" w:fill="FAF9F8"/>
              </w:rPr>
              <w:t>come</w:t>
            </w:r>
            <w:r>
              <w:rPr>
                <w:rFonts w:ascii="Symbol" w:eastAsia="Symbol" w:hAnsi="Symbol" w:cs="Symbol"/>
                <w:sz w:val="18"/>
                <w:szCs w:val="18"/>
                <w:shd w:val="clear" w:color="auto" w:fill="FAF9F8"/>
              </w:rPr>
              <w:t></w:t>
            </w:r>
            <w:r>
              <w:rPr>
                <w:rFonts w:ascii="Arial" w:hAnsi="Arial" w:cs="Arial"/>
                <w:sz w:val="18"/>
                <w:szCs w:val="18"/>
                <w:shd w:val="clear" w:color="auto" w:fill="FAF9F8"/>
              </w:rPr>
              <w:t>play</w:t>
            </w:r>
            <w:proofErr w:type="spellEnd"/>
          </w:p>
        </w:tc>
      </w:tr>
      <w:tr w:rsidR="00373AFD" w14:paraId="1824F780" w14:textId="77777777" w:rsidTr="00906CEE">
        <w:trPr>
          <w:trHeight w:val="300"/>
        </w:trPr>
        <w:tc>
          <w:tcPr>
            <w:tcW w:w="1980" w:type="dxa"/>
            <w:vMerge w:val="restart"/>
            <w:shd w:val="clear" w:color="auto" w:fill="DEEAF6" w:themeFill="accent1" w:themeFillTint="33"/>
          </w:tcPr>
          <w:p w14:paraId="32E72B23" w14:textId="77777777" w:rsidR="00373AFD" w:rsidRDefault="00373AFD" w:rsidP="00906CEE">
            <w:pPr>
              <w:pStyle w:val="TableParagraph"/>
              <w:rPr>
                <w:b/>
                <w:bCs/>
                <w:sz w:val="18"/>
                <w:szCs w:val="18"/>
              </w:rPr>
            </w:pPr>
            <w:r w:rsidRPr="49B88A60">
              <w:rPr>
                <w:b/>
                <w:bCs/>
                <w:sz w:val="18"/>
                <w:szCs w:val="18"/>
              </w:rPr>
              <w:t>List of resources or strategies related to learner’s style &amp; needs embedded throughout lesson</w:t>
            </w:r>
          </w:p>
        </w:tc>
        <w:tc>
          <w:tcPr>
            <w:tcW w:w="5986" w:type="dxa"/>
            <w:gridSpan w:val="3"/>
            <w:shd w:val="clear" w:color="auto" w:fill="FFFFCC"/>
          </w:tcPr>
          <w:p w14:paraId="114E7B59" w14:textId="77777777" w:rsidR="00373AFD" w:rsidRDefault="00373AFD" w:rsidP="00906CEE">
            <w:pPr>
              <w:jc w:val="center"/>
              <w:rPr>
                <w:b/>
                <w:bCs/>
                <w:sz w:val="18"/>
                <w:szCs w:val="18"/>
              </w:rPr>
            </w:pPr>
            <w:r w:rsidRPr="58124B93">
              <w:rPr>
                <w:b/>
                <w:bCs/>
                <w:sz w:val="18"/>
                <w:szCs w:val="18"/>
              </w:rPr>
              <w:t>Cultural Context Differentiation</w:t>
            </w:r>
          </w:p>
        </w:tc>
        <w:tc>
          <w:tcPr>
            <w:tcW w:w="6704" w:type="dxa"/>
            <w:gridSpan w:val="2"/>
            <w:shd w:val="clear" w:color="auto" w:fill="FFFFCC"/>
          </w:tcPr>
          <w:p w14:paraId="3B3ABDC7" w14:textId="77777777" w:rsidR="00373AFD" w:rsidRDefault="00373AFD" w:rsidP="00906CEE">
            <w:pPr>
              <w:jc w:val="center"/>
              <w:rPr>
                <w:b/>
                <w:bCs/>
                <w:sz w:val="18"/>
                <w:szCs w:val="18"/>
              </w:rPr>
            </w:pPr>
            <w:r w:rsidRPr="58124B93">
              <w:rPr>
                <w:b/>
                <w:bCs/>
                <w:sz w:val="18"/>
                <w:szCs w:val="18"/>
              </w:rPr>
              <w:t>Integrated Technology</w:t>
            </w:r>
          </w:p>
        </w:tc>
      </w:tr>
      <w:tr w:rsidR="00373AFD" w14:paraId="1A302383" w14:textId="77777777" w:rsidTr="00906CEE">
        <w:trPr>
          <w:trHeight w:val="260"/>
        </w:trPr>
        <w:tc>
          <w:tcPr>
            <w:tcW w:w="1980" w:type="dxa"/>
            <w:vMerge/>
          </w:tcPr>
          <w:p w14:paraId="6A05A809" w14:textId="77777777" w:rsidR="00373AFD" w:rsidRDefault="00373AFD" w:rsidP="00906CEE">
            <w:pPr>
              <w:pStyle w:val="TableParagraph"/>
              <w:rPr>
                <w:b/>
                <w:bCs/>
                <w:sz w:val="18"/>
                <w:szCs w:val="18"/>
              </w:rPr>
            </w:pPr>
          </w:p>
        </w:tc>
        <w:tc>
          <w:tcPr>
            <w:tcW w:w="5986" w:type="dxa"/>
            <w:gridSpan w:val="3"/>
          </w:tcPr>
          <w:p w14:paraId="57D988BA" w14:textId="77777777" w:rsidR="00373AFD" w:rsidRPr="003A703F" w:rsidRDefault="00373AFD" w:rsidP="00906CEE">
            <w:pPr>
              <w:rPr>
                <w:rFonts w:ascii="Arial" w:hAnsi="Arial" w:cs="Arial"/>
                <w:sz w:val="18"/>
                <w:szCs w:val="18"/>
              </w:rPr>
            </w:pPr>
            <w:r w:rsidRPr="003A703F">
              <w:rPr>
                <w:rFonts w:ascii="Arial" w:hAnsi="Arial" w:cs="Arial"/>
                <w:sz w:val="18"/>
                <w:szCs w:val="18"/>
              </w:rPr>
              <w:t>Activate prior knowledge and make connections</w:t>
            </w:r>
          </w:p>
        </w:tc>
        <w:tc>
          <w:tcPr>
            <w:tcW w:w="6704" w:type="dxa"/>
            <w:gridSpan w:val="2"/>
          </w:tcPr>
          <w:p w14:paraId="44F46458" w14:textId="01B40063" w:rsidR="00373AFD" w:rsidRPr="003A703F" w:rsidRDefault="00373AFD" w:rsidP="00906CEE">
            <w:pPr>
              <w:pStyle w:val="Default"/>
              <w:rPr>
                <w:sz w:val="18"/>
                <w:szCs w:val="18"/>
              </w:rPr>
            </w:pPr>
            <w:proofErr w:type="spellStart"/>
            <w:r w:rsidRPr="003A703F">
              <w:rPr>
                <w:sz w:val="18"/>
                <w:szCs w:val="18"/>
              </w:rPr>
              <w:t>SuccessMaker</w:t>
            </w:r>
            <w:proofErr w:type="spellEnd"/>
            <w:r w:rsidRPr="003A703F">
              <w:rPr>
                <w:sz w:val="18"/>
                <w:szCs w:val="18"/>
              </w:rPr>
              <w:t xml:space="preserve"> </w:t>
            </w:r>
            <w:r w:rsidR="004D1CD8">
              <w:rPr>
                <w:sz w:val="18"/>
                <w:szCs w:val="18"/>
              </w:rPr>
              <w:t xml:space="preserve">           Freckle          MyOn</w:t>
            </w:r>
            <w:r w:rsidR="006A3084">
              <w:rPr>
                <w:sz w:val="18"/>
                <w:szCs w:val="18"/>
              </w:rPr>
              <w:t xml:space="preserve">        Savvas</w:t>
            </w:r>
          </w:p>
        </w:tc>
      </w:tr>
      <w:tr w:rsidR="00373AFD" w14:paraId="03F93BD2" w14:textId="77777777" w:rsidTr="00906CEE">
        <w:trPr>
          <w:trHeight w:val="287"/>
        </w:trPr>
        <w:tc>
          <w:tcPr>
            <w:tcW w:w="1980" w:type="dxa"/>
            <w:vMerge/>
          </w:tcPr>
          <w:p w14:paraId="5A39BBE3" w14:textId="77777777" w:rsidR="00373AFD" w:rsidRDefault="00373AFD" w:rsidP="00906CEE">
            <w:pPr>
              <w:pStyle w:val="TableParagraph"/>
              <w:rPr>
                <w:b/>
                <w:bCs/>
                <w:sz w:val="18"/>
                <w:szCs w:val="18"/>
              </w:rPr>
            </w:pPr>
          </w:p>
        </w:tc>
        <w:tc>
          <w:tcPr>
            <w:tcW w:w="12690" w:type="dxa"/>
            <w:gridSpan w:val="5"/>
            <w:shd w:val="clear" w:color="auto" w:fill="FFFFCC"/>
          </w:tcPr>
          <w:p w14:paraId="2301B9DB" w14:textId="77777777" w:rsidR="00373AFD" w:rsidRPr="001B3560" w:rsidRDefault="00373AFD" w:rsidP="00906CEE">
            <w:pPr>
              <w:jc w:val="center"/>
              <w:rPr>
                <w:b/>
                <w:sz w:val="18"/>
                <w:szCs w:val="18"/>
              </w:rPr>
            </w:pPr>
            <w:r>
              <w:rPr>
                <w:b/>
                <w:sz w:val="18"/>
                <w:szCs w:val="18"/>
              </w:rPr>
              <w:t xml:space="preserve">Multi-Tiered Systems of Support (MTSS) Resources </w:t>
            </w:r>
          </w:p>
        </w:tc>
      </w:tr>
      <w:tr w:rsidR="009D5DB2" w14:paraId="5D3EAD01" w14:textId="77777777" w:rsidTr="00906CEE">
        <w:trPr>
          <w:trHeight w:val="125"/>
        </w:trPr>
        <w:tc>
          <w:tcPr>
            <w:tcW w:w="1980" w:type="dxa"/>
            <w:vMerge/>
          </w:tcPr>
          <w:p w14:paraId="41C8F396" w14:textId="77777777" w:rsidR="009D5DB2" w:rsidRDefault="009D5DB2" w:rsidP="009D5DB2">
            <w:pPr>
              <w:pStyle w:val="TableParagraph"/>
              <w:rPr>
                <w:b/>
                <w:bCs/>
                <w:sz w:val="18"/>
                <w:szCs w:val="18"/>
              </w:rPr>
            </w:pPr>
          </w:p>
        </w:tc>
        <w:tc>
          <w:tcPr>
            <w:tcW w:w="12690" w:type="dxa"/>
            <w:gridSpan w:val="5"/>
          </w:tcPr>
          <w:p w14:paraId="159327CB" w14:textId="0E9A7C3D" w:rsidR="009D5DB2" w:rsidRPr="58124B93" w:rsidRDefault="009D5DB2" w:rsidP="009D5DB2">
            <w:pPr>
              <w:rPr>
                <w:sz w:val="18"/>
                <w:szCs w:val="18"/>
              </w:rPr>
            </w:pPr>
            <w:r w:rsidRPr="63C5649F">
              <w:rPr>
                <w:sz w:val="18"/>
                <w:szCs w:val="18"/>
              </w:rPr>
              <w:t>Graphic organizers, anchor charts, partner discussion, examples</w:t>
            </w:r>
            <w:r>
              <w:rPr>
                <w:sz w:val="18"/>
                <w:szCs w:val="18"/>
              </w:rPr>
              <w:t>, student centered activities,</w:t>
            </w:r>
            <w:r w:rsidRPr="00053E04">
              <w:rPr>
                <w:sz w:val="18"/>
                <w:szCs w:val="18"/>
              </w:rPr>
              <w:t xml:space="preserve"> language awareness handbook and literacy stations </w:t>
            </w:r>
            <w:r w:rsidRPr="63C5649F">
              <w:rPr>
                <w:sz w:val="18"/>
                <w:szCs w:val="18"/>
              </w:rPr>
              <w:t xml:space="preserve"> </w:t>
            </w:r>
          </w:p>
        </w:tc>
      </w:tr>
    </w:tbl>
    <w:p w14:paraId="72A3D3EC" w14:textId="77777777" w:rsidR="00373AFD" w:rsidRDefault="00373AFD" w:rsidP="00373AFD">
      <w:pPr>
        <w:spacing w:after="1"/>
        <w:rPr>
          <w:sz w:val="19"/>
          <w:szCs w:val="19"/>
        </w:rPr>
      </w:pPr>
    </w:p>
    <w:tbl>
      <w:tblPr>
        <w:tblW w:w="146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80"/>
        <w:gridCol w:w="2340"/>
        <w:gridCol w:w="2250"/>
        <w:gridCol w:w="2880"/>
        <w:gridCol w:w="2700"/>
        <w:gridCol w:w="2520"/>
      </w:tblGrid>
      <w:tr w:rsidR="00373AFD" w14:paraId="712AACAA" w14:textId="77777777" w:rsidTr="41A872BD">
        <w:trPr>
          <w:trHeight w:val="250"/>
        </w:trPr>
        <w:tc>
          <w:tcPr>
            <w:tcW w:w="1980" w:type="dxa"/>
            <w:vMerge w:val="restart"/>
            <w:shd w:val="clear" w:color="auto" w:fill="E2EFD9" w:themeFill="accent6" w:themeFillTint="33"/>
            <w:vAlign w:val="center"/>
          </w:tcPr>
          <w:p w14:paraId="0D0B940D" w14:textId="77777777" w:rsidR="00373AFD" w:rsidRDefault="00373AFD" w:rsidP="00906CEE">
            <w:pPr>
              <w:rPr>
                <w:b/>
                <w:bCs/>
                <w:sz w:val="16"/>
                <w:szCs w:val="16"/>
              </w:rPr>
            </w:pPr>
          </w:p>
        </w:tc>
        <w:tc>
          <w:tcPr>
            <w:tcW w:w="2340" w:type="dxa"/>
            <w:shd w:val="clear" w:color="auto" w:fill="FFFFCC"/>
            <w:vAlign w:val="center"/>
          </w:tcPr>
          <w:p w14:paraId="27A7C290" w14:textId="77777777" w:rsidR="00373AFD" w:rsidRDefault="00373AFD" w:rsidP="00906CEE">
            <w:pPr>
              <w:pStyle w:val="TableParagraph"/>
              <w:jc w:val="center"/>
              <w:rPr>
                <w:b/>
                <w:bCs/>
                <w:sz w:val="18"/>
                <w:szCs w:val="18"/>
              </w:rPr>
            </w:pPr>
            <w:r w:rsidRPr="43B39D7C">
              <w:rPr>
                <w:b/>
                <w:bCs/>
                <w:sz w:val="18"/>
                <w:szCs w:val="18"/>
              </w:rPr>
              <w:t>MONDAY</w:t>
            </w:r>
          </w:p>
        </w:tc>
        <w:tc>
          <w:tcPr>
            <w:tcW w:w="2250" w:type="dxa"/>
            <w:shd w:val="clear" w:color="auto" w:fill="FFFFCC"/>
            <w:vAlign w:val="center"/>
          </w:tcPr>
          <w:p w14:paraId="4D23F217" w14:textId="77777777" w:rsidR="00373AFD" w:rsidRDefault="00373AFD" w:rsidP="00906CEE">
            <w:pPr>
              <w:pStyle w:val="TableParagraph"/>
              <w:jc w:val="center"/>
              <w:rPr>
                <w:b/>
                <w:bCs/>
                <w:sz w:val="18"/>
                <w:szCs w:val="18"/>
              </w:rPr>
            </w:pPr>
            <w:r w:rsidRPr="43B39D7C">
              <w:rPr>
                <w:b/>
                <w:bCs/>
                <w:sz w:val="18"/>
                <w:szCs w:val="18"/>
              </w:rPr>
              <w:t>TUESDAY</w:t>
            </w:r>
          </w:p>
        </w:tc>
        <w:tc>
          <w:tcPr>
            <w:tcW w:w="2880" w:type="dxa"/>
            <w:shd w:val="clear" w:color="auto" w:fill="FFFFCC"/>
            <w:vAlign w:val="center"/>
          </w:tcPr>
          <w:p w14:paraId="21E0FF51" w14:textId="77777777" w:rsidR="00373AFD" w:rsidRDefault="00373AFD" w:rsidP="00906CEE">
            <w:pPr>
              <w:pStyle w:val="TableParagraph"/>
              <w:jc w:val="center"/>
              <w:rPr>
                <w:b/>
                <w:bCs/>
                <w:sz w:val="18"/>
                <w:szCs w:val="18"/>
              </w:rPr>
            </w:pPr>
            <w:r w:rsidRPr="43B39D7C">
              <w:rPr>
                <w:b/>
                <w:bCs/>
                <w:sz w:val="18"/>
                <w:szCs w:val="18"/>
              </w:rPr>
              <w:t>WEDNESDAY</w:t>
            </w:r>
          </w:p>
        </w:tc>
        <w:tc>
          <w:tcPr>
            <w:tcW w:w="2700" w:type="dxa"/>
            <w:shd w:val="clear" w:color="auto" w:fill="FFFFCC"/>
            <w:vAlign w:val="center"/>
          </w:tcPr>
          <w:p w14:paraId="1156904F" w14:textId="77777777" w:rsidR="00373AFD" w:rsidRDefault="00373AFD" w:rsidP="00906CEE">
            <w:pPr>
              <w:pStyle w:val="TableParagraph"/>
              <w:jc w:val="center"/>
              <w:rPr>
                <w:b/>
                <w:bCs/>
                <w:sz w:val="18"/>
                <w:szCs w:val="18"/>
              </w:rPr>
            </w:pPr>
            <w:r w:rsidRPr="43B39D7C">
              <w:rPr>
                <w:b/>
                <w:bCs/>
                <w:sz w:val="18"/>
                <w:szCs w:val="18"/>
              </w:rPr>
              <w:t>THURSDAY</w:t>
            </w:r>
          </w:p>
        </w:tc>
        <w:tc>
          <w:tcPr>
            <w:tcW w:w="2520" w:type="dxa"/>
            <w:shd w:val="clear" w:color="auto" w:fill="FFFFCC"/>
            <w:vAlign w:val="center"/>
          </w:tcPr>
          <w:p w14:paraId="587A7205" w14:textId="77777777" w:rsidR="00373AFD" w:rsidRDefault="00373AFD" w:rsidP="00906CEE">
            <w:pPr>
              <w:pStyle w:val="TableParagraph"/>
              <w:jc w:val="center"/>
              <w:rPr>
                <w:b/>
                <w:bCs/>
                <w:sz w:val="18"/>
                <w:szCs w:val="18"/>
              </w:rPr>
            </w:pPr>
            <w:r w:rsidRPr="43B39D7C">
              <w:rPr>
                <w:b/>
                <w:bCs/>
                <w:sz w:val="18"/>
                <w:szCs w:val="18"/>
              </w:rPr>
              <w:t>FRIDAY</w:t>
            </w:r>
          </w:p>
        </w:tc>
      </w:tr>
      <w:tr w:rsidR="00373AFD" w14:paraId="28B09BB5" w14:textId="77777777" w:rsidTr="41A872BD">
        <w:trPr>
          <w:trHeight w:val="250"/>
        </w:trPr>
        <w:tc>
          <w:tcPr>
            <w:tcW w:w="1980" w:type="dxa"/>
            <w:vMerge/>
          </w:tcPr>
          <w:p w14:paraId="0E27B00A" w14:textId="77777777" w:rsidR="00373AFD" w:rsidRDefault="00373AFD" w:rsidP="00906CEE"/>
        </w:tc>
        <w:tc>
          <w:tcPr>
            <w:tcW w:w="12690" w:type="dxa"/>
            <w:gridSpan w:val="5"/>
            <w:shd w:val="clear" w:color="auto" w:fill="FFFFCC"/>
            <w:vAlign w:val="center"/>
          </w:tcPr>
          <w:p w14:paraId="1AE400F9" w14:textId="77777777" w:rsidR="00373AFD" w:rsidRDefault="00373AFD" w:rsidP="00906CEE">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2">
              <w:r w:rsidRPr="2701B5F0">
                <w:rPr>
                  <w:rStyle w:val="Hyperlink"/>
                  <w:sz w:val="18"/>
                  <w:szCs w:val="18"/>
                </w:rPr>
                <w:t>Lesson Plan Guide Book</w:t>
              </w:r>
            </w:hyperlink>
            <w:r w:rsidRPr="2701B5F0">
              <w:rPr>
                <w:b/>
                <w:bCs/>
                <w:i/>
                <w:iCs/>
                <w:sz w:val="16"/>
                <w:szCs w:val="16"/>
              </w:rPr>
              <w:t xml:space="preserve"> for examples and more information. </w:t>
            </w:r>
          </w:p>
        </w:tc>
      </w:tr>
      <w:tr w:rsidR="002E3512" w14:paraId="58014934" w14:textId="77777777" w:rsidTr="41A872BD">
        <w:trPr>
          <w:trHeight w:val="539"/>
        </w:trPr>
        <w:tc>
          <w:tcPr>
            <w:tcW w:w="1980" w:type="dxa"/>
            <w:shd w:val="clear" w:color="auto" w:fill="DEEAF6" w:themeFill="accent1" w:themeFillTint="33"/>
          </w:tcPr>
          <w:p w14:paraId="1C991DF1" w14:textId="77777777" w:rsidR="002E3512" w:rsidRDefault="002E3512" w:rsidP="002E3512">
            <w:pPr>
              <w:pStyle w:val="TableParagraph"/>
              <w:ind w:left="44" w:right="87"/>
              <w:rPr>
                <w:b/>
                <w:bCs/>
                <w:sz w:val="18"/>
                <w:szCs w:val="18"/>
              </w:rPr>
            </w:pPr>
            <w:r w:rsidRPr="2701B5F0">
              <w:rPr>
                <w:b/>
                <w:bCs/>
                <w:sz w:val="18"/>
                <w:szCs w:val="18"/>
              </w:rPr>
              <w:t>Do Now</w:t>
            </w:r>
          </w:p>
          <w:p w14:paraId="649C8BC5" w14:textId="77777777" w:rsidR="002E3512" w:rsidRDefault="002E3512" w:rsidP="002E3512">
            <w:pPr>
              <w:pStyle w:val="TableParagraph"/>
              <w:ind w:left="44" w:right="87"/>
              <w:rPr>
                <w:b/>
                <w:bCs/>
                <w:i/>
                <w:iCs/>
                <w:sz w:val="16"/>
                <w:szCs w:val="16"/>
              </w:rPr>
            </w:pPr>
            <w:r w:rsidRPr="2701B5F0">
              <w:rPr>
                <w:i/>
                <w:iCs/>
                <w:sz w:val="16"/>
                <w:szCs w:val="16"/>
              </w:rPr>
              <w:t>(Prior Knowledge or Unfinished Learning)</w:t>
            </w:r>
          </w:p>
        </w:tc>
        <w:tc>
          <w:tcPr>
            <w:tcW w:w="2340" w:type="dxa"/>
          </w:tcPr>
          <w:p w14:paraId="19220DE9" w14:textId="11991636" w:rsidR="002E3512" w:rsidRPr="008C06A5" w:rsidRDefault="002E3512" w:rsidP="002E3512">
            <w:pPr>
              <w:pStyle w:val="TableParagraph"/>
              <w:ind w:left="0"/>
              <w:rPr>
                <w:rFonts w:ascii="Arial" w:hAnsi="Arial" w:cs="Arial"/>
                <w:b/>
                <w:bCs/>
                <w:sz w:val="18"/>
                <w:szCs w:val="17"/>
              </w:rPr>
            </w:pPr>
          </w:p>
        </w:tc>
        <w:tc>
          <w:tcPr>
            <w:tcW w:w="2250" w:type="dxa"/>
          </w:tcPr>
          <w:p w14:paraId="4B72138E" w14:textId="5DD9B321" w:rsidR="002E3512" w:rsidRPr="008C06A5" w:rsidRDefault="002E3512" w:rsidP="002E3512">
            <w:pPr>
              <w:pStyle w:val="TableParagraph"/>
              <w:ind w:left="0"/>
              <w:rPr>
                <w:rFonts w:cs="Arial"/>
                <w:b/>
                <w:bCs/>
                <w:sz w:val="18"/>
                <w:szCs w:val="17"/>
              </w:rPr>
            </w:pPr>
            <w:r w:rsidRPr="5070E3B1">
              <w:rPr>
                <w:b/>
                <w:bCs/>
                <w:sz w:val="18"/>
                <w:szCs w:val="18"/>
              </w:rPr>
              <w:t xml:space="preserve">Do Now: </w:t>
            </w:r>
            <w:r w:rsidRPr="5070E3B1">
              <w:rPr>
                <w:sz w:val="18"/>
                <w:szCs w:val="18"/>
              </w:rPr>
              <w:t xml:space="preserve">What is your </w:t>
            </w:r>
            <w:r w:rsidRPr="00C9218D">
              <w:rPr>
                <w:sz w:val="18"/>
                <w:szCs w:val="18"/>
              </w:rPr>
              <w:t xml:space="preserve">opinion about Anansi? </w:t>
            </w:r>
          </w:p>
        </w:tc>
        <w:tc>
          <w:tcPr>
            <w:tcW w:w="2880" w:type="dxa"/>
          </w:tcPr>
          <w:p w14:paraId="0F7FEB26" w14:textId="77777777" w:rsidR="002E3512" w:rsidRPr="00E57810" w:rsidRDefault="002E3512" w:rsidP="002E3512">
            <w:pPr>
              <w:pStyle w:val="Default"/>
              <w:rPr>
                <w:rFonts w:ascii="Arial Narrow" w:hAnsi="Arial Narrow" w:cstheme="minorBidi"/>
                <w:sz w:val="18"/>
                <w:szCs w:val="18"/>
              </w:rPr>
            </w:pPr>
            <w:r w:rsidRPr="5070E3B1">
              <w:rPr>
                <w:rFonts w:ascii="Arial Narrow" w:hAnsi="Arial Narrow"/>
                <w:b/>
                <w:bCs/>
                <w:sz w:val="18"/>
                <w:szCs w:val="18"/>
              </w:rPr>
              <w:t>Do Now</w:t>
            </w:r>
            <w:r w:rsidRPr="5070E3B1">
              <w:rPr>
                <w:rFonts w:ascii="Arial Narrow" w:hAnsi="Arial Narrow"/>
                <w:sz w:val="18"/>
                <w:szCs w:val="18"/>
              </w:rPr>
              <w:t xml:space="preserve">: </w:t>
            </w:r>
            <w:r w:rsidRPr="5070E3B1">
              <w:rPr>
                <w:rFonts w:ascii="Arial Narrow" w:hAnsi="Arial Narrow" w:cstheme="minorBidi"/>
                <w:sz w:val="18"/>
                <w:szCs w:val="18"/>
              </w:rPr>
              <w:t>Complete</w:t>
            </w:r>
            <w:r w:rsidRPr="5070E3B1">
              <w:rPr>
                <w:rFonts w:ascii="Arial Narrow" w:hAnsi="Arial Narrow"/>
                <w:sz w:val="18"/>
                <w:szCs w:val="18"/>
              </w:rPr>
              <w:t xml:space="preserve"> the </w:t>
            </w:r>
            <w:r w:rsidRPr="5070E3B1">
              <w:rPr>
                <w:rFonts w:ascii="Arial Narrow" w:hAnsi="Arial Narrow" w:cstheme="minorBidi"/>
                <w:sz w:val="18"/>
                <w:szCs w:val="18"/>
              </w:rPr>
              <w:t xml:space="preserve">words: </w:t>
            </w:r>
          </w:p>
          <w:p w14:paraId="396CD810" w14:textId="77777777" w:rsidR="002E3512" w:rsidRPr="00040DBE" w:rsidRDefault="002E3512" w:rsidP="002E3512">
            <w:pPr>
              <w:pStyle w:val="Default"/>
              <w:rPr>
                <w:rFonts w:ascii="Arial Narrow" w:hAnsi="Arial Narrow" w:cstheme="minorBidi"/>
                <w:sz w:val="18"/>
                <w:szCs w:val="18"/>
              </w:rPr>
            </w:pPr>
            <w:r w:rsidRPr="5070E3B1">
              <w:rPr>
                <w:rFonts w:ascii="Arial Narrow" w:hAnsi="Arial Narrow" w:cstheme="minorBidi"/>
                <w:sz w:val="18"/>
                <w:szCs w:val="18"/>
              </w:rPr>
              <w:t>___</w:t>
            </w:r>
            <w:proofErr w:type="spellStart"/>
            <w:r w:rsidRPr="5070E3B1">
              <w:rPr>
                <w:rFonts w:ascii="Arial Narrow" w:hAnsi="Arial Narrow" w:cstheme="minorBidi"/>
                <w:sz w:val="18"/>
                <w:szCs w:val="18"/>
              </w:rPr>
              <w:t>est</w:t>
            </w:r>
            <w:proofErr w:type="spellEnd"/>
            <w:r w:rsidRPr="5070E3B1">
              <w:rPr>
                <w:rFonts w:ascii="Arial Narrow" w:hAnsi="Arial Narrow" w:cstheme="minorBidi"/>
                <w:sz w:val="18"/>
                <w:szCs w:val="18"/>
              </w:rPr>
              <w:t xml:space="preserve">            </w:t>
            </w:r>
            <w:proofErr w:type="spellStart"/>
            <w:r w:rsidRPr="5070E3B1">
              <w:rPr>
                <w:rFonts w:ascii="Arial Narrow" w:hAnsi="Arial Narrow" w:cstheme="minorBidi"/>
                <w:sz w:val="18"/>
                <w:szCs w:val="18"/>
              </w:rPr>
              <w:t>s__n</w:t>
            </w:r>
            <w:proofErr w:type="spellEnd"/>
            <w:r w:rsidRPr="5070E3B1">
              <w:rPr>
                <w:rFonts w:ascii="Arial Narrow" w:hAnsi="Arial Narrow" w:cstheme="minorBidi"/>
                <w:sz w:val="18"/>
                <w:szCs w:val="18"/>
              </w:rPr>
              <w:t xml:space="preserve">       ___an</w:t>
            </w:r>
          </w:p>
          <w:p w14:paraId="527D4FBD" w14:textId="03B9F1DA" w:rsidR="002E3512" w:rsidRPr="008C06A5" w:rsidRDefault="002E3512" w:rsidP="002E3512">
            <w:pPr>
              <w:pStyle w:val="TableParagraph"/>
              <w:ind w:left="0"/>
              <w:rPr>
                <w:rFonts w:cs="Arial"/>
                <w:sz w:val="18"/>
                <w:szCs w:val="17"/>
              </w:rPr>
            </w:pPr>
          </w:p>
        </w:tc>
        <w:tc>
          <w:tcPr>
            <w:tcW w:w="2700" w:type="dxa"/>
          </w:tcPr>
          <w:p w14:paraId="75E54AB2" w14:textId="4B79048A" w:rsidR="002E3512" w:rsidRPr="008C06A5" w:rsidRDefault="002E3512" w:rsidP="002E3512">
            <w:pPr>
              <w:pStyle w:val="NoSpacing"/>
              <w:rPr>
                <w:rFonts w:ascii="Arial" w:hAnsi="Arial" w:cs="Arial"/>
                <w:sz w:val="18"/>
                <w:szCs w:val="17"/>
              </w:rPr>
            </w:pPr>
            <w:r w:rsidRPr="5070E3B1">
              <w:rPr>
                <w:b/>
                <w:bCs/>
                <w:sz w:val="18"/>
                <w:szCs w:val="18"/>
              </w:rPr>
              <w:t xml:space="preserve">Do Now: </w:t>
            </w:r>
            <w:r w:rsidRPr="5070E3B1">
              <w:rPr>
                <w:sz w:val="18"/>
                <w:szCs w:val="18"/>
              </w:rPr>
              <w:t>What happens to the gingerbread man at the end of the story?</w:t>
            </w:r>
          </w:p>
        </w:tc>
        <w:tc>
          <w:tcPr>
            <w:tcW w:w="2520" w:type="dxa"/>
          </w:tcPr>
          <w:p w14:paraId="655998AF" w14:textId="02905DFA" w:rsidR="002E3512" w:rsidRPr="006558A7" w:rsidRDefault="002E3512" w:rsidP="006558A7">
            <w:pPr>
              <w:pStyle w:val="Default"/>
              <w:rPr>
                <w:rFonts w:ascii="Arial Narrow" w:eastAsia="Times New Roman" w:hAnsi="Arial Narrow" w:cs="Times New Roman"/>
                <w:sz w:val="18"/>
                <w:szCs w:val="18"/>
              </w:rPr>
            </w:pPr>
            <w:r w:rsidRPr="5070E3B1">
              <w:rPr>
                <w:rFonts w:ascii="Arial Narrow" w:hAnsi="Arial Narrow"/>
                <w:b/>
                <w:bCs/>
                <w:sz w:val="18"/>
                <w:szCs w:val="18"/>
              </w:rPr>
              <w:t xml:space="preserve">Do Now: </w:t>
            </w:r>
            <w:r w:rsidRPr="5070E3B1">
              <w:rPr>
                <w:rFonts w:ascii="Arial Narrow" w:hAnsi="Arial Narrow"/>
                <w:sz w:val="18"/>
                <w:szCs w:val="18"/>
              </w:rPr>
              <w:t xml:space="preserve">What happens to Cornbread Man at the </w:t>
            </w:r>
            <w:r w:rsidR="001663BC" w:rsidRPr="5070E3B1">
              <w:rPr>
                <w:sz w:val="16"/>
                <w:szCs w:val="16"/>
              </w:rPr>
              <w:t xml:space="preserve">end </w:t>
            </w:r>
            <w:r w:rsidR="001663BC" w:rsidRPr="5070E3B1">
              <w:rPr>
                <w:rFonts w:ascii="Arial Narrow" w:hAnsi="Arial Narrow"/>
                <w:sz w:val="18"/>
                <w:szCs w:val="18"/>
              </w:rPr>
              <w:t>of</w:t>
            </w:r>
            <w:r w:rsidRPr="5070E3B1">
              <w:rPr>
                <w:rFonts w:ascii="Arial Narrow" w:hAnsi="Arial Narrow"/>
                <w:sz w:val="18"/>
                <w:szCs w:val="18"/>
              </w:rPr>
              <w:t xml:space="preserve"> the story? </w:t>
            </w:r>
          </w:p>
        </w:tc>
      </w:tr>
      <w:tr w:rsidR="00557C94" w14:paraId="659892AF" w14:textId="77777777" w:rsidTr="41A872BD">
        <w:trPr>
          <w:trHeight w:val="260"/>
        </w:trPr>
        <w:tc>
          <w:tcPr>
            <w:tcW w:w="1980" w:type="dxa"/>
            <w:shd w:val="clear" w:color="auto" w:fill="DEEAF6" w:themeFill="accent1" w:themeFillTint="33"/>
          </w:tcPr>
          <w:p w14:paraId="0455012B" w14:textId="0DA816BA" w:rsidR="00557C94" w:rsidRDefault="00557C94" w:rsidP="00557C94">
            <w:pPr>
              <w:pStyle w:val="TableParagraph"/>
              <w:ind w:left="44" w:right="87"/>
              <w:rPr>
                <w:b/>
                <w:bCs/>
                <w:sz w:val="18"/>
                <w:szCs w:val="18"/>
              </w:rPr>
            </w:pPr>
            <w:r w:rsidRPr="43B39D7C">
              <w:rPr>
                <w:b/>
                <w:bCs/>
                <w:sz w:val="18"/>
                <w:szCs w:val="18"/>
              </w:rPr>
              <w:t>Engage</w:t>
            </w:r>
          </w:p>
          <w:p w14:paraId="373E8705" w14:textId="77777777" w:rsidR="00557C94" w:rsidRDefault="00557C94" w:rsidP="00557C94">
            <w:pPr>
              <w:pStyle w:val="TableParagraph"/>
              <w:ind w:left="44" w:right="87"/>
              <w:rPr>
                <w:b/>
                <w:bCs/>
                <w:i/>
                <w:iCs/>
                <w:sz w:val="18"/>
                <w:szCs w:val="18"/>
              </w:rPr>
            </w:pPr>
            <w:r w:rsidRPr="43B39D7C">
              <w:rPr>
                <w:i/>
                <w:iCs/>
                <w:sz w:val="18"/>
                <w:szCs w:val="18"/>
              </w:rPr>
              <w:t xml:space="preserve">(Hook / Launch) </w:t>
            </w:r>
          </w:p>
        </w:tc>
        <w:tc>
          <w:tcPr>
            <w:tcW w:w="2340" w:type="dxa"/>
          </w:tcPr>
          <w:p w14:paraId="5D2C0011" w14:textId="4F054C2F" w:rsidR="00557C94" w:rsidRPr="009F6C91" w:rsidRDefault="00557C94" w:rsidP="00557C94">
            <w:pPr>
              <w:pStyle w:val="paragraph"/>
              <w:spacing w:before="0" w:beforeAutospacing="0" w:after="0" w:afterAutospacing="0"/>
              <w:textAlignment w:val="baseline"/>
              <w:rPr>
                <w:rFonts w:ascii="Arial Narrow" w:hAnsi="Arial Narrow" w:cs="Arial"/>
                <w:sz w:val="18"/>
                <w:szCs w:val="18"/>
              </w:rPr>
            </w:pPr>
          </w:p>
        </w:tc>
        <w:tc>
          <w:tcPr>
            <w:tcW w:w="2250" w:type="dxa"/>
          </w:tcPr>
          <w:p w14:paraId="28F7B743" w14:textId="14BC70FE" w:rsidR="00557C94" w:rsidRPr="009F6C91" w:rsidRDefault="00557C94" w:rsidP="00557C94">
            <w:pPr>
              <w:pStyle w:val="paragraph"/>
              <w:spacing w:before="0" w:beforeAutospacing="0" w:after="0" w:afterAutospacing="0"/>
              <w:textAlignment w:val="baseline"/>
              <w:rPr>
                <w:b/>
                <w:bCs/>
                <w:sz w:val="18"/>
                <w:szCs w:val="18"/>
              </w:rPr>
            </w:pPr>
            <w:r w:rsidRPr="5070E3B1">
              <w:rPr>
                <w:rFonts w:ascii="Arial Narrow" w:hAnsi="Arial Narrow"/>
                <w:b/>
                <w:bCs/>
                <w:sz w:val="18"/>
                <w:szCs w:val="18"/>
              </w:rPr>
              <w:t>Foundational Skills</w:t>
            </w:r>
            <w:r w:rsidR="00C80BC2">
              <w:rPr>
                <w:rFonts w:ascii="Arial Narrow" w:hAnsi="Arial Narrow"/>
                <w:b/>
                <w:bCs/>
                <w:sz w:val="18"/>
                <w:szCs w:val="18"/>
              </w:rPr>
              <w:t xml:space="preserve"> </w:t>
            </w:r>
            <w:r w:rsidR="006B3BD8">
              <w:rPr>
                <w:rFonts w:ascii="Arial Narrow" w:hAnsi="Arial Narrow"/>
                <w:b/>
                <w:bCs/>
                <w:sz w:val="18"/>
                <w:szCs w:val="18"/>
              </w:rPr>
              <w:t>(T76-77)</w:t>
            </w:r>
          </w:p>
          <w:p w14:paraId="423E506B" w14:textId="0379CBC5" w:rsidR="00557C94" w:rsidRPr="009F6C91" w:rsidRDefault="00557C94" w:rsidP="002826D4">
            <w:pPr>
              <w:pStyle w:val="paragraph"/>
              <w:numPr>
                <w:ilvl w:val="0"/>
                <w:numId w:val="11"/>
              </w:numPr>
              <w:spacing w:before="0" w:beforeAutospacing="0" w:after="0" w:afterAutospacing="0"/>
              <w:textAlignment w:val="baseline"/>
              <w:rPr>
                <w:rFonts w:ascii="Arial Narrow" w:hAnsi="Arial Narrow" w:cs="Arial"/>
                <w:sz w:val="18"/>
                <w:szCs w:val="18"/>
              </w:rPr>
            </w:pPr>
            <w:r w:rsidRPr="5070E3B1">
              <w:rPr>
                <w:rFonts w:ascii="Arial Narrow" w:hAnsi="Arial Narrow" w:cs="Arial"/>
                <w:sz w:val="18"/>
                <w:szCs w:val="18"/>
              </w:rPr>
              <w:t>Phonological Awareness: Medial /u</w:t>
            </w:r>
            <w:r w:rsidR="001663BC" w:rsidRPr="5070E3B1">
              <w:rPr>
                <w:rFonts w:ascii="Arial Narrow" w:hAnsi="Arial Narrow" w:cs="Arial"/>
                <w:sz w:val="18"/>
                <w:szCs w:val="18"/>
              </w:rPr>
              <w:t>/ (</w:t>
            </w:r>
            <w:r w:rsidRPr="5070E3B1">
              <w:rPr>
                <w:rFonts w:ascii="Arial Narrow" w:hAnsi="Arial Narrow" w:cs="Arial"/>
                <w:sz w:val="18"/>
                <w:szCs w:val="18"/>
              </w:rPr>
              <w:t>SI 56-57)</w:t>
            </w:r>
          </w:p>
          <w:p w14:paraId="6B9FF2DC" w14:textId="77777777" w:rsidR="00557C94" w:rsidRDefault="00557C94" w:rsidP="002826D4">
            <w:pPr>
              <w:pStyle w:val="paragraph"/>
              <w:numPr>
                <w:ilvl w:val="0"/>
                <w:numId w:val="11"/>
              </w:numPr>
              <w:spacing w:before="0" w:beforeAutospacing="0" w:after="0" w:afterAutospacing="0"/>
              <w:textAlignment w:val="baseline"/>
              <w:rPr>
                <w:rFonts w:ascii="Arial Narrow" w:hAnsi="Arial Narrow" w:cs="Arial"/>
                <w:sz w:val="18"/>
                <w:szCs w:val="18"/>
              </w:rPr>
            </w:pPr>
            <w:r w:rsidRPr="5070E3B1">
              <w:rPr>
                <w:rFonts w:ascii="Arial Narrow" w:hAnsi="Arial Narrow"/>
                <w:sz w:val="18"/>
                <w:szCs w:val="18"/>
              </w:rPr>
              <w:t xml:space="preserve">Phonics: </w:t>
            </w:r>
            <w:proofErr w:type="spellStart"/>
            <w:r w:rsidRPr="5070E3B1">
              <w:rPr>
                <w:rFonts w:ascii="Arial Narrow" w:hAnsi="Arial Narrow" w:cs="Arial"/>
                <w:sz w:val="18"/>
                <w:szCs w:val="18"/>
              </w:rPr>
              <w:t>Uu</w:t>
            </w:r>
            <w:proofErr w:type="spellEnd"/>
          </w:p>
          <w:p w14:paraId="7EFEFE16" w14:textId="6E404960" w:rsidR="006B3BD8" w:rsidRDefault="006B3BD8" w:rsidP="002826D4">
            <w:pPr>
              <w:pStyle w:val="paragraph"/>
              <w:numPr>
                <w:ilvl w:val="0"/>
                <w:numId w:val="11"/>
              </w:numPr>
              <w:spacing w:before="0" w:beforeAutospacing="0" w:after="0" w:afterAutospacing="0"/>
              <w:textAlignment w:val="baseline"/>
              <w:rPr>
                <w:rFonts w:ascii="Arial Narrow" w:hAnsi="Arial Narrow" w:cs="Arial"/>
                <w:sz w:val="18"/>
                <w:szCs w:val="18"/>
              </w:rPr>
            </w:pPr>
            <w:r>
              <w:rPr>
                <w:rFonts w:ascii="Arial Narrow" w:hAnsi="Arial Narrow" w:cs="Arial"/>
                <w:sz w:val="18"/>
                <w:szCs w:val="18"/>
              </w:rPr>
              <w:t xml:space="preserve">Introduce high-frequency words </w:t>
            </w:r>
            <w:proofErr w:type="spellStart"/>
            <w:r w:rsidR="00ED3ABB" w:rsidRPr="00ED3ABB">
              <w:rPr>
                <w:rFonts w:ascii="Arial Narrow" w:hAnsi="Arial Narrow" w:cs="Arial"/>
                <w:sz w:val="18"/>
                <w:szCs w:val="18"/>
                <w:shd w:val="clear" w:color="auto" w:fill="FAF9F8"/>
              </w:rPr>
              <w:t>any</w:t>
            </w:r>
            <w:r w:rsidR="00ED3ABB">
              <w:rPr>
                <w:rFonts w:ascii="Symbol" w:eastAsia="Symbol" w:hAnsi="Symbol" w:cs="Symbol"/>
                <w:sz w:val="18"/>
                <w:szCs w:val="18"/>
                <w:shd w:val="clear" w:color="auto" w:fill="FAF9F8"/>
              </w:rPr>
              <w:t></w:t>
            </w:r>
            <w:r w:rsidR="00ED3ABB" w:rsidRPr="00ED3ABB">
              <w:rPr>
                <w:rFonts w:ascii="Arial Narrow" w:hAnsi="Arial Narrow" w:cs="Arial"/>
                <w:sz w:val="18"/>
                <w:szCs w:val="18"/>
                <w:shd w:val="clear" w:color="auto" w:fill="FAF9F8"/>
              </w:rPr>
              <w:t>come</w:t>
            </w:r>
            <w:r w:rsidR="00ED3ABB">
              <w:rPr>
                <w:rFonts w:ascii="Symbol" w:eastAsia="Symbol" w:hAnsi="Symbol" w:cs="Symbol"/>
                <w:sz w:val="18"/>
                <w:szCs w:val="18"/>
                <w:shd w:val="clear" w:color="auto" w:fill="FAF9F8"/>
              </w:rPr>
              <w:t></w:t>
            </w:r>
            <w:proofErr w:type="gramStart"/>
            <w:r w:rsidR="00ED3ABB" w:rsidRPr="00ED3ABB">
              <w:rPr>
                <w:rFonts w:ascii="Arial Narrow" w:hAnsi="Arial Narrow" w:cs="Arial"/>
                <w:sz w:val="18"/>
                <w:szCs w:val="18"/>
                <w:shd w:val="clear" w:color="auto" w:fill="FAF9F8"/>
              </w:rPr>
              <w:t>play</w:t>
            </w:r>
            <w:proofErr w:type="spellEnd"/>
            <w:proofErr w:type="gramEnd"/>
          </w:p>
          <w:p w14:paraId="542DC6C5" w14:textId="77777777" w:rsidR="00DA3F85" w:rsidRDefault="00DA3F85" w:rsidP="00DA3F85">
            <w:pPr>
              <w:pStyle w:val="TableParagraph"/>
              <w:ind w:left="0"/>
              <w:rPr>
                <w:rFonts w:cs="Arial"/>
                <w:b/>
                <w:bCs/>
                <w:sz w:val="18"/>
                <w:szCs w:val="18"/>
              </w:rPr>
            </w:pPr>
          </w:p>
          <w:p w14:paraId="16F7D23D" w14:textId="1DC9722C" w:rsidR="00557C94" w:rsidRPr="00E6562C" w:rsidRDefault="00557C94" w:rsidP="00DA3F85">
            <w:pPr>
              <w:pStyle w:val="TableParagraph"/>
              <w:ind w:left="0"/>
              <w:rPr>
                <w:rFonts w:cs="Arial"/>
                <w:sz w:val="18"/>
                <w:szCs w:val="18"/>
              </w:rPr>
            </w:pPr>
            <w:r w:rsidRPr="5070E3B1">
              <w:rPr>
                <w:rFonts w:cs="Arial"/>
                <w:b/>
                <w:bCs/>
                <w:sz w:val="18"/>
                <w:szCs w:val="18"/>
              </w:rPr>
              <w:t>Turn</w:t>
            </w:r>
            <w:r w:rsidRPr="5070E3B1">
              <w:rPr>
                <w:b/>
                <w:bCs/>
                <w:sz w:val="18"/>
                <w:szCs w:val="18"/>
              </w:rPr>
              <w:t xml:space="preserve"> and </w:t>
            </w:r>
            <w:r w:rsidRPr="5070E3B1">
              <w:rPr>
                <w:rFonts w:cs="Arial"/>
                <w:b/>
                <w:bCs/>
                <w:sz w:val="18"/>
                <w:szCs w:val="18"/>
              </w:rPr>
              <w:t>Talk: “What stories do you like?”</w:t>
            </w:r>
          </w:p>
        </w:tc>
        <w:tc>
          <w:tcPr>
            <w:tcW w:w="2880" w:type="dxa"/>
          </w:tcPr>
          <w:p w14:paraId="0085C9A4" w14:textId="77777777" w:rsidR="00557C94" w:rsidRPr="004676B9" w:rsidRDefault="00557C94" w:rsidP="00557C94">
            <w:pPr>
              <w:pStyle w:val="TableParagraph"/>
              <w:ind w:left="0"/>
              <w:rPr>
                <w:rFonts w:cs="Arial"/>
                <w:b/>
                <w:sz w:val="18"/>
                <w:szCs w:val="18"/>
              </w:rPr>
            </w:pPr>
            <w:r w:rsidRPr="004676B9">
              <w:rPr>
                <w:rFonts w:cs="Arial"/>
                <w:b/>
                <w:sz w:val="18"/>
                <w:szCs w:val="18"/>
              </w:rPr>
              <w:t>Foundational Skills</w:t>
            </w:r>
          </w:p>
          <w:p w14:paraId="5676C16E" w14:textId="411E0879" w:rsidR="006558A7" w:rsidRDefault="00557C94" w:rsidP="002826D4">
            <w:pPr>
              <w:pStyle w:val="TableParagraph"/>
              <w:numPr>
                <w:ilvl w:val="0"/>
                <w:numId w:val="7"/>
              </w:numPr>
              <w:rPr>
                <w:rFonts w:cs="Arial"/>
                <w:sz w:val="18"/>
                <w:szCs w:val="18"/>
              </w:rPr>
            </w:pPr>
            <w:r w:rsidRPr="5070E3B1">
              <w:rPr>
                <w:rFonts w:cs="Arial"/>
                <w:sz w:val="18"/>
                <w:szCs w:val="18"/>
              </w:rPr>
              <w:t xml:space="preserve">Phonics: </w:t>
            </w:r>
            <w:proofErr w:type="spellStart"/>
            <w:r w:rsidRPr="5070E3B1">
              <w:rPr>
                <w:rFonts w:cs="Arial"/>
                <w:sz w:val="18"/>
                <w:szCs w:val="18"/>
              </w:rPr>
              <w:t>Uu</w:t>
            </w:r>
            <w:proofErr w:type="spellEnd"/>
            <w:r w:rsidRPr="5070E3B1">
              <w:rPr>
                <w:rFonts w:cs="Arial"/>
                <w:sz w:val="18"/>
                <w:szCs w:val="18"/>
              </w:rPr>
              <w:t xml:space="preserve"> (T90) Read and write words with </w:t>
            </w:r>
            <w:r w:rsidR="001663BC" w:rsidRPr="5070E3B1">
              <w:rPr>
                <w:rFonts w:cs="Arial"/>
                <w:b/>
                <w:bCs/>
                <w:sz w:val="18"/>
                <w:szCs w:val="18"/>
              </w:rPr>
              <w:t>u</w:t>
            </w:r>
            <w:r w:rsidR="001663BC" w:rsidRPr="5070E3B1">
              <w:rPr>
                <w:rFonts w:cs="Arial"/>
                <w:sz w:val="18"/>
                <w:szCs w:val="18"/>
              </w:rPr>
              <w:t xml:space="preserve"> (</w:t>
            </w:r>
            <w:r w:rsidRPr="5070E3B1">
              <w:rPr>
                <w:rFonts w:cs="Arial"/>
                <w:sz w:val="18"/>
                <w:szCs w:val="18"/>
              </w:rPr>
              <w:t>SI 58)</w:t>
            </w:r>
          </w:p>
          <w:p w14:paraId="69E69C59" w14:textId="277F25D4" w:rsidR="00557C94" w:rsidRPr="006558A7" w:rsidRDefault="00557C94" w:rsidP="002826D4">
            <w:pPr>
              <w:pStyle w:val="TableParagraph"/>
              <w:numPr>
                <w:ilvl w:val="0"/>
                <w:numId w:val="7"/>
              </w:numPr>
              <w:rPr>
                <w:rFonts w:cs="Arial"/>
                <w:sz w:val="18"/>
                <w:szCs w:val="18"/>
              </w:rPr>
            </w:pPr>
            <w:r w:rsidRPr="006558A7">
              <w:rPr>
                <w:rFonts w:cs="Arial"/>
                <w:sz w:val="18"/>
                <w:szCs w:val="18"/>
              </w:rPr>
              <w:t xml:space="preserve">Introduce the Text: </w:t>
            </w:r>
            <w:r w:rsidRPr="006558A7">
              <w:rPr>
                <w:rFonts w:cs="Arial"/>
                <w:i/>
                <w:iCs/>
                <w:sz w:val="18"/>
                <w:szCs w:val="18"/>
              </w:rPr>
              <w:t xml:space="preserve">The </w:t>
            </w:r>
            <w:r w:rsidR="00D60519" w:rsidRPr="006558A7">
              <w:rPr>
                <w:rFonts w:cs="Arial"/>
                <w:i/>
                <w:iCs/>
                <w:sz w:val="18"/>
                <w:szCs w:val="18"/>
              </w:rPr>
              <w:t>Gingerbread</w:t>
            </w:r>
            <w:r w:rsidR="00F251A9">
              <w:rPr>
                <w:rFonts w:cs="Arial"/>
                <w:i/>
                <w:iCs/>
                <w:sz w:val="18"/>
                <w:szCs w:val="18"/>
              </w:rPr>
              <w:t xml:space="preserve"> Man</w:t>
            </w:r>
            <w:r w:rsidR="00D60519" w:rsidRPr="006558A7">
              <w:rPr>
                <w:rFonts w:cs="Arial"/>
                <w:i/>
                <w:iCs/>
                <w:sz w:val="18"/>
                <w:szCs w:val="18"/>
              </w:rPr>
              <w:t xml:space="preserve"> </w:t>
            </w:r>
            <w:r w:rsidR="00D60519" w:rsidRPr="00F251A9">
              <w:rPr>
                <w:rFonts w:cs="Arial"/>
                <w:sz w:val="18"/>
                <w:szCs w:val="18"/>
              </w:rPr>
              <w:t>and</w:t>
            </w:r>
            <w:r w:rsidRPr="006558A7">
              <w:rPr>
                <w:rFonts w:cs="Arial"/>
                <w:sz w:val="18"/>
                <w:szCs w:val="18"/>
              </w:rPr>
              <w:t xml:space="preserve"> </w:t>
            </w:r>
            <w:r w:rsidRPr="006558A7">
              <w:rPr>
                <w:rFonts w:cs="Arial"/>
                <w:i/>
                <w:iCs/>
                <w:sz w:val="18"/>
                <w:szCs w:val="18"/>
              </w:rPr>
              <w:t xml:space="preserve">The Story of Cornbread Man </w:t>
            </w:r>
            <w:r w:rsidRPr="006558A7">
              <w:rPr>
                <w:rFonts w:cs="Arial"/>
                <w:sz w:val="18"/>
                <w:szCs w:val="18"/>
              </w:rPr>
              <w:t>(T34, T98)</w:t>
            </w:r>
          </w:p>
        </w:tc>
        <w:tc>
          <w:tcPr>
            <w:tcW w:w="2700" w:type="dxa"/>
          </w:tcPr>
          <w:p w14:paraId="2CBAFDE7" w14:textId="77777777" w:rsidR="00557C94" w:rsidRPr="004676B9" w:rsidRDefault="00557C94" w:rsidP="00557C94">
            <w:pPr>
              <w:pStyle w:val="TableParagraph"/>
              <w:ind w:left="0"/>
              <w:rPr>
                <w:rFonts w:cs="Arial"/>
                <w:b/>
                <w:sz w:val="18"/>
                <w:szCs w:val="18"/>
              </w:rPr>
            </w:pPr>
            <w:r w:rsidRPr="004676B9">
              <w:rPr>
                <w:rFonts w:cs="Arial"/>
                <w:b/>
                <w:sz w:val="18"/>
                <w:szCs w:val="18"/>
              </w:rPr>
              <w:t>Foundational Skills</w:t>
            </w:r>
          </w:p>
          <w:p w14:paraId="1CAB5CFA" w14:textId="7BC98C19" w:rsidR="00557C94" w:rsidRPr="004676B9" w:rsidRDefault="00557C94" w:rsidP="002826D4">
            <w:pPr>
              <w:pStyle w:val="TableParagraph"/>
              <w:numPr>
                <w:ilvl w:val="0"/>
                <w:numId w:val="7"/>
              </w:numPr>
              <w:rPr>
                <w:rFonts w:cs="Arial"/>
                <w:sz w:val="18"/>
                <w:szCs w:val="18"/>
              </w:rPr>
            </w:pPr>
            <w:r w:rsidRPr="5070E3B1">
              <w:rPr>
                <w:rFonts w:cs="Arial"/>
                <w:sz w:val="18"/>
                <w:szCs w:val="18"/>
              </w:rPr>
              <w:t xml:space="preserve">Phonological Awareness: </w:t>
            </w:r>
            <w:r w:rsidR="001663BC" w:rsidRPr="5070E3B1">
              <w:rPr>
                <w:rFonts w:cs="Arial"/>
                <w:sz w:val="18"/>
                <w:szCs w:val="18"/>
              </w:rPr>
              <w:t>Syllables (</w:t>
            </w:r>
            <w:r w:rsidRPr="5070E3B1">
              <w:rPr>
                <w:rFonts w:cs="Arial"/>
                <w:sz w:val="18"/>
                <w:szCs w:val="18"/>
              </w:rPr>
              <w:t>T110</w:t>
            </w:r>
            <w:r w:rsidR="001663BC" w:rsidRPr="5070E3B1">
              <w:rPr>
                <w:rFonts w:cs="Arial"/>
                <w:sz w:val="18"/>
                <w:szCs w:val="18"/>
              </w:rPr>
              <w:t>) (</w:t>
            </w:r>
            <w:r w:rsidRPr="5070E3B1">
              <w:rPr>
                <w:rFonts w:cs="Arial"/>
                <w:sz w:val="18"/>
                <w:szCs w:val="18"/>
              </w:rPr>
              <w:t>SI 59-60)</w:t>
            </w:r>
          </w:p>
          <w:p w14:paraId="751A9AAD" w14:textId="77777777" w:rsidR="00557C94" w:rsidRPr="004B3E44" w:rsidRDefault="00557C94" w:rsidP="002826D4">
            <w:pPr>
              <w:pStyle w:val="TableParagraph"/>
              <w:numPr>
                <w:ilvl w:val="0"/>
                <w:numId w:val="7"/>
              </w:numPr>
              <w:rPr>
                <w:rFonts w:cs="Arial"/>
                <w:sz w:val="18"/>
                <w:szCs w:val="18"/>
              </w:rPr>
            </w:pPr>
            <w:r w:rsidRPr="5070E3B1">
              <w:rPr>
                <w:rFonts w:cs="Arial"/>
                <w:sz w:val="18"/>
                <w:szCs w:val="18"/>
              </w:rPr>
              <w:t xml:space="preserve">Phonics: </w:t>
            </w:r>
            <w:proofErr w:type="spellStart"/>
            <w:r w:rsidRPr="5070E3B1">
              <w:rPr>
                <w:rFonts w:cs="Arial"/>
                <w:sz w:val="18"/>
                <w:szCs w:val="18"/>
              </w:rPr>
              <w:t>Vv</w:t>
            </w:r>
            <w:proofErr w:type="spellEnd"/>
          </w:p>
          <w:p w14:paraId="36E15859" w14:textId="2047F5B2" w:rsidR="00557C94" w:rsidRPr="00506497" w:rsidRDefault="00557C94" w:rsidP="002826D4">
            <w:pPr>
              <w:pStyle w:val="TableParagraph"/>
              <w:numPr>
                <w:ilvl w:val="0"/>
                <w:numId w:val="7"/>
              </w:numPr>
              <w:rPr>
                <w:rFonts w:cs="Arial"/>
                <w:sz w:val="18"/>
                <w:szCs w:val="18"/>
              </w:rPr>
            </w:pPr>
            <w:r w:rsidRPr="5070E3B1">
              <w:rPr>
                <w:rFonts w:cs="Arial"/>
                <w:sz w:val="18"/>
                <w:szCs w:val="18"/>
              </w:rPr>
              <w:t>Review Texts: The</w:t>
            </w:r>
            <w:r w:rsidRPr="5070E3B1">
              <w:rPr>
                <w:rFonts w:cs="Arial"/>
                <w:i/>
                <w:iCs/>
                <w:sz w:val="18"/>
                <w:szCs w:val="18"/>
              </w:rPr>
              <w:t xml:space="preserve"> </w:t>
            </w:r>
            <w:r w:rsidR="00690FB4" w:rsidRPr="5070E3B1">
              <w:rPr>
                <w:rFonts w:cs="Arial"/>
                <w:i/>
                <w:iCs/>
                <w:sz w:val="18"/>
                <w:szCs w:val="18"/>
              </w:rPr>
              <w:t>Gingerbread</w:t>
            </w:r>
            <w:r w:rsidR="00000F38">
              <w:rPr>
                <w:rFonts w:cs="Arial"/>
                <w:i/>
                <w:iCs/>
                <w:sz w:val="18"/>
                <w:szCs w:val="18"/>
              </w:rPr>
              <w:t xml:space="preserve"> Man</w:t>
            </w:r>
            <w:r w:rsidR="00690FB4" w:rsidRPr="5070E3B1">
              <w:rPr>
                <w:rFonts w:cs="Arial"/>
                <w:i/>
                <w:iCs/>
                <w:sz w:val="18"/>
                <w:szCs w:val="18"/>
              </w:rPr>
              <w:t xml:space="preserve"> </w:t>
            </w:r>
            <w:r w:rsidR="00690FB4" w:rsidRPr="00000F38">
              <w:rPr>
                <w:rFonts w:cs="Arial"/>
                <w:sz w:val="18"/>
                <w:szCs w:val="18"/>
              </w:rPr>
              <w:t>and</w:t>
            </w:r>
            <w:r w:rsidRPr="5070E3B1">
              <w:rPr>
                <w:rFonts w:cs="Arial"/>
                <w:sz w:val="18"/>
                <w:szCs w:val="18"/>
              </w:rPr>
              <w:t xml:space="preserve"> </w:t>
            </w:r>
            <w:r w:rsidRPr="5070E3B1">
              <w:rPr>
                <w:rFonts w:cs="Arial"/>
                <w:i/>
                <w:iCs/>
                <w:sz w:val="18"/>
                <w:szCs w:val="18"/>
              </w:rPr>
              <w:t xml:space="preserve">The Story of </w:t>
            </w:r>
            <w:r w:rsidR="00690FB4" w:rsidRPr="5070E3B1">
              <w:rPr>
                <w:rFonts w:cs="Arial"/>
                <w:i/>
                <w:iCs/>
                <w:sz w:val="18"/>
                <w:szCs w:val="18"/>
              </w:rPr>
              <w:t>Cornbread Man</w:t>
            </w:r>
          </w:p>
        </w:tc>
        <w:tc>
          <w:tcPr>
            <w:tcW w:w="2520" w:type="dxa"/>
          </w:tcPr>
          <w:p w14:paraId="56B62EC0" w14:textId="77777777" w:rsidR="00557C94" w:rsidRPr="004676B9" w:rsidRDefault="00557C94" w:rsidP="00557C94">
            <w:pPr>
              <w:pStyle w:val="TableParagraph"/>
              <w:ind w:left="0"/>
              <w:rPr>
                <w:rFonts w:cs="Arial"/>
                <w:b/>
                <w:sz w:val="18"/>
                <w:szCs w:val="18"/>
              </w:rPr>
            </w:pPr>
            <w:r w:rsidRPr="004676B9">
              <w:rPr>
                <w:rFonts w:cs="Arial"/>
                <w:b/>
                <w:sz w:val="18"/>
                <w:szCs w:val="18"/>
              </w:rPr>
              <w:t>Foundational Skills</w:t>
            </w:r>
          </w:p>
          <w:p w14:paraId="262C6CAB" w14:textId="77777777" w:rsidR="00557C94" w:rsidRPr="00A219C5" w:rsidRDefault="00557C94" w:rsidP="002826D4">
            <w:pPr>
              <w:pStyle w:val="TableParagraph"/>
              <w:numPr>
                <w:ilvl w:val="0"/>
                <w:numId w:val="19"/>
              </w:numPr>
              <w:rPr>
                <w:rFonts w:cs="Arial"/>
                <w:sz w:val="18"/>
                <w:szCs w:val="18"/>
              </w:rPr>
            </w:pPr>
            <w:r w:rsidRPr="5070E3B1">
              <w:rPr>
                <w:rFonts w:cs="Arial"/>
                <w:sz w:val="18"/>
                <w:szCs w:val="18"/>
              </w:rPr>
              <w:t xml:space="preserve">Phonics: Read and write words with </w:t>
            </w:r>
            <w:r w:rsidRPr="5070E3B1">
              <w:rPr>
                <w:rFonts w:cs="Arial"/>
                <w:b/>
                <w:bCs/>
                <w:sz w:val="18"/>
                <w:szCs w:val="18"/>
              </w:rPr>
              <w:t>Vv</w:t>
            </w:r>
            <w:r w:rsidRPr="5070E3B1">
              <w:rPr>
                <w:rFonts w:cs="Arial"/>
                <w:sz w:val="18"/>
                <w:szCs w:val="18"/>
              </w:rPr>
              <w:t>. (T118) (SI 62)</w:t>
            </w:r>
          </w:p>
          <w:p w14:paraId="5E4A5311" w14:textId="6393BE2B" w:rsidR="00557C94" w:rsidRPr="00C80370" w:rsidRDefault="00557C94" w:rsidP="002826D4">
            <w:pPr>
              <w:pStyle w:val="TableParagraph"/>
              <w:numPr>
                <w:ilvl w:val="0"/>
                <w:numId w:val="7"/>
              </w:numPr>
              <w:rPr>
                <w:rFonts w:ascii="Arial" w:hAnsi="Arial" w:cs="Arial"/>
                <w:sz w:val="18"/>
                <w:szCs w:val="18"/>
              </w:rPr>
            </w:pPr>
            <w:r w:rsidRPr="5070E3B1">
              <w:rPr>
                <w:rFonts w:cs="Arial"/>
                <w:sz w:val="18"/>
                <w:szCs w:val="18"/>
              </w:rPr>
              <w:t>Review the Text:</w:t>
            </w:r>
            <w:r w:rsidRPr="5070E3B1">
              <w:rPr>
                <w:rFonts w:cs="Arial"/>
                <w:i/>
                <w:iCs/>
                <w:sz w:val="18"/>
                <w:szCs w:val="18"/>
              </w:rPr>
              <w:t xml:space="preserve"> The </w:t>
            </w:r>
            <w:r w:rsidR="001663BC" w:rsidRPr="5070E3B1">
              <w:rPr>
                <w:rFonts w:cs="Arial"/>
                <w:i/>
                <w:iCs/>
                <w:sz w:val="18"/>
                <w:szCs w:val="18"/>
              </w:rPr>
              <w:t>Gingerbread</w:t>
            </w:r>
            <w:r w:rsidR="00000F38">
              <w:rPr>
                <w:rFonts w:cs="Arial"/>
                <w:i/>
                <w:iCs/>
                <w:sz w:val="18"/>
                <w:szCs w:val="18"/>
              </w:rPr>
              <w:t xml:space="preserve"> Man</w:t>
            </w:r>
            <w:r w:rsidR="001663BC" w:rsidRPr="5070E3B1">
              <w:rPr>
                <w:rFonts w:cs="Arial"/>
                <w:i/>
                <w:iCs/>
                <w:sz w:val="18"/>
                <w:szCs w:val="18"/>
              </w:rPr>
              <w:t xml:space="preserve"> </w:t>
            </w:r>
            <w:r w:rsidR="001663BC" w:rsidRPr="00000F38">
              <w:rPr>
                <w:sz w:val="18"/>
                <w:szCs w:val="18"/>
              </w:rPr>
              <w:t>and</w:t>
            </w:r>
            <w:r w:rsidRPr="5070E3B1">
              <w:rPr>
                <w:rFonts w:cs="Arial"/>
                <w:sz w:val="18"/>
                <w:szCs w:val="18"/>
              </w:rPr>
              <w:t xml:space="preserve"> </w:t>
            </w:r>
            <w:r w:rsidRPr="5070E3B1">
              <w:rPr>
                <w:rFonts w:cs="Arial"/>
                <w:i/>
                <w:iCs/>
                <w:sz w:val="18"/>
                <w:szCs w:val="18"/>
              </w:rPr>
              <w:t>The Story of Cornbread Man</w:t>
            </w:r>
          </w:p>
        </w:tc>
      </w:tr>
      <w:tr w:rsidR="009A5759" w14:paraId="421ADDE1" w14:textId="77777777" w:rsidTr="41A872BD">
        <w:trPr>
          <w:trHeight w:val="576"/>
        </w:trPr>
        <w:tc>
          <w:tcPr>
            <w:tcW w:w="1980" w:type="dxa"/>
            <w:shd w:val="clear" w:color="auto" w:fill="DEEAF6" w:themeFill="accent1" w:themeFillTint="33"/>
          </w:tcPr>
          <w:p w14:paraId="2AF6C846" w14:textId="77777777" w:rsidR="009A5759" w:rsidRDefault="009A5759" w:rsidP="009A5759">
            <w:pPr>
              <w:pStyle w:val="TableParagraph"/>
              <w:ind w:left="44" w:right="87"/>
              <w:rPr>
                <w:b/>
                <w:bCs/>
                <w:i/>
                <w:iCs/>
                <w:sz w:val="18"/>
                <w:szCs w:val="18"/>
              </w:rPr>
            </w:pPr>
            <w:r w:rsidRPr="2701B5F0">
              <w:rPr>
                <w:b/>
                <w:bCs/>
                <w:sz w:val="18"/>
                <w:szCs w:val="18"/>
              </w:rPr>
              <w:t>Explore</w:t>
            </w:r>
          </w:p>
          <w:p w14:paraId="35B2AE50" w14:textId="77777777" w:rsidR="009A5759" w:rsidRDefault="009A5759" w:rsidP="009A5759">
            <w:pPr>
              <w:pStyle w:val="TableParagraph"/>
              <w:ind w:left="44" w:right="87"/>
              <w:rPr>
                <w:b/>
                <w:bCs/>
                <w:i/>
                <w:iCs/>
                <w:sz w:val="18"/>
                <w:szCs w:val="18"/>
              </w:rPr>
            </w:pPr>
            <w:r w:rsidRPr="2701B5F0">
              <w:rPr>
                <w:i/>
                <w:iCs/>
                <w:sz w:val="18"/>
                <w:szCs w:val="18"/>
              </w:rPr>
              <w:t>(Activities)</w:t>
            </w:r>
          </w:p>
        </w:tc>
        <w:tc>
          <w:tcPr>
            <w:tcW w:w="2340" w:type="dxa"/>
          </w:tcPr>
          <w:p w14:paraId="24F8AC0F" w14:textId="49B9A1ED" w:rsidR="009A5759" w:rsidRDefault="009A5759" w:rsidP="009A5759">
            <w:pPr>
              <w:pStyle w:val="paragraph"/>
              <w:spacing w:before="0" w:beforeAutospacing="0" w:after="0" w:afterAutospacing="0"/>
              <w:ind w:left="360"/>
              <w:textAlignment w:val="baseline"/>
            </w:pPr>
          </w:p>
        </w:tc>
        <w:tc>
          <w:tcPr>
            <w:tcW w:w="2250" w:type="dxa"/>
          </w:tcPr>
          <w:p w14:paraId="3948DE0E" w14:textId="77777777" w:rsidR="009A5759" w:rsidRPr="00186183" w:rsidRDefault="009A5759" w:rsidP="009A5759">
            <w:pPr>
              <w:pStyle w:val="paragraph"/>
              <w:spacing w:before="0" w:beforeAutospacing="0" w:after="0" w:afterAutospacing="0"/>
              <w:textAlignment w:val="baseline"/>
              <w:rPr>
                <w:rFonts w:ascii="Arial Narrow" w:hAnsi="Arial Narrow"/>
                <w:b/>
                <w:bCs/>
                <w:color w:val="000000"/>
                <w:sz w:val="18"/>
                <w:szCs w:val="18"/>
                <w:u w:val="double"/>
              </w:rPr>
            </w:pPr>
            <w:r w:rsidRPr="00186183">
              <w:rPr>
                <w:rStyle w:val="normaltextrun"/>
                <w:rFonts w:ascii="Arial Narrow" w:hAnsi="Arial Narrow"/>
                <w:b/>
                <w:bCs/>
                <w:color w:val="000000" w:themeColor="text1"/>
                <w:sz w:val="18"/>
                <w:szCs w:val="18"/>
                <w:u w:val="double"/>
              </w:rPr>
              <w:t>Reading</w:t>
            </w:r>
            <w:r w:rsidRPr="00186183">
              <w:rPr>
                <w:rStyle w:val="normaltextrun"/>
                <w:rFonts w:ascii="Arial Narrow" w:hAnsi="Arial Narrow" w:cs="Arial"/>
                <w:b/>
                <w:bCs/>
                <w:color w:val="000000" w:themeColor="text1"/>
                <w:sz w:val="18"/>
                <w:szCs w:val="18"/>
                <w:u w:val="double"/>
              </w:rPr>
              <w:t> </w:t>
            </w:r>
            <w:r w:rsidRPr="00186183">
              <w:rPr>
                <w:rStyle w:val="normaltextrun"/>
                <w:rFonts w:ascii="Arial Narrow" w:hAnsi="Arial Narrow"/>
                <w:b/>
                <w:bCs/>
                <w:color w:val="000000" w:themeColor="text1"/>
                <w:sz w:val="18"/>
                <w:szCs w:val="18"/>
                <w:u w:val="double"/>
              </w:rPr>
              <w:t>Workshop</w:t>
            </w:r>
            <w:r w:rsidRPr="00186183">
              <w:rPr>
                <w:rStyle w:val="eop"/>
                <w:rFonts w:ascii="Arial Narrow" w:hAnsi="Arial Narrow" w:cs="Arial"/>
                <w:b/>
                <w:bCs/>
                <w:color w:val="000000" w:themeColor="text1"/>
                <w:sz w:val="18"/>
                <w:szCs w:val="18"/>
                <w:u w:val="double"/>
              </w:rPr>
              <w:t> </w:t>
            </w:r>
          </w:p>
          <w:p w14:paraId="14AEF67D" w14:textId="77777777" w:rsidR="009A5759" w:rsidRPr="00186183" w:rsidRDefault="009A5759" w:rsidP="002826D4">
            <w:pPr>
              <w:pStyle w:val="paragraph"/>
              <w:numPr>
                <w:ilvl w:val="0"/>
                <w:numId w:val="5"/>
              </w:numPr>
              <w:spacing w:before="0" w:beforeAutospacing="0" w:after="0" w:afterAutospacing="0"/>
              <w:textAlignment w:val="baseline"/>
              <w:rPr>
                <w:rStyle w:val="normaltextrun"/>
                <w:rFonts w:ascii="Arial Narrow" w:hAnsi="Arial Narrow" w:cs="Arial"/>
                <w:color w:val="000000"/>
                <w:sz w:val="18"/>
                <w:szCs w:val="18"/>
              </w:rPr>
            </w:pPr>
            <w:r w:rsidRPr="00186183">
              <w:rPr>
                <w:rStyle w:val="normaltextrun"/>
                <w:rFonts w:ascii="Arial Narrow" w:hAnsi="Arial Narrow" w:cs="Arial"/>
                <w:color w:val="000000"/>
                <w:sz w:val="18"/>
                <w:szCs w:val="18"/>
              </w:rPr>
              <w:t>Introduce weekly question: “</w:t>
            </w:r>
            <w:r w:rsidRPr="00186183">
              <w:rPr>
                <w:rFonts w:ascii="Arial Narrow" w:hAnsi="Arial Narrow" w:cs="Arial"/>
                <w:sz w:val="18"/>
                <w:szCs w:val="18"/>
              </w:rPr>
              <w:t>How are two versions of the same story alike/different?</w:t>
            </w:r>
            <w:r w:rsidRPr="00186183">
              <w:rPr>
                <w:rStyle w:val="normaltextrun"/>
                <w:rFonts w:ascii="Arial Narrow" w:hAnsi="Arial Narrow" w:cs="Arial"/>
                <w:color w:val="000000"/>
                <w:sz w:val="18"/>
                <w:szCs w:val="18"/>
                <w:shd w:val="clear" w:color="auto" w:fill="FAF9F8"/>
              </w:rPr>
              <w:t>” (T78)</w:t>
            </w:r>
          </w:p>
          <w:p w14:paraId="577E6567" w14:textId="77777777" w:rsidR="009A5759" w:rsidRDefault="009A5759" w:rsidP="002826D4">
            <w:pPr>
              <w:pStyle w:val="paragraph"/>
              <w:numPr>
                <w:ilvl w:val="0"/>
                <w:numId w:val="5"/>
              </w:numPr>
              <w:spacing w:before="0" w:beforeAutospacing="0" w:after="0" w:afterAutospacing="0"/>
              <w:textAlignment w:val="baseline"/>
              <w:rPr>
                <w:rStyle w:val="eop"/>
                <w:rFonts w:ascii="Arial Narrow" w:hAnsi="Arial Narrow" w:cs="Arial"/>
                <w:color w:val="000000"/>
                <w:sz w:val="18"/>
                <w:szCs w:val="18"/>
              </w:rPr>
            </w:pPr>
            <w:r w:rsidRPr="00186183">
              <w:rPr>
                <w:rStyle w:val="normaltextrun"/>
                <w:rFonts w:ascii="Arial Narrow" w:hAnsi="Arial Narrow" w:cs="Arial"/>
                <w:color w:val="000000"/>
                <w:sz w:val="18"/>
                <w:szCs w:val="18"/>
                <w:shd w:val="clear" w:color="auto" w:fill="FAF9F8"/>
              </w:rPr>
              <w:lastRenderedPageBreak/>
              <w:t>Explore the Infographic: Telling Stories Different Ways (SI 54-55)</w:t>
            </w:r>
            <w:r w:rsidRPr="00186183">
              <w:rPr>
                <w:rStyle w:val="eop"/>
                <w:rFonts w:ascii="Arial Narrow" w:hAnsi="Arial Narrow" w:cs="Arial"/>
                <w:color w:val="000000"/>
                <w:sz w:val="18"/>
                <w:szCs w:val="18"/>
              </w:rPr>
              <w:t> </w:t>
            </w:r>
          </w:p>
          <w:p w14:paraId="40AD1103" w14:textId="77777777" w:rsidR="00BC2E7C" w:rsidRDefault="004A60E7" w:rsidP="00BC2E7C">
            <w:pPr>
              <w:pStyle w:val="paragraph"/>
              <w:numPr>
                <w:ilvl w:val="0"/>
                <w:numId w:val="23"/>
              </w:numPr>
              <w:spacing w:before="0" w:beforeAutospacing="0" w:after="0" w:afterAutospacing="0"/>
              <w:textAlignment w:val="baseline"/>
              <w:rPr>
                <w:rFonts w:ascii="Arial Narrow" w:hAnsi="Arial Narrow" w:cs="Arial"/>
                <w:color w:val="000000"/>
                <w:sz w:val="18"/>
                <w:szCs w:val="18"/>
              </w:rPr>
            </w:pPr>
            <w:r>
              <w:rPr>
                <w:rFonts w:ascii="Arial Narrow" w:hAnsi="Arial Narrow" w:cs="Arial"/>
                <w:color w:val="000000"/>
                <w:sz w:val="18"/>
                <w:szCs w:val="18"/>
              </w:rPr>
              <w:t>Which version of the story d</w:t>
            </w:r>
            <w:r w:rsidR="00347C90">
              <w:rPr>
                <w:rFonts w:ascii="Arial Narrow" w:hAnsi="Arial Narrow" w:cs="Arial"/>
                <w:color w:val="000000"/>
                <w:sz w:val="18"/>
                <w:szCs w:val="18"/>
              </w:rPr>
              <w:t>o you prefer and why?</w:t>
            </w:r>
          </w:p>
          <w:p w14:paraId="5A17C685" w14:textId="5BAEA068" w:rsidR="00347C90" w:rsidRPr="00186183" w:rsidRDefault="00347C90" w:rsidP="00BC2E7C">
            <w:pPr>
              <w:pStyle w:val="paragraph"/>
              <w:numPr>
                <w:ilvl w:val="0"/>
                <w:numId w:val="23"/>
              </w:numPr>
              <w:spacing w:before="0" w:beforeAutospacing="0" w:after="0" w:afterAutospacing="0"/>
              <w:textAlignment w:val="baseline"/>
              <w:rPr>
                <w:rFonts w:ascii="Arial Narrow" w:hAnsi="Arial Narrow" w:cs="Arial"/>
                <w:color w:val="000000"/>
                <w:sz w:val="18"/>
                <w:szCs w:val="18"/>
              </w:rPr>
            </w:pPr>
            <w:r>
              <w:rPr>
                <w:rFonts w:ascii="Arial Narrow" w:hAnsi="Arial Narrow" w:cs="Arial"/>
                <w:color w:val="000000"/>
                <w:sz w:val="18"/>
                <w:szCs w:val="18"/>
              </w:rPr>
              <w:t>Draw a picture</w:t>
            </w:r>
            <w:r w:rsidR="003D7F02">
              <w:rPr>
                <w:rFonts w:ascii="Arial Narrow" w:hAnsi="Arial Narrow" w:cs="Arial"/>
                <w:color w:val="000000"/>
                <w:sz w:val="18"/>
                <w:szCs w:val="18"/>
              </w:rPr>
              <w:t xml:space="preserve"> of the preferred version and write a </w:t>
            </w:r>
            <w:r w:rsidR="00717266">
              <w:rPr>
                <w:rFonts w:ascii="Arial Narrow" w:hAnsi="Arial Narrow" w:cs="Arial"/>
                <w:color w:val="000000"/>
                <w:sz w:val="18"/>
                <w:szCs w:val="18"/>
              </w:rPr>
              <w:t>sentence telling how it is different from the other story.</w:t>
            </w:r>
          </w:p>
        </w:tc>
        <w:tc>
          <w:tcPr>
            <w:tcW w:w="2880" w:type="dxa"/>
          </w:tcPr>
          <w:p w14:paraId="1EDC2F91" w14:textId="77777777" w:rsidR="009A5759" w:rsidRPr="004676B9" w:rsidRDefault="009A5759" w:rsidP="009A5759">
            <w:pPr>
              <w:pStyle w:val="Default"/>
              <w:rPr>
                <w:rFonts w:ascii="Arial Narrow" w:hAnsi="Arial Narrow"/>
                <w:b/>
                <w:sz w:val="18"/>
                <w:szCs w:val="20"/>
                <w:u w:val="double"/>
              </w:rPr>
            </w:pPr>
            <w:r w:rsidRPr="004676B9">
              <w:rPr>
                <w:rFonts w:ascii="Arial Narrow" w:hAnsi="Arial Narrow"/>
                <w:b/>
                <w:sz w:val="18"/>
                <w:szCs w:val="20"/>
                <w:u w:val="double"/>
              </w:rPr>
              <w:lastRenderedPageBreak/>
              <w:t>Reading Workshop</w:t>
            </w:r>
          </w:p>
          <w:p w14:paraId="32531383" w14:textId="197C0293" w:rsidR="009A5759" w:rsidRDefault="009A5759" w:rsidP="009A5759">
            <w:pPr>
              <w:rPr>
                <w:sz w:val="18"/>
                <w:szCs w:val="18"/>
                <w:shd w:val="clear" w:color="auto" w:fill="FAF9F8"/>
              </w:rPr>
            </w:pPr>
            <w:r w:rsidRPr="00DA7B4F">
              <w:rPr>
                <w:rFonts w:cs="Arial"/>
                <w:sz w:val="18"/>
                <w:szCs w:val="18"/>
              </w:rPr>
              <w:t>Preview Vocabulary</w:t>
            </w:r>
            <w:r w:rsidRPr="00DA7B4F">
              <w:rPr>
                <w:rFonts w:ascii="Arial" w:hAnsi="Arial" w:cs="Arial"/>
                <w:sz w:val="18"/>
                <w:szCs w:val="18"/>
              </w:rPr>
              <w:t xml:space="preserve">: </w:t>
            </w:r>
            <w:proofErr w:type="spellStart"/>
            <w:r w:rsidRPr="00DA7B4F">
              <w:rPr>
                <w:rFonts w:ascii="Arial" w:hAnsi="Arial" w:cs="Arial"/>
                <w:sz w:val="18"/>
                <w:szCs w:val="18"/>
                <w:shd w:val="clear" w:color="auto" w:fill="FAF9F8"/>
              </w:rPr>
              <w:t>catch</w:t>
            </w:r>
            <w:r w:rsidRPr="00DA7B4F">
              <w:rPr>
                <w:rFonts w:ascii="Symbol" w:eastAsia="Symbol" w:hAnsi="Symbol" w:cs="Symbol"/>
                <w:sz w:val="18"/>
                <w:szCs w:val="18"/>
                <w:shd w:val="clear" w:color="auto" w:fill="FAF9F8"/>
              </w:rPr>
              <w:t></w:t>
            </w:r>
            <w:r w:rsidRPr="00DA7B4F">
              <w:rPr>
                <w:rFonts w:ascii="Arial" w:hAnsi="Arial" w:cs="Arial"/>
                <w:sz w:val="18"/>
                <w:szCs w:val="18"/>
                <w:shd w:val="clear" w:color="auto" w:fill="FAF9F8"/>
              </w:rPr>
              <w:t>baking</w:t>
            </w:r>
            <w:r w:rsidRPr="00DA7B4F">
              <w:rPr>
                <w:rFonts w:ascii="Symbol" w:eastAsia="Symbol" w:hAnsi="Symbol" w:cs="Symbol"/>
                <w:sz w:val="18"/>
                <w:szCs w:val="18"/>
                <w:shd w:val="clear" w:color="auto" w:fill="FAF9F8"/>
              </w:rPr>
              <w:t></w:t>
            </w:r>
            <w:r w:rsidRPr="00DA7B4F">
              <w:rPr>
                <w:rFonts w:ascii="Arial" w:hAnsi="Arial" w:cs="Arial"/>
                <w:sz w:val="18"/>
                <w:szCs w:val="18"/>
                <w:shd w:val="clear" w:color="auto" w:fill="FAF9F8"/>
              </w:rPr>
              <w:t>jumped</w:t>
            </w:r>
            <w:r w:rsidRPr="00DA7B4F">
              <w:rPr>
                <w:rFonts w:ascii="Symbol" w:eastAsia="Symbol" w:hAnsi="Symbol" w:cs="Symbol"/>
                <w:sz w:val="18"/>
                <w:szCs w:val="18"/>
                <w:shd w:val="clear" w:color="auto" w:fill="FAF9F8"/>
              </w:rPr>
              <w:t></w:t>
            </w:r>
            <w:proofErr w:type="gramStart"/>
            <w:r w:rsidRPr="00DA7B4F">
              <w:rPr>
                <w:rFonts w:ascii="Arial" w:hAnsi="Arial" w:cs="Arial"/>
                <w:sz w:val="18"/>
                <w:szCs w:val="18"/>
                <w:shd w:val="clear" w:color="auto" w:fill="FAF9F8"/>
              </w:rPr>
              <w:t>gobbled</w:t>
            </w:r>
            <w:proofErr w:type="spellEnd"/>
            <w:proofErr w:type="gramEnd"/>
          </w:p>
          <w:p w14:paraId="00199AA2" w14:textId="58CDEBE6" w:rsidR="009A5759" w:rsidDel="00BC6D8E" w:rsidRDefault="009A5759" w:rsidP="009A5759">
            <w:pPr>
              <w:rPr>
                <w:sz w:val="18"/>
                <w:szCs w:val="18"/>
              </w:rPr>
            </w:pPr>
            <w:r>
              <w:rPr>
                <w:sz w:val="18"/>
                <w:szCs w:val="18"/>
                <w:shd w:val="clear" w:color="auto" w:fill="FAF9F8"/>
              </w:rPr>
              <w:t>(SI</w:t>
            </w:r>
            <w:r w:rsidRPr="00DA7B4F">
              <w:rPr>
                <w:sz w:val="18"/>
                <w:szCs w:val="18"/>
                <w:shd w:val="clear" w:color="auto" w:fill="FAF9F8"/>
              </w:rPr>
              <w:t xml:space="preserve"> 70, 77)</w:t>
            </w:r>
          </w:p>
          <w:p w14:paraId="714DDADE" w14:textId="449EFC90" w:rsidR="009A5759" w:rsidRPr="00E57810" w:rsidRDefault="00D60519" w:rsidP="002826D4">
            <w:pPr>
              <w:pStyle w:val="paragraph"/>
              <w:numPr>
                <w:ilvl w:val="0"/>
                <w:numId w:val="5"/>
              </w:numPr>
              <w:spacing w:before="0" w:beforeAutospacing="0" w:after="0" w:afterAutospacing="0"/>
              <w:textAlignment w:val="baseline"/>
              <w:rPr>
                <w:rStyle w:val="normaltextrun"/>
                <w:rFonts w:ascii="Arial Narrow" w:hAnsi="Arial Narrow" w:cs="Arial"/>
                <w:color w:val="000000"/>
                <w:sz w:val="18"/>
                <w:szCs w:val="18"/>
              </w:rPr>
            </w:pPr>
            <w:r w:rsidRPr="5070E3B1">
              <w:rPr>
                <w:rStyle w:val="normaltextrun"/>
                <w:rFonts w:ascii="Arial Narrow" w:hAnsi="Arial Narrow" w:cs="Arial"/>
                <w:color w:val="000000" w:themeColor="text1"/>
                <w:sz w:val="18"/>
                <w:szCs w:val="18"/>
              </w:rPr>
              <w:lastRenderedPageBreak/>
              <w:t>The teacher</w:t>
            </w:r>
            <w:r w:rsidR="009A5759" w:rsidRPr="5070E3B1">
              <w:rPr>
                <w:rStyle w:val="normaltextrun"/>
                <w:rFonts w:ascii="Arial Narrow" w:hAnsi="Arial Narrow" w:cs="Arial"/>
                <w:color w:val="000000" w:themeColor="text1"/>
                <w:sz w:val="18"/>
                <w:szCs w:val="18"/>
              </w:rPr>
              <w:t xml:space="preserve"> will display a visual representation of the vocabulary </w:t>
            </w:r>
            <w:r w:rsidRPr="5070E3B1">
              <w:rPr>
                <w:rStyle w:val="normaltextrun"/>
                <w:rFonts w:ascii="Arial Narrow" w:hAnsi="Arial Narrow" w:cs="Arial"/>
                <w:color w:val="000000" w:themeColor="text1"/>
                <w:sz w:val="18"/>
                <w:szCs w:val="18"/>
              </w:rPr>
              <w:t>words.</w:t>
            </w:r>
          </w:p>
          <w:p w14:paraId="52D26252" w14:textId="416CA747" w:rsidR="009A5759" w:rsidRDefault="009A5759" w:rsidP="002826D4">
            <w:pPr>
              <w:pStyle w:val="paragraph"/>
              <w:numPr>
                <w:ilvl w:val="0"/>
                <w:numId w:val="5"/>
              </w:numPr>
              <w:spacing w:before="0" w:beforeAutospacing="0" w:after="0" w:afterAutospacing="0"/>
              <w:textAlignment w:val="baseline"/>
              <w:rPr>
                <w:rStyle w:val="normaltextrun"/>
                <w:rFonts w:ascii="Arial Narrow" w:hAnsi="Arial Narrow" w:cs="Arial"/>
                <w:color w:val="000000"/>
                <w:sz w:val="18"/>
                <w:szCs w:val="18"/>
              </w:rPr>
            </w:pPr>
            <w:r>
              <w:rPr>
                <w:rStyle w:val="normaltextrun"/>
                <w:rFonts w:ascii="Arial Narrow" w:hAnsi="Arial Narrow" w:cs="Arial"/>
                <w:color w:val="000000"/>
                <w:sz w:val="18"/>
                <w:szCs w:val="18"/>
                <w:shd w:val="clear" w:color="auto" w:fill="FAF9F8"/>
              </w:rPr>
              <w:t xml:space="preserve">Students will pantomime the action of each </w:t>
            </w:r>
            <w:r w:rsidR="00D60519">
              <w:rPr>
                <w:rStyle w:val="normaltextrun"/>
                <w:rFonts w:ascii="Arial Narrow" w:hAnsi="Arial Narrow" w:cs="Arial"/>
                <w:color w:val="000000"/>
                <w:sz w:val="18"/>
                <w:szCs w:val="18"/>
                <w:shd w:val="clear" w:color="auto" w:fill="FAF9F8"/>
              </w:rPr>
              <w:t>word.</w:t>
            </w:r>
          </w:p>
          <w:p w14:paraId="78CAB88D" w14:textId="33B1F3E3" w:rsidR="009A5759" w:rsidRPr="00226B9F" w:rsidRDefault="00D53526" w:rsidP="009A5759">
            <w:pPr>
              <w:pStyle w:val="paragraph"/>
              <w:spacing w:before="0" w:beforeAutospacing="0" w:after="0" w:afterAutospacing="0"/>
              <w:ind w:left="360"/>
              <w:textAlignment w:val="baseline"/>
              <w:rPr>
                <w:rFonts w:ascii="Arial Narrow" w:hAnsi="Arial Narrow" w:cs="Arial"/>
                <w:color w:val="000000"/>
                <w:sz w:val="18"/>
                <w:szCs w:val="18"/>
              </w:rPr>
            </w:pPr>
            <w:r w:rsidRPr="00D53526">
              <w:rPr>
                <w:rFonts w:ascii="Arial Narrow" w:hAnsi="Arial Narrow" w:cs="Arial"/>
                <w:noProof/>
                <w:color w:val="000000"/>
                <w:sz w:val="18"/>
                <w:szCs w:val="18"/>
              </w:rPr>
              <w:drawing>
                <wp:anchor distT="0" distB="0" distL="114300" distR="114300" simplePos="0" relativeHeight="251662848" behindDoc="0" locked="0" layoutInCell="1" allowOverlap="1" wp14:anchorId="4CE60A67" wp14:editId="724B2FCE">
                  <wp:simplePos x="0" y="0"/>
                  <wp:positionH relativeFrom="column">
                    <wp:posOffset>26643</wp:posOffset>
                  </wp:positionH>
                  <wp:positionV relativeFrom="paragraph">
                    <wp:posOffset>76062</wp:posOffset>
                  </wp:positionV>
                  <wp:extent cx="1691640" cy="947420"/>
                  <wp:effectExtent l="0" t="0" r="3810" b="5080"/>
                  <wp:wrapNone/>
                  <wp:docPr id="1616539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3914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640" cy="947420"/>
                          </a:xfrm>
                          <a:prstGeom prst="rect">
                            <a:avLst/>
                          </a:prstGeom>
                        </pic:spPr>
                      </pic:pic>
                    </a:graphicData>
                  </a:graphic>
                </wp:anchor>
              </w:drawing>
            </w:r>
          </w:p>
        </w:tc>
        <w:tc>
          <w:tcPr>
            <w:tcW w:w="2700" w:type="dxa"/>
          </w:tcPr>
          <w:p w14:paraId="28298255" w14:textId="77777777" w:rsidR="009A5759" w:rsidRPr="00365CC5" w:rsidRDefault="009A5759" w:rsidP="009A5759">
            <w:pPr>
              <w:pStyle w:val="Default"/>
              <w:rPr>
                <w:rFonts w:ascii="Arial Narrow" w:hAnsi="Arial Narrow"/>
                <w:b/>
                <w:sz w:val="18"/>
                <w:szCs w:val="20"/>
                <w:u w:val="double"/>
              </w:rPr>
            </w:pPr>
            <w:r w:rsidRPr="00365CC5">
              <w:rPr>
                <w:rFonts w:ascii="Arial Narrow" w:hAnsi="Arial Narrow"/>
                <w:b/>
                <w:sz w:val="18"/>
                <w:szCs w:val="20"/>
                <w:u w:val="double"/>
              </w:rPr>
              <w:lastRenderedPageBreak/>
              <w:t>Reading Workshop</w:t>
            </w:r>
          </w:p>
          <w:p w14:paraId="5B79B871" w14:textId="77777777" w:rsidR="009A5759" w:rsidRPr="00365CC5" w:rsidRDefault="009A5759" w:rsidP="009A5759">
            <w:pPr>
              <w:pStyle w:val="TableParagraph"/>
              <w:ind w:left="0"/>
              <w:rPr>
                <w:rFonts w:cs="Arial"/>
                <w:b/>
                <w:bCs/>
                <w:sz w:val="18"/>
                <w:szCs w:val="18"/>
              </w:rPr>
            </w:pPr>
            <w:r w:rsidRPr="00365CC5">
              <w:rPr>
                <w:rFonts w:cs="Arial"/>
                <w:b/>
                <w:bCs/>
                <w:sz w:val="18"/>
                <w:szCs w:val="18"/>
              </w:rPr>
              <w:t>Compare</w:t>
            </w:r>
            <w:r w:rsidRPr="00365CC5">
              <w:rPr>
                <w:rFonts w:eastAsia="Arial" w:cs="Arial"/>
                <w:b/>
                <w:bCs/>
                <w:sz w:val="18"/>
                <w:szCs w:val="18"/>
              </w:rPr>
              <w:t xml:space="preserve"> </w:t>
            </w:r>
            <w:r w:rsidRPr="00365CC5">
              <w:rPr>
                <w:b/>
                <w:bCs/>
                <w:sz w:val="18"/>
                <w:szCs w:val="18"/>
              </w:rPr>
              <w:t xml:space="preserve">and </w:t>
            </w:r>
            <w:r w:rsidRPr="00365CC5">
              <w:rPr>
                <w:rFonts w:cs="Arial"/>
                <w:b/>
                <w:bCs/>
                <w:sz w:val="18"/>
                <w:szCs w:val="18"/>
              </w:rPr>
              <w:t>contrast stories (T112)</w:t>
            </w:r>
          </w:p>
          <w:p w14:paraId="67A59E6A" w14:textId="40DE00D6" w:rsidR="009A5759" w:rsidRPr="00365CC5" w:rsidRDefault="009A5759" w:rsidP="009A5759">
            <w:pPr>
              <w:pStyle w:val="NoSpacing"/>
              <w:rPr>
                <w:rFonts w:eastAsia="Arial" w:cs="Arial"/>
                <w:b/>
                <w:bCs/>
                <w:sz w:val="18"/>
                <w:szCs w:val="18"/>
              </w:rPr>
            </w:pPr>
            <w:r w:rsidRPr="00365CC5">
              <w:rPr>
                <w:rStyle w:val="charoverride-7"/>
                <w:rFonts w:cs="Arial"/>
                <w:color w:val="000000" w:themeColor="text1"/>
                <w:sz w:val="18"/>
                <w:szCs w:val="18"/>
                <w:u w:val="double"/>
              </w:rPr>
              <w:t>Compare</w:t>
            </w:r>
            <w:r w:rsidRPr="00365CC5">
              <w:rPr>
                <w:rStyle w:val="charoverride-7"/>
                <w:rFonts w:cs="Arial"/>
                <w:color w:val="000000" w:themeColor="text1"/>
                <w:sz w:val="18"/>
                <w:szCs w:val="18"/>
              </w:rPr>
              <w:t>-look for things</w:t>
            </w:r>
            <w:r w:rsidRPr="00365CC5">
              <w:rPr>
                <w:rStyle w:val="charoverride-7"/>
                <w:color w:val="000000" w:themeColor="text1"/>
                <w:sz w:val="18"/>
                <w:szCs w:val="18"/>
              </w:rPr>
              <w:t xml:space="preserve"> that </w:t>
            </w:r>
            <w:r w:rsidRPr="00365CC5">
              <w:rPr>
                <w:rStyle w:val="charoverride-7"/>
                <w:rFonts w:cs="Arial"/>
                <w:color w:val="000000" w:themeColor="text1"/>
                <w:sz w:val="18"/>
                <w:szCs w:val="18"/>
              </w:rPr>
              <w:t xml:space="preserve">are </w:t>
            </w:r>
            <w:r w:rsidR="001663BC" w:rsidRPr="00365CC5">
              <w:rPr>
                <w:rStyle w:val="charoverride-7"/>
                <w:rFonts w:cs="Arial"/>
                <w:color w:val="000000" w:themeColor="text1"/>
                <w:sz w:val="18"/>
                <w:szCs w:val="18"/>
              </w:rPr>
              <w:t>alike.</w:t>
            </w:r>
          </w:p>
          <w:p w14:paraId="57BB40C4" w14:textId="6491FCDB" w:rsidR="009A5759" w:rsidRDefault="009A5759" w:rsidP="009A5759">
            <w:pPr>
              <w:pStyle w:val="NoSpacing"/>
              <w:rPr>
                <w:rStyle w:val="charoverride-7"/>
                <w:rFonts w:cs="Arial"/>
                <w:color w:val="000000" w:themeColor="text1"/>
                <w:sz w:val="18"/>
                <w:szCs w:val="18"/>
              </w:rPr>
            </w:pPr>
            <w:r w:rsidRPr="00365CC5">
              <w:rPr>
                <w:rStyle w:val="charoverride-7"/>
                <w:rFonts w:cs="Arial"/>
                <w:color w:val="000000" w:themeColor="text1"/>
                <w:sz w:val="18"/>
                <w:szCs w:val="18"/>
                <w:u w:val="double"/>
              </w:rPr>
              <w:t>Contrast</w:t>
            </w:r>
            <w:r w:rsidRPr="00365CC5">
              <w:rPr>
                <w:rStyle w:val="charoverride-7"/>
                <w:rFonts w:cs="Arial"/>
                <w:color w:val="000000" w:themeColor="text1"/>
                <w:sz w:val="18"/>
                <w:szCs w:val="18"/>
              </w:rPr>
              <w:t xml:space="preserve">-look for things that are </w:t>
            </w:r>
            <w:r w:rsidR="001663BC" w:rsidRPr="00365CC5">
              <w:rPr>
                <w:rStyle w:val="charoverride-7"/>
                <w:rFonts w:cs="Arial"/>
                <w:color w:val="000000" w:themeColor="text1"/>
                <w:sz w:val="18"/>
                <w:szCs w:val="18"/>
              </w:rPr>
              <w:lastRenderedPageBreak/>
              <w:t>different.</w:t>
            </w:r>
          </w:p>
          <w:p w14:paraId="5C21B67B" w14:textId="77777777" w:rsidR="009A5759" w:rsidRPr="00365CC5" w:rsidRDefault="009A5759" w:rsidP="009A5759">
            <w:pPr>
              <w:pStyle w:val="NoSpacing"/>
              <w:rPr>
                <w:rStyle w:val="charoverride-7"/>
                <w:rFonts w:cs="Arial"/>
                <w:color w:val="000000"/>
                <w:sz w:val="18"/>
                <w:szCs w:val="18"/>
              </w:rPr>
            </w:pPr>
          </w:p>
          <w:p w14:paraId="45B08D7F" w14:textId="77777777" w:rsidR="009A5759" w:rsidRPr="00365CC5" w:rsidRDefault="009A5759" w:rsidP="009A5759">
            <w:pPr>
              <w:pStyle w:val="TableParagraph"/>
              <w:ind w:left="0"/>
              <w:rPr>
                <w:sz w:val="18"/>
                <w:szCs w:val="18"/>
              </w:rPr>
            </w:pPr>
            <w:r w:rsidRPr="00BF208F">
              <w:rPr>
                <w:rStyle w:val="charoverride-7"/>
                <w:b/>
                <w:bCs/>
                <w:color w:val="000000" w:themeColor="text1"/>
                <w:sz w:val="18"/>
                <w:szCs w:val="18"/>
              </w:rPr>
              <w:t>Focus Strategies</w:t>
            </w:r>
            <w:r w:rsidRPr="00365CC5">
              <w:rPr>
                <w:rStyle w:val="charoverride-7"/>
                <w:color w:val="000000" w:themeColor="text1"/>
                <w:sz w:val="18"/>
                <w:szCs w:val="18"/>
              </w:rPr>
              <w:t>:</w:t>
            </w:r>
          </w:p>
          <w:p w14:paraId="3C28F469" w14:textId="77777777" w:rsidR="009A5759" w:rsidRPr="006A135D" w:rsidRDefault="009A5759" w:rsidP="002826D4">
            <w:pPr>
              <w:pStyle w:val="Default"/>
              <w:numPr>
                <w:ilvl w:val="0"/>
                <w:numId w:val="20"/>
              </w:numPr>
              <w:rPr>
                <w:rStyle w:val="charoverride-7"/>
                <w:rFonts w:ascii="Arial Narrow" w:hAnsi="Arial Narrow"/>
                <w:sz w:val="18"/>
                <w:szCs w:val="18"/>
              </w:rPr>
            </w:pPr>
            <w:r w:rsidRPr="00365CC5">
              <w:rPr>
                <w:rStyle w:val="charoverride-7"/>
                <w:rFonts w:ascii="Arial Narrow" w:hAnsi="Arial Narrow"/>
                <w:sz w:val="18"/>
                <w:szCs w:val="18"/>
              </w:rPr>
              <w:t>Read stories and notice</w:t>
            </w:r>
            <w:r w:rsidRPr="00365CC5">
              <w:rPr>
                <w:rStyle w:val="charoverride-7"/>
                <w:rFonts w:ascii="Arial Narrow" w:hAnsi="Arial Narrow"/>
                <w:color w:val="000000" w:themeColor="text1"/>
                <w:sz w:val="18"/>
                <w:szCs w:val="18"/>
              </w:rPr>
              <w:t xml:space="preserve"> characters (“What do the stories have in common?”) </w:t>
            </w:r>
          </w:p>
          <w:p w14:paraId="760CA1A9" w14:textId="2FCF3B76" w:rsidR="009A5759" w:rsidRPr="006A135D" w:rsidRDefault="009A5759" w:rsidP="002826D4">
            <w:pPr>
              <w:pStyle w:val="Default"/>
              <w:numPr>
                <w:ilvl w:val="0"/>
                <w:numId w:val="20"/>
              </w:numPr>
              <w:rPr>
                <w:rFonts w:ascii="Arial Narrow" w:hAnsi="Arial Narrow"/>
                <w:sz w:val="18"/>
                <w:szCs w:val="18"/>
              </w:rPr>
            </w:pPr>
            <w:r w:rsidRPr="006A135D">
              <w:rPr>
                <w:rStyle w:val="charoverride-7"/>
                <w:rFonts w:ascii="Arial Narrow" w:hAnsi="Arial Narrow"/>
                <w:color w:val="000000" w:themeColor="text1"/>
                <w:sz w:val="18"/>
                <w:szCs w:val="18"/>
              </w:rPr>
              <w:t xml:space="preserve">Notice events in stories (“Hos are the events similar/different?”) </w:t>
            </w:r>
          </w:p>
          <w:p w14:paraId="57A0AEDB" w14:textId="6C12CC03" w:rsidR="009A5759" w:rsidRPr="00365CC5" w:rsidRDefault="009A5759" w:rsidP="009A5759">
            <w:pPr>
              <w:pStyle w:val="paragraph"/>
              <w:spacing w:before="0" w:beforeAutospacing="0" w:after="0" w:afterAutospacing="0"/>
              <w:ind w:left="360"/>
              <w:textAlignment w:val="baseline"/>
              <w:divId w:val="1467046475"/>
              <w:rPr>
                <w:rFonts w:ascii="Arial Narrow" w:hAnsi="Arial Narrow" w:cs="Segoe UI"/>
                <w:color w:val="000000"/>
                <w:sz w:val="18"/>
                <w:szCs w:val="18"/>
              </w:rPr>
            </w:pPr>
          </w:p>
        </w:tc>
        <w:tc>
          <w:tcPr>
            <w:tcW w:w="2520" w:type="dxa"/>
          </w:tcPr>
          <w:p w14:paraId="69D2A09A" w14:textId="77777777" w:rsidR="009A5759" w:rsidRPr="00E457A6" w:rsidRDefault="009A5759" w:rsidP="009A5759">
            <w:pPr>
              <w:pStyle w:val="Default"/>
              <w:rPr>
                <w:rFonts w:ascii="Arial Narrow" w:hAnsi="Arial Narrow"/>
                <w:b/>
                <w:bCs/>
                <w:sz w:val="18"/>
                <w:szCs w:val="18"/>
                <w:u w:val="double"/>
              </w:rPr>
            </w:pPr>
            <w:r w:rsidRPr="00E457A6">
              <w:rPr>
                <w:rFonts w:ascii="Arial Narrow" w:hAnsi="Arial Narrow"/>
                <w:b/>
                <w:bCs/>
                <w:sz w:val="18"/>
                <w:szCs w:val="18"/>
                <w:u w:val="double"/>
              </w:rPr>
              <w:lastRenderedPageBreak/>
              <w:t>Reading Workshop</w:t>
            </w:r>
          </w:p>
          <w:p w14:paraId="50682BFB" w14:textId="77777777" w:rsidR="009A5759" w:rsidRPr="00E457A6" w:rsidRDefault="009A5759" w:rsidP="009A5759">
            <w:pPr>
              <w:pStyle w:val="TableParagraph"/>
              <w:ind w:left="0"/>
              <w:rPr>
                <w:rFonts w:eastAsia="Arial" w:cs="Arial"/>
                <w:b/>
                <w:bCs/>
                <w:sz w:val="18"/>
                <w:szCs w:val="18"/>
              </w:rPr>
            </w:pPr>
            <w:r w:rsidRPr="00E457A6">
              <w:rPr>
                <w:rFonts w:eastAsia="Arial" w:cs="Arial"/>
                <w:b/>
                <w:bCs/>
                <w:sz w:val="18"/>
                <w:szCs w:val="18"/>
              </w:rPr>
              <w:t>Decodable story</w:t>
            </w:r>
            <w:r w:rsidRPr="00E457A6">
              <w:rPr>
                <w:rFonts w:eastAsia="Arial" w:cs="Arial"/>
                <w:b/>
                <w:bCs/>
                <w:i/>
                <w:iCs/>
                <w:sz w:val="18"/>
                <w:szCs w:val="18"/>
              </w:rPr>
              <w:t xml:space="preserve"> “The Man” </w:t>
            </w:r>
            <w:r w:rsidRPr="00E457A6">
              <w:rPr>
                <w:rFonts w:eastAsia="Arial" w:cs="Arial"/>
                <w:b/>
                <w:bCs/>
                <w:sz w:val="18"/>
                <w:szCs w:val="18"/>
              </w:rPr>
              <w:t>(SI 63-65)</w:t>
            </w:r>
          </w:p>
          <w:p w14:paraId="476C1593" w14:textId="77777777" w:rsidR="009A5759" w:rsidRPr="00E457A6" w:rsidRDefault="009A5759" w:rsidP="002826D4">
            <w:pPr>
              <w:pStyle w:val="TableParagraph"/>
              <w:numPr>
                <w:ilvl w:val="0"/>
                <w:numId w:val="10"/>
              </w:numPr>
              <w:rPr>
                <w:rFonts w:eastAsia="Arial" w:cs="Arial"/>
                <w:sz w:val="18"/>
                <w:szCs w:val="18"/>
              </w:rPr>
            </w:pPr>
            <w:r w:rsidRPr="00E457A6">
              <w:rPr>
                <w:rFonts w:eastAsia="Arial" w:cs="Arial"/>
                <w:sz w:val="18"/>
                <w:szCs w:val="18"/>
              </w:rPr>
              <w:t xml:space="preserve">Highlight/identify words with </w:t>
            </w:r>
            <w:r w:rsidRPr="00E457A6">
              <w:rPr>
                <w:rFonts w:eastAsia="Arial" w:cs="Arial"/>
                <w:b/>
                <w:bCs/>
                <w:sz w:val="18"/>
                <w:szCs w:val="18"/>
              </w:rPr>
              <w:t xml:space="preserve">v </w:t>
            </w:r>
            <w:r w:rsidRPr="00E457A6">
              <w:rPr>
                <w:rFonts w:eastAsia="Arial" w:cs="Arial"/>
                <w:sz w:val="18"/>
                <w:szCs w:val="18"/>
              </w:rPr>
              <w:t xml:space="preserve">and underline words that end with medial sound </w:t>
            </w:r>
            <w:r w:rsidRPr="00E457A6">
              <w:rPr>
                <w:rFonts w:eastAsia="Arial" w:cs="Arial"/>
                <w:b/>
                <w:bCs/>
                <w:sz w:val="18"/>
                <w:szCs w:val="18"/>
              </w:rPr>
              <w:t>u.</w:t>
            </w:r>
          </w:p>
          <w:p w14:paraId="188476A1" w14:textId="77777777" w:rsidR="009A5759" w:rsidRPr="00E457A6" w:rsidRDefault="009A5759" w:rsidP="002826D4">
            <w:pPr>
              <w:pStyle w:val="TableParagraph"/>
              <w:numPr>
                <w:ilvl w:val="0"/>
                <w:numId w:val="10"/>
              </w:numPr>
              <w:rPr>
                <w:rFonts w:eastAsia="Arial" w:cs="Arial"/>
                <w:sz w:val="18"/>
                <w:szCs w:val="18"/>
              </w:rPr>
            </w:pPr>
            <w:r w:rsidRPr="00E457A6">
              <w:rPr>
                <w:rFonts w:eastAsia="Arial" w:cs="Arial"/>
                <w:sz w:val="18"/>
                <w:szCs w:val="18"/>
              </w:rPr>
              <w:lastRenderedPageBreak/>
              <w:t>Review and circle high frequency words.</w:t>
            </w:r>
          </w:p>
          <w:p w14:paraId="2CC7CA3E" w14:textId="77777777" w:rsidR="009A5759" w:rsidRPr="00E457A6" w:rsidRDefault="009A5759" w:rsidP="009A5759">
            <w:pPr>
              <w:pStyle w:val="TableParagraph"/>
              <w:ind w:left="0"/>
              <w:rPr>
                <w:sz w:val="18"/>
                <w:szCs w:val="18"/>
              </w:rPr>
            </w:pPr>
            <w:r w:rsidRPr="00E457A6">
              <w:rPr>
                <w:b/>
                <w:bCs/>
                <w:sz w:val="18"/>
                <w:szCs w:val="18"/>
              </w:rPr>
              <w:t>Make Inferences</w:t>
            </w:r>
            <w:r w:rsidRPr="00E457A6">
              <w:rPr>
                <w:sz w:val="18"/>
                <w:szCs w:val="18"/>
              </w:rPr>
              <w:t>(T122)</w:t>
            </w:r>
          </w:p>
          <w:p w14:paraId="07A67881" w14:textId="77777777" w:rsidR="009A5759" w:rsidRPr="00E457A6" w:rsidRDefault="009A5759" w:rsidP="002826D4">
            <w:pPr>
              <w:pStyle w:val="TableParagraph"/>
              <w:numPr>
                <w:ilvl w:val="0"/>
                <w:numId w:val="21"/>
              </w:numPr>
              <w:rPr>
                <w:sz w:val="18"/>
                <w:szCs w:val="18"/>
              </w:rPr>
            </w:pPr>
            <w:r w:rsidRPr="00E457A6">
              <w:rPr>
                <w:b/>
                <w:bCs/>
                <w:sz w:val="18"/>
                <w:szCs w:val="18"/>
              </w:rPr>
              <w:t>Focus Strategies</w:t>
            </w:r>
            <w:r w:rsidRPr="00E457A6">
              <w:rPr>
                <w:sz w:val="18"/>
                <w:szCs w:val="18"/>
              </w:rPr>
              <w:t>: Inference (a guess based on text evidence and what you know about life)</w:t>
            </w:r>
          </w:p>
          <w:p w14:paraId="1869A763" w14:textId="1F7045E6" w:rsidR="009A5759" w:rsidRPr="00E457A6" w:rsidRDefault="009A5759" w:rsidP="002826D4">
            <w:pPr>
              <w:pStyle w:val="Default"/>
              <w:numPr>
                <w:ilvl w:val="0"/>
                <w:numId w:val="20"/>
              </w:numPr>
              <w:rPr>
                <w:rFonts w:ascii="Arial Narrow" w:hAnsi="Arial Narrow"/>
                <w:sz w:val="18"/>
                <w:szCs w:val="18"/>
              </w:rPr>
            </w:pPr>
            <w:r w:rsidRPr="00E457A6">
              <w:rPr>
                <w:rFonts w:ascii="Arial Narrow" w:hAnsi="Arial Narrow"/>
                <w:sz w:val="18"/>
                <w:szCs w:val="18"/>
              </w:rPr>
              <w:t xml:space="preserve">Ask what the texts says </w:t>
            </w:r>
            <w:r w:rsidR="001663BC" w:rsidRPr="00E457A6">
              <w:rPr>
                <w:rFonts w:ascii="Arial Narrow" w:hAnsi="Arial Narrow"/>
                <w:sz w:val="18"/>
                <w:szCs w:val="18"/>
              </w:rPr>
              <w:t>directly.</w:t>
            </w:r>
          </w:p>
          <w:p w14:paraId="5DC1F14D" w14:textId="386ED025" w:rsidR="00E457A6" w:rsidRPr="00E457A6" w:rsidRDefault="009A5759" w:rsidP="002826D4">
            <w:pPr>
              <w:pStyle w:val="Default"/>
              <w:numPr>
                <w:ilvl w:val="0"/>
                <w:numId w:val="20"/>
              </w:numPr>
              <w:rPr>
                <w:rFonts w:ascii="Arial Narrow" w:hAnsi="Arial Narrow"/>
                <w:sz w:val="18"/>
                <w:szCs w:val="18"/>
              </w:rPr>
            </w:pPr>
            <w:r w:rsidRPr="00E457A6">
              <w:rPr>
                <w:rFonts w:ascii="Arial Narrow" w:hAnsi="Arial Narrow"/>
                <w:sz w:val="18"/>
                <w:szCs w:val="18"/>
              </w:rPr>
              <w:t xml:space="preserve">Consider that they know already about the idea or </w:t>
            </w:r>
            <w:r w:rsidR="001663BC" w:rsidRPr="00E457A6">
              <w:rPr>
                <w:rFonts w:ascii="Arial Narrow" w:hAnsi="Arial Narrow"/>
                <w:sz w:val="18"/>
                <w:szCs w:val="18"/>
              </w:rPr>
              <w:t>topic.</w:t>
            </w:r>
          </w:p>
          <w:p w14:paraId="60061E4C" w14:textId="461BD691" w:rsidR="009A5759" w:rsidRPr="00E457A6" w:rsidRDefault="009A5759" w:rsidP="002826D4">
            <w:pPr>
              <w:pStyle w:val="Default"/>
              <w:numPr>
                <w:ilvl w:val="0"/>
                <w:numId w:val="20"/>
              </w:numPr>
              <w:rPr>
                <w:rFonts w:ascii="Arial Narrow" w:hAnsi="Arial Narrow"/>
                <w:sz w:val="18"/>
                <w:szCs w:val="18"/>
              </w:rPr>
            </w:pPr>
            <w:r w:rsidRPr="00E457A6">
              <w:rPr>
                <w:rFonts w:ascii="Arial Narrow" w:hAnsi="Arial Narrow"/>
                <w:sz w:val="18"/>
                <w:szCs w:val="18"/>
              </w:rPr>
              <w:t>“</w:t>
            </w:r>
            <w:r w:rsidR="00E457A6" w:rsidRPr="00E457A6">
              <w:rPr>
                <w:rFonts w:ascii="Arial Narrow" w:hAnsi="Arial Narrow"/>
                <w:sz w:val="18"/>
                <w:szCs w:val="18"/>
              </w:rPr>
              <w:t>Read</w:t>
            </w:r>
            <w:r w:rsidRPr="00E457A6">
              <w:rPr>
                <w:rFonts w:ascii="Arial Narrow" w:hAnsi="Arial Narrow"/>
                <w:sz w:val="18"/>
                <w:szCs w:val="18"/>
              </w:rPr>
              <w:t xml:space="preserve"> between the lines” to guess what might be true</w:t>
            </w:r>
          </w:p>
        </w:tc>
      </w:tr>
      <w:tr w:rsidR="002B2EFE" w14:paraId="08714D90" w14:textId="77777777" w:rsidTr="41A872BD">
        <w:trPr>
          <w:trHeight w:val="8820"/>
        </w:trPr>
        <w:tc>
          <w:tcPr>
            <w:tcW w:w="1980" w:type="dxa"/>
            <w:shd w:val="clear" w:color="auto" w:fill="DEEAF6" w:themeFill="accent1" w:themeFillTint="33"/>
          </w:tcPr>
          <w:p w14:paraId="0B12A82D" w14:textId="77777777" w:rsidR="002B2EFE" w:rsidRDefault="002B2EFE" w:rsidP="002B2EFE">
            <w:pPr>
              <w:pStyle w:val="TableParagraph"/>
              <w:ind w:left="44" w:right="87"/>
              <w:rPr>
                <w:b/>
                <w:bCs/>
                <w:i/>
                <w:iCs/>
                <w:sz w:val="18"/>
                <w:szCs w:val="18"/>
              </w:rPr>
            </w:pPr>
            <w:r w:rsidRPr="2701B5F0">
              <w:rPr>
                <w:b/>
                <w:bCs/>
                <w:sz w:val="18"/>
                <w:szCs w:val="18"/>
              </w:rPr>
              <w:lastRenderedPageBreak/>
              <w:t>Explain</w:t>
            </w:r>
          </w:p>
          <w:p w14:paraId="395D0844" w14:textId="77777777" w:rsidR="002B2EFE" w:rsidRDefault="002B2EFE" w:rsidP="002B2EFE">
            <w:pPr>
              <w:pStyle w:val="TableParagraph"/>
              <w:ind w:left="44" w:right="87"/>
              <w:rPr>
                <w:b/>
                <w:bCs/>
                <w:i/>
                <w:iCs/>
                <w:sz w:val="18"/>
                <w:szCs w:val="18"/>
              </w:rPr>
            </w:pPr>
            <w:r w:rsidRPr="2701B5F0">
              <w:rPr>
                <w:i/>
                <w:iCs/>
                <w:sz w:val="18"/>
                <w:szCs w:val="18"/>
              </w:rPr>
              <w:t>(Demonstrate Learning)</w:t>
            </w:r>
          </w:p>
        </w:tc>
        <w:tc>
          <w:tcPr>
            <w:tcW w:w="2340" w:type="dxa"/>
          </w:tcPr>
          <w:p w14:paraId="7321633C" w14:textId="5FC02EF3" w:rsidR="002B2EFE" w:rsidRPr="006B205A" w:rsidRDefault="002B2EFE" w:rsidP="002B2EFE"/>
        </w:tc>
        <w:tc>
          <w:tcPr>
            <w:tcW w:w="2250" w:type="dxa"/>
          </w:tcPr>
          <w:p w14:paraId="563FBE7C" w14:textId="77777777" w:rsidR="002B2EFE" w:rsidRPr="009F6C91" w:rsidRDefault="002B2EFE" w:rsidP="002B2EFE">
            <w:pPr>
              <w:pStyle w:val="paragraph"/>
              <w:spacing w:before="0" w:beforeAutospacing="0" w:after="0" w:afterAutospacing="0"/>
              <w:textAlignment w:val="baseline"/>
              <w:rPr>
                <w:rFonts w:cs="Arial"/>
                <w:b/>
                <w:bCs/>
                <w:sz w:val="18"/>
                <w:szCs w:val="18"/>
                <w:u w:val="double"/>
              </w:rPr>
            </w:pPr>
            <w:proofErr w:type="gramStart"/>
            <w:r w:rsidRPr="5070E3B1">
              <w:rPr>
                <w:rStyle w:val="normaltextrun"/>
                <w:rFonts w:ascii="Arial Narrow" w:hAnsi="Arial Narrow"/>
                <w:b/>
                <w:bCs/>
                <w:color w:val="000000" w:themeColor="text1"/>
                <w:sz w:val="18"/>
                <w:szCs w:val="18"/>
                <w:u w:val="double"/>
              </w:rPr>
              <w:t>Reading</w:t>
            </w:r>
            <w:r w:rsidRPr="5070E3B1">
              <w:rPr>
                <w:rStyle w:val="normaltextrun"/>
                <w:rFonts w:ascii="Arial Narrow" w:hAnsi="Arial Narrow" w:cs="Arial"/>
                <w:b/>
                <w:bCs/>
                <w:color w:val="000000" w:themeColor="text1"/>
                <w:sz w:val="18"/>
                <w:szCs w:val="18"/>
                <w:u w:val="double"/>
              </w:rPr>
              <w:t> </w:t>
            </w:r>
            <w:r w:rsidRPr="5070E3B1">
              <w:rPr>
                <w:rStyle w:val="normaltextrun"/>
                <w:rFonts w:ascii="Arial Narrow" w:hAnsi="Arial Narrow"/>
                <w:b/>
                <w:bCs/>
                <w:color w:val="000000" w:themeColor="text1"/>
                <w:sz w:val="18"/>
                <w:szCs w:val="18"/>
                <w:u w:val="double"/>
              </w:rPr>
              <w:t xml:space="preserve"> Workshop</w:t>
            </w:r>
            <w:proofErr w:type="gramEnd"/>
            <w:r w:rsidRPr="5070E3B1">
              <w:rPr>
                <w:rStyle w:val="eop"/>
                <w:rFonts w:ascii="Arial Narrow" w:hAnsi="Arial Narrow" w:cs="Arial"/>
                <w:b/>
                <w:bCs/>
                <w:color w:val="000000" w:themeColor="text1"/>
                <w:sz w:val="18"/>
                <w:szCs w:val="18"/>
                <w:u w:val="double"/>
              </w:rPr>
              <w:t> </w:t>
            </w:r>
          </w:p>
          <w:p w14:paraId="667B915B" w14:textId="77777777" w:rsidR="002B2EFE" w:rsidRPr="009F6C91" w:rsidRDefault="002B2EFE" w:rsidP="002826D4">
            <w:pPr>
              <w:pStyle w:val="paragraph"/>
              <w:numPr>
                <w:ilvl w:val="0"/>
                <w:numId w:val="6"/>
              </w:numPr>
              <w:spacing w:before="0" w:beforeAutospacing="0" w:after="0" w:afterAutospacing="0"/>
              <w:textAlignment w:val="baseline"/>
              <w:rPr>
                <w:rStyle w:val="normaltextrun"/>
                <w:rFonts w:ascii="Arial Narrow" w:hAnsi="Arial Narrow" w:cs="Arial"/>
                <w:color w:val="000000"/>
                <w:sz w:val="18"/>
                <w:szCs w:val="18"/>
              </w:rPr>
            </w:pPr>
            <w:r w:rsidRPr="5070E3B1">
              <w:rPr>
                <w:rStyle w:val="normaltextrun"/>
                <w:rFonts w:ascii="Arial Narrow" w:hAnsi="Arial Narrow" w:cs="Arial"/>
                <w:color w:val="000000" w:themeColor="text1"/>
                <w:sz w:val="18"/>
                <w:szCs w:val="18"/>
              </w:rPr>
              <w:t>Listening Comprehension: Read Aloud: “The Three Javelinas” (T80-81)</w:t>
            </w:r>
          </w:p>
          <w:p w14:paraId="2D8448FF" w14:textId="14110F79" w:rsidR="002B2EFE" w:rsidRPr="009F6C91" w:rsidRDefault="002B2EFE" w:rsidP="002826D4">
            <w:pPr>
              <w:pStyle w:val="paragraph"/>
              <w:numPr>
                <w:ilvl w:val="0"/>
                <w:numId w:val="6"/>
              </w:numPr>
              <w:spacing w:before="0" w:beforeAutospacing="0" w:after="0" w:afterAutospacing="0"/>
              <w:textAlignment w:val="baseline"/>
              <w:rPr>
                <w:rFonts w:ascii="Arial Narrow" w:hAnsi="Arial Narrow" w:cs="Arial"/>
                <w:color w:val="000000"/>
                <w:sz w:val="18"/>
                <w:szCs w:val="18"/>
              </w:rPr>
            </w:pPr>
            <w:r w:rsidRPr="5070E3B1">
              <w:rPr>
                <w:rFonts w:ascii="Arial Narrow" w:hAnsi="Arial Narrow" w:cs="Arial"/>
                <w:sz w:val="18"/>
                <w:szCs w:val="18"/>
              </w:rPr>
              <w:t xml:space="preserve">Students will identify the characters in the story and describe a detail about each </w:t>
            </w:r>
            <w:r w:rsidR="00690FB4" w:rsidRPr="5070E3B1">
              <w:rPr>
                <w:rFonts w:ascii="Arial Narrow" w:hAnsi="Arial Narrow" w:cs="Arial"/>
                <w:sz w:val="18"/>
                <w:szCs w:val="18"/>
              </w:rPr>
              <w:t>one.</w:t>
            </w:r>
          </w:p>
          <w:p w14:paraId="46F1188E" w14:textId="77777777" w:rsidR="002B2EFE" w:rsidRPr="009F6C91" w:rsidRDefault="002B2EFE" w:rsidP="002826D4">
            <w:pPr>
              <w:pStyle w:val="paragraph"/>
              <w:numPr>
                <w:ilvl w:val="0"/>
                <w:numId w:val="6"/>
              </w:numPr>
              <w:spacing w:before="0" w:beforeAutospacing="0" w:after="0" w:afterAutospacing="0"/>
              <w:textAlignment w:val="baseline"/>
              <w:rPr>
                <w:rFonts w:ascii="Arial Narrow" w:hAnsi="Arial Narrow" w:cs="Arial"/>
                <w:color w:val="000000"/>
                <w:sz w:val="18"/>
                <w:szCs w:val="18"/>
              </w:rPr>
            </w:pPr>
            <w:r w:rsidRPr="5070E3B1">
              <w:rPr>
                <w:rFonts w:ascii="Arial Narrow" w:hAnsi="Arial Narrow" w:cs="Arial"/>
                <w:sz w:val="18"/>
                <w:szCs w:val="18"/>
              </w:rPr>
              <w:t xml:space="preserve">Review academic </w:t>
            </w:r>
            <w:proofErr w:type="spellStart"/>
            <w:r w:rsidRPr="5070E3B1">
              <w:rPr>
                <w:rFonts w:ascii="Arial Narrow" w:hAnsi="Arial Narrow" w:cs="Arial"/>
                <w:sz w:val="18"/>
                <w:szCs w:val="18"/>
              </w:rPr>
              <w:t>voc</w:t>
            </w:r>
            <w:proofErr w:type="spellEnd"/>
            <w:r w:rsidRPr="5070E3B1">
              <w:rPr>
                <w:rFonts w:ascii="Arial Narrow" w:hAnsi="Arial Narrow" w:cs="Arial"/>
                <w:sz w:val="18"/>
                <w:szCs w:val="18"/>
              </w:rPr>
              <w:t xml:space="preserve">: </w:t>
            </w:r>
          </w:p>
          <w:p w14:paraId="1F65333A" w14:textId="2EBFFB33" w:rsidR="002B2EFE" w:rsidRPr="00653216" w:rsidRDefault="001E4680" w:rsidP="002B2EFE">
            <w:pPr>
              <w:pStyle w:val="TableParagraph"/>
              <w:ind w:left="0"/>
            </w:pPr>
            <w:r>
              <w:rPr>
                <w:noProof/>
              </w:rPr>
              <w:drawing>
                <wp:anchor distT="0" distB="0" distL="114300" distR="114300" simplePos="0" relativeHeight="251659776" behindDoc="0" locked="0" layoutInCell="1" allowOverlap="1" wp14:anchorId="75099816" wp14:editId="0574EC82">
                  <wp:simplePos x="0" y="0"/>
                  <wp:positionH relativeFrom="column">
                    <wp:posOffset>54141</wp:posOffset>
                  </wp:positionH>
                  <wp:positionV relativeFrom="paragraph">
                    <wp:posOffset>301322</wp:posOffset>
                  </wp:positionV>
                  <wp:extent cx="954680" cy="561975"/>
                  <wp:effectExtent l="0" t="0" r="0" b="0"/>
                  <wp:wrapNone/>
                  <wp:docPr id="1578056832" name="Picture 157805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54680" cy="561975"/>
                          </a:xfrm>
                          <a:prstGeom prst="rect">
                            <a:avLst/>
                          </a:prstGeom>
                        </pic:spPr>
                      </pic:pic>
                    </a:graphicData>
                  </a:graphic>
                </wp:anchor>
              </w:drawing>
            </w:r>
            <w:r w:rsidR="002B2EFE" w:rsidRPr="5070E3B1">
              <w:rPr>
                <w:rFonts w:cs="Arial"/>
                <w:b/>
                <w:bCs/>
                <w:sz w:val="16"/>
                <w:szCs w:val="16"/>
                <w:shd w:val="clear" w:color="auto" w:fill="FAF9F8"/>
              </w:rPr>
              <w:t>choose</w:t>
            </w:r>
            <w:r w:rsidR="002B2EFE" w:rsidRPr="5070E3B1">
              <w:rPr>
                <w:rFonts w:ascii="Arial" w:hAnsi="Arial" w:cs="Arial"/>
                <w:b/>
                <w:bCs/>
                <w:sz w:val="16"/>
                <w:szCs w:val="16"/>
                <w:shd w:val="clear" w:color="auto" w:fill="FAF9F8"/>
              </w:rPr>
              <w:t xml:space="preserve"> </w:t>
            </w:r>
            <w:r w:rsidR="002B2EFE" w:rsidRPr="000043C4">
              <w:rPr>
                <w:rFonts w:ascii="Symbol" w:eastAsia="Symbol" w:hAnsi="Symbol" w:cs="Symbol"/>
                <w:sz w:val="16"/>
                <w:szCs w:val="16"/>
                <w:shd w:val="clear" w:color="auto" w:fill="FAF9F8"/>
              </w:rPr>
              <w:t></w:t>
            </w:r>
            <w:r w:rsidR="002B2EFE" w:rsidRPr="5070E3B1">
              <w:rPr>
                <w:rFonts w:cs="Arial"/>
                <w:b/>
                <w:bCs/>
                <w:sz w:val="16"/>
                <w:szCs w:val="16"/>
                <w:shd w:val="clear" w:color="auto" w:fill="FAF9F8"/>
              </w:rPr>
              <w:t>explain</w:t>
            </w:r>
            <w:r w:rsidR="002B2EFE" w:rsidRPr="5070E3B1">
              <w:rPr>
                <w:rFonts w:ascii="Arial" w:hAnsi="Arial" w:cs="Arial"/>
                <w:b/>
                <w:bCs/>
                <w:sz w:val="16"/>
                <w:szCs w:val="16"/>
                <w:shd w:val="clear" w:color="auto" w:fill="FAF9F8"/>
              </w:rPr>
              <w:t xml:space="preserve"> </w:t>
            </w:r>
            <w:r w:rsidR="002B2EFE" w:rsidRPr="000043C4">
              <w:rPr>
                <w:rFonts w:ascii="Symbol" w:eastAsia="Symbol" w:hAnsi="Symbol" w:cs="Symbol"/>
                <w:sz w:val="16"/>
                <w:szCs w:val="16"/>
                <w:shd w:val="clear" w:color="auto" w:fill="FAF9F8"/>
              </w:rPr>
              <w:t></w:t>
            </w:r>
            <w:r w:rsidR="002B2EFE" w:rsidRPr="5070E3B1">
              <w:rPr>
                <w:rFonts w:cs="Arial"/>
                <w:b/>
                <w:bCs/>
                <w:sz w:val="16"/>
                <w:szCs w:val="16"/>
                <w:shd w:val="clear" w:color="auto" w:fill="FAF9F8"/>
              </w:rPr>
              <w:t>character</w:t>
            </w:r>
            <w:r w:rsidR="002B2EFE" w:rsidRPr="5070E3B1">
              <w:rPr>
                <w:rFonts w:ascii="Arial" w:hAnsi="Arial" w:cs="Arial"/>
                <w:b/>
                <w:bCs/>
                <w:sz w:val="16"/>
                <w:szCs w:val="16"/>
                <w:shd w:val="clear" w:color="auto" w:fill="FAF9F8"/>
              </w:rPr>
              <w:t xml:space="preserve"> </w:t>
            </w:r>
            <w:r w:rsidR="002B2EFE" w:rsidRPr="000043C4">
              <w:rPr>
                <w:rFonts w:ascii="Symbol" w:eastAsia="Symbol" w:hAnsi="Symbol" w:cs="Symbol"/>
                <w:sz w:val="16"/>
                <w:szCs w:val="16"/>
                <w:shd w:val="clear" w:color="auto" w:fill="FAF9F8"/>
              </w:rPr>
              <w:t></w:t>
            </w:r>
            <w:r w:rsidR="002B2EFE" w:rsidRPr="5070E3B1">
              <w:rPr>
                <w:rFonts w:cs="Arial"/>
                <w:b/>
                <w:bCs/>
                <w:sz w:val="16"/>
                <w:szCs w:val="16"/>
                <w:shd w:val="clear" w:color="auto" w:fill="FAF9F8"/>
              </w:rPr>
              <w:t>meaning</w:t>
            </w:r>
          </w:p>
        </w:tc>
        <w:tc>
          <w:tcPr>
            <w:tcW w:w="2880" w:type="dxa"/>
          </w:tcPr>
          <w:p w14:paraId="74932F9A" w14:textId="77777777" w:rsidR="002B2EFE" w:rsidRPr="00E57810" w:rsidRDefault="002B2EFE" w:rsidP="002B2EFE">
            <w:pPr>
              <w:pStyle w:val="TableParagraph"/>
              <w:ind w:left="0"/>
              <w:rPr>
                <w:rFonts w:cs="Arial"/>
                <w:b/>
                <w:bCs/>
                <w:sz w:val="18"/>
                <w:szCs w:val="18"/>
                <w:u w:val="double"/>
              </w:rPr>
            </w:pPr>
            <w:r w:rsidRPr="5070E3B1">
              <w:rPr>
                <w:rFonts w:cs="Arial"/>
                <w:b/>
                <w:bCs/>
                <w:sz w:val="18"/>
                <w:szCs w:val="18"/>
                <w:u w:val="double"/>
              </w:rPr>
              <w:t xml:space="preserve">Reading Workshop </w:t>
            </w:r>
          </w:p>
          <w:p w14:paraId="4D961D1B" w14:textId="6376FF17" w:rsidR="002B2EFE" w:rsidRPr="00E57810" w:rsidRDefault="002B2EFE" w:rsidP="002B2EFE">
            <w:pPr>
              <w:pStyle w:val="TableParagraph"/>
              <w:ind w:left="0"/>
              <w:rPr>
                <w:rFonts w:cs="Arial"/>
                <w:sz w:val="18"/>
                <w:szCs w:val="18"/>
              </w:rPr>
            </w:pPr>
            <w:r w:rsidRPr="5070E3B1">
              <w:rPr>
                <w:rFonts w:cs="Arial"/>
                <w:sz w:val="18"/>
                <w:szCs w:val="18"/>
              </w:rPr>
              <w:t xml:space="preserve">Read: </w:t>
            </w:r>
            <w:r w:rsidRPr="5070E3B1">
              <w:rPr>
                <w:rFonts w:cs="Arial"/>
                <w:i/>
                <w:iCs/>
                <w:sz w:val="18"/>
                <w:szCs w:val="18"/>
              </w:rPr>
              <w:t xml:space="preserve">The </w:t>
            </w:r>
            <w:r w:rsidR="005C6994" w:rsidRPr="5070E3B1">
              <w:rPr>
                <w:rFonts w:cs="Arial"/>
                <w:i/>
                <w:iCs/>
                <w:sz w:val="18"/>
                <w:szCs w:val="18"/>
              </w:rPr>
              <w:t>Gingerbread</w:t>
            </w:r>
            <w:r w:rsidR="00F251A9">
              <w:rPr>
                <w:rFonts w:cs="Arial"/>
                <w:i/>
                <w:iCs/>
                <w:sz w:val="18"/>
                <w:szCs w:val="18"/>
              </w:rPr>
              <w:t xml:space="preserve"> Man</w:t>
            </w:r>
            <w:r w:rsidR="005C6994" w:rsidRPr="5070E3B1">
              <w:rPr>
                <w:rFonts w:cs="Arial"/>
                <w:i/>
                <w:iCs/>
                <w:sz w:val="18"/>
                <w:szCs w:val="18"/>
              </w:rPr>
              <w:t xml:space="preserve"> </w:t>
            </w:r>
            <w:r w:rsidR="005C6994" w:rsidRPr="00F251A9">
              <w:rPr>
                <w:rFonts w:cs="Arial"/>
                <w:sz w:val="18"/>
                <w:szCs w:val="18"/>
              </w:rPr>
              <w:t>and</w:t>
            </w:r>
            <w:r w:rsidRPr="5070E3B1">
              <w:rPr>
                <w:rFonts w:cs="Arial"/>
                <w:sz w:val="18"/>
                <w:szCs w:val="18"/>
              </w:rPr>
              <w:t xml:space="preserve"> </w:t>
            </w:r>
            <w:r w:rsidRPr="5070E3B1">
              <w:rPr>
                <w:rFonts w:cs="Arial"/>
                <w:i/>
                <w:iCs/>
                <w:sz w:val="18"/>
                <w:szCs w:val="18"/>
              </w:rPr>
              <w:t xml:space="preserve">The Story of Cornbread </w:t>
            </w:r>
            <w:r w:rsidR="001663BC" w:rsidRPr="5070E3B1">
              <w:rPr>
                <w:rFonts w:cs="Arial"/>
                <w:i/>
                <w:iCs/>
                <w:sz w:val="18"/>
                <w:szCs w:val="18"/>
              </w:rPr>
              <w:t xml:space="preserve">Man </w:t>
            </w:r>
            <w:r w:rsidR="001663BC" w:rsidRPr="00046DD6">
              <w:rPr>
                <w:rFonts w:cs="Arial"/>
                <w:sz w:val="18"/>
                <w:szCs w:val="18"/>
              </w:rPr>
              <w:t>Think</w:t>
            </w:r>
            <w:r w:rsidRPr="5070E3B1">
              <w:rPr>
                <w:rFonts w:cs="Arial"/>
                <w:sz w:val="18"/>
                <w:szCs w:val="18"/>
              </w:rPr>
              <w:t xml:space="preserve"> </w:t>
            </w:r>
            <w:proofErr w:type="spellStart"/>
            <w:r w:rsidRPr="5070E3B1">
              <w:rPr>
                <w:rFonts w:cs="Arial"/>
                <w:sz w:val="18"/>
                <w:szCs w:val="18"/>
              </w:rPr>
              <w:t>Alouds</w:t>
            </w:r>
            <w:proofErr w:type="spellEnd"/>
            <w:r w:rsidRPr="5070E3B1">
              <w:rPr>
                <w:rFonts w:cs="Arial"/>
                <w:sz w:val="18"/>
                <w:szCs w:val="18"/>
              </w:rPr>
              <w:t xml:space="preserve"> (T94, 96, 100, 102)</w:t>
            </w:r>
          </w:p>
          <w:p w14:paraId="774E506F" w14:textId="4AF79699" w:rsidR="002B2EFE" w:rsidRDefault="003E0925" w:rsidP="00F95A44">
            <w:pPr>
              <w:pStyle w:val="ListParagraph"/>
              <w:numPr>
                <w:ilvl w:val="0"/>
                <w:numId w:val="24"/>
              </w:numPr>
              <w:rPr>
                <w:sz w:val="18"/>
                <w:szCs w:val="18"/>
              </w:rPr>
            </w:pPr>
            <w:r w:rsidRPr="00F95A44">
              <w:rPr>
                <w:sz w:val="18"/>
                <w:szCs w:val="18"/>
              </w:rPr>
              <w:t xml:space="preserve">Think Aloud: </w:t>
            </w:r>
            <w:r w:rsidR="00DE2D17">
              <w:rPr>
                <w:sz w:val="18"/>
                <w:szCs w:val="18"/>
              </w:rPr>
              <w:t>“Loo</w:t>
            </w:r>
            <w:r w:rsidRPr="00F95A44">
              <w:rPr>
                <w:sz w:val="18"/>
                <w:szCs w:val="18"/>
              </w:rPr>
              <w:t xml:space="preserve">king at pictures can help one understand </w:t>
            </w:r>
            <w:r w:rsidR="00084644" w:rsidRPr="00F95A44">
              <w:rPr>
                <w:sz w:val="18"/>
                <w:szCs w:val="18"/>
              </w:rPr>
              <w:t xml:space="preserve">what </w:t>
            </w:r>
            <w:r w:rsidR="00DE2D17" w:rsidRPr="00F95A44">
              <w:rPr>
                <w:sz w:val="18"/>
                <w:szCs w:val="18"/>
              </w:rPr>
              <w:t>gingerbread</w:t>
            </w:r>
            <w:r w:rsidR="00084644" w:rsidRPr="00F95A44">
              <w:rPr>
                <w:sz w:val="18"/>
                <w:szCs w:val="18"/>
              </w:rPr>
              <w:t xml:space="preserve"> looks like</w:t>
            </w:r>
            <w:r w:rsidR="0060031F">
              <w:rPr>
                <w:sz w:val="18"/>
                <w:szCs w:val="18"/>
              </w:rPr>
              <w:t>.”</w:t>
            </w:r>
            <w:r w:rsidR="00DE2D17">
              <w:rPr>
                <w:sz w:val="18"/>
                <w:szCs w:val="18"/>
              </w:rPr>
              <w:t xml:space="preserve"> (T94)</w:t>
            </w:r>
          </w:p>
          <w:p w14:paraId="06E3A17A" w14:textId="3F619A20" w:rsidR="00DE2D17" w:rsidRDefault="00F07619" w:rsidP="00F95A44">
            <w:pPr>
              <w:pStyle w:val="ListParagraph"/>
              <w:numPr>
                <w:ilvl w:val="0"/>
                <w:numId w:val="24"/>
              </w:numPr>
              <w:rPr>
                <w:sz w:val="18"/>
                <w:szCs w:val="18"/>
              </w:rPr>
            </w:pPr>
            <w:r>
              <w:rPr>
                <w:sz w:val="18"/>
                <w:szCs w:val="18"/>
              </w:rPr>
              <w:t>Think Aloud: “</w:t>
            </w:r>
            <w:r w:rsidR="00FF5B8D">
              <w:rPr>
                <w:sz w:val="18"/>
                <w:szCs w:val="18"/>
              </w:rPr>
              <w:t>Following the events in the story helps one to better understand the plot.</w:t>
            </w:r>
            <w:r w:rsidR="00C96C28">
              <w:rPr>
                <w:sz w:val="18"/>
                <w:szCs w:val="18"/>
              </w:rPr>
              <w:t xml:space="preserve"> </w:t>
            </w:r>
            <w:r w:rsidR="005F3A6B">
              <w:rPr>
                <w:sz w:val="18"/>
                <w:szCs w:val="18"/>
              </w:rPr>
              <w:t>Gin</w:t>
            </w:r>
            <w:r w:rsidR="00F45709" w:rsidRPr="00F45709">
              <w:rPr>
                <w:sz w:val="18"/>
                <w:szCs w:val="18"/>
              </w:rPr>
              <w:t xml:space="preserve">gerbread </w:t>
            </w:r>
            <w:r w:rsidR="00550B7B">
              <w:rPr>
                <w:sz w:val="18"/>
                <w:szCs w:val="18"/>
              </w:rPr>
              <w:t>Man</w:t>
            </w:r>
            <w:r w:rsidR="00F45709" w:rsidRPr="00F45709">
              <w:rPr>
                <w:sz w:val="18"/>
                <w:szCs w:val="18"/>
              </w:rPr>
              <w:t xml:space="preserve"> runs away</w:t>
            </w:r>
            <w:r w:rsidR="00BE5C00">
              <w:rPr>
                <w:sz w:val="18"/>
                <w:szCs w:val="18"/>
              </w:rPr>
              <w:t xml:space="preserve"> - </w:t>
            </w:r>
            <w:r w:rsidR="00F45709" w:rsidRPr="00F45709">
              <w:rPr>
                <w:sz w:val="18"/>
                <w:szCs w:val="18"/>
              </w:rPr>
              <w:t>meets Red Fox</w:t>
            </w:r>
            <w:r w:rsidR="00BE5C00">
              <w:rPr>
                <w:sz w:val="18"/>
                <w:szCs w:val="18"/>
              </w:rPr>
              <w:t xml:space="preserve"> -</w:t>
            </w:r>
            <w:r w:rsidR="004A5DED">
              <w:rPr>
                <w:sz w:val="18"/>
                <w:szCs w:val="18"/>
              </w:rPr>
              <w:t xml:space="preserve"> </w:t>
            </w:r>
            <w:r w:rsidR="00F45709" w:rsidRPr="00F45709">
              <w:rPr>
                <w:sz w:val="18"/>
                <w:szCs w:val="18"/>
              </w:rPr>
              <w:t xml:space="preserve">Red Fox </w:t>
            </w:r>
            <w:r w:rsidR="00E2479D">
              <w:rPr>
                <w:sz w:val="18"/>
                <w:szCs w:val="18"/>
              </w:rPr>
              <w:t>tells him to</w:t>
            </w:r>
            <w:r w:rsidR="004A5DED">
              <w:rPr>
                <w:sz w:val="18"/>
                <w:szCs w:val="18"/>
              </w:rPr>
              <w:t xml:space="preserve"> sit - </w:t>
            </w:r>
            <w:r w:rsidR="00F45709" w:rsidRPr="00F45709">
              <w:rPr>
                <w:sz w:val="18"/>
                <w:szCs w:val="18"/>
              </w:rPr>
              <w:t xml:space="preserve">Red </w:t>
            </w:r>
            <w:proofErr w:type="gramStart"/>
            <w:r w:rsidR="00F45709" w:rsidRPr="00F45709">
              <w:rPr>
                <w:sz w:val="18"/>
                <w:szCs w:val="18"/>
              </w:rPr>
              <w:t>Fox  eat</w:t>
            </w:r>
            <w:r w:rsidR="00550B7B">
              <w:rPr>
                <w:sz w:val="18"/>
                <w:szCs w:val="18"/>
              </w:rPr>
              <w:t>s</w:t>
            </w:r>
            <w:proofErr w:type="gramEnd"/>
            <w:r w:rsidR="00F45709" w:rsidRPr="00F45709">
              <w:rPr>
                <w:sz w:val="18"/>
                <w:szCs w:val="18"/>
              </w:rPr>
              <w:t xml:space="preserve">  </w:t>
            </w:r>
            <w:r w:rsidR="00550B7B">
              <w:rPr>
                <w:sz w:val="18"/>
                <w:szCs w:val="18"/>
              </w:rPr>
              <w:t>Gi</w:t>
            </w:r>
            <w:r w:rsidR="00F45709" w:rsidRPr="00F45709">
              <w:rPr>
                <w:sz w:val="18"/>
                <w:szCs w:val="18"/>
              </w:rPr>
              <w:t xml:space="preserve">ngerbread </w:t>
            </w:r>
            <w:r w:rsidR="00550B7B">
              <w:rPr>
                <w:sz w:val="18"/>
                <w:szCs w:val="18"/>
              </w:rPr>
              <w:t>Man</w:t>
            </w:r>
            <w:r w:rsidR="00F45709" w:rsidRPr="00F45709">
              <w:rPr>
                <w:sz w:val="18"/>
                <w:szCs w:val="18"/>
              </w:rPr>
              <w:t xml:space="preserve">! </w:t>
            </w:r>
            <w:r w:rsidR="00D418AB" w:rsidRPr="00D418AB">
              <w:rPr>
                <w:sz w:val="18"/>
                <w:szCs w:val="18"/>
              </w:rPr>
              <w:t>Reading that the fox eats the gingerbread man explains why he wanted him to sit with him.</w:t>
            </w:r>
            <w:r w:rsidR="00C96C28">
              <w:rPr>
                <w:sz w:val="18"/>
                <w:szCs w:val="18"/>
              </w:rPr>
              <w:t>” (T96)</w:t>
            </w:r>
            <w:r w:rsidR="00D418AB" w:rsidRPr="00D418AB">
              <w:rPr>
                <w:sz w:val="18"/>
                <w:szCs w:val="18"/>
              </w:rPr>
              <w:t xml:space="preserve"> </w:t>
            </w:r>
          </w:p>
          <w:p w14:paraId="7035B91C" w14:textId="25FEE173" w:rsidR="00F07619" w:rsidRDefault="009E7319" w:rsidP="00F95A44">
            <w:pPr>
              <w:pStyle w:val="ListParagraph"/>
              <w:numPr>
                <w:ilvl w:val="0"/>
                <w:numId w:val="24"/>
              </w:numPr>
              <w:rPr>
                <w:sz w:val="18"/>
                <w:szCs w:val="18"/>
              </w:rPr>
            </w:pPr>
            <w:r>
              <w:rPr>
                <w:rFonts w:cs="Arial"/>
                <w:sz w:val="18"/>
                <w:szCs w:val="18"/>
              </w:rPr>
              <w:t xml:space="preserve">Think Aloud: </w:t>
            </w:r>
            <w:r w:rsidR="0032655F">
              <w:rPr>
                <w:rFonts w:cs="Arial"/>
                <w:sz w:val="18"/>
                <w:szCs w:val="18"/>
              </w:rPr>
              <w:t>“</w:t>
            </w:r>
            <w:r w:rsidR="00DD1AC4" w:rsidRPr="5070E3B1">
              <w:rPr>
                <w:rFonts w:cs="Arial"/>
                <w:i/>
                <w:iCs/>
                <w:sz w:val="18"/>
                <w:szCs w:val="18"/>
              </w:rPr>
              <w:t>The Story of Cornbread Man</w:t>
            </w:r>
            <w:r w:rsidR="00DD1AC4" w:rsidRPr="00F7328C">
              <w:rPr>
                <w:sz w:val="18"/>
                <w:szCs w:val="18"/>
              </w:rPr>
              <w:t xml:space="preserve"> </w:t>
            </w:r>
            <w:r w:rsidR="00F7328C" w:rsidRPr="00F7328C">
              <w:rPr>
                <w:sz w:val="18"/>
                <w:szCs w:val="18"/>
              </w:rPr>
              <w:t xml:space="preserve">and </w:t>
            </w:r>
            <w:r w:rsidR="0032655F" w:rsidRPr="0032655F">
              <w:rPr>
                <w:i/>
                <w:iCs/>
                <w:sz w:val="18"/>
                <w:szCs w:val="18"/>
              </w:rPr>
              <w:t>The</w:t>
            </w:r>
            <w:r w:rsidR="0032655F">
              <w:rPr>
                <w:sz w:val="18"/>
                <w:szCs w:val="18"/>
              </w:rPr>
              <w:t xml:space="preserve"> </w:t>
            </w:r>
            <w:r w:rsidR="00F7328C" w:rsidRPr="00646D4E">
              <w:rPr>
                <w:i/>
                <w:iCs/>
                <w:sz w:val="18"/>
                <w:szCs w:val="18"/>
              </w:rPr>
              <w:t>Gingerbread</w:t>
            </w:r>
            <w:r w:rsidR="00F7328C" w:rsidRPr="00F7328C">
              <w:rPr>
                <w:sz w:val="18"/>
                <w:szCs w:val="18"/>
              </w:rPr>
              <w:t xml:space="preserve"> </w:t>
            </w:r>
            <w:r w:rsidR="00F7328C" w:rsidRPr="00646D4E">
              <w:rPr>
                <w:i/>
                <w:iCs/>
                <w:sz w:val="18"/>
                <w:szCs w:val="18"/>
              </w:rPr>
              <w:t>Man</w:t>
            </w:r>
            <w:r w:rsidR="00646D4E">
              <w:rPr>
                <w:i/>
                <w:iCs/>
                <w:sz w:val="18"/>
                <w:szCs w:val="18"/>
              </w:rPr>
              <w:t xml:space="preserve"> </w:t>
            </w:r>
            <w:r w:rsidR="00646D4E">
              <w:rPr>
                <w:sz w:val="18"/>
                <w:szCs w:val="18"/>
              </w:rPr>
              <w:t>begin with someone baking a man</w:t>
            </w:r>
            <w:r w:rsidR="0032655F">
              <w:rPr>
                <w:sz w:val="18"/>
                <w:szCs w:val="18"/>
              </w:rPr>
              <w:t>-</w:t>
            </w:r>
            <w:r w:rsidR="00646D4E">
              <w:rPr>
                <w:sz w:val="18"/>
                <w:szCs w:val="18"/>
              </w:rPr>
              <w:t xml:space="preserve">shaped </w:t>
            </w:r>
            <w:r w:rsidR="00A62449">
              <w:rPr>
                <w:sz w:val="18"/>
                <w:szCs w:val="18"/>
              </w:rPr>
              <w:t xml:space="preserve">dish.  </w:t>
            </w:r>
            <w:r w:rsidR="009109B0">
              <w:rPr>
                <w:sz w:val="18"/>
                <w:szCs w:val="18"/>
              </w:rPr>
              <w:t xml:space="preserve">I </w:t>
            </w:r>
            <w:r w:rsidR="00E401EA" w:rsidRPr="00E401EA">
              <w:rPr>
                <w:sz w:val="18"/>
                <w:szCs w:val="18"/>
              </w:rPr>
              <w:t xml:space="preserve">wonder if the same thing will happen in this story that happened in </w:t>
            </w:r>
            <w:r w:rsidR="00E401EA" w:rsidRPr="009E7319">
              <w:rPr>
                <w:i/>
                <w:iCs/>
                <w:sz w:val="18"/>
                <w:szCs w:val="18"/>
              </w:rPr>
              <w:t>The Gingerbread Man</w:t>
            </w:r>
            <w:r w:rsidR="00E401EA" w:rsidRPr="00E401EA">
              <w:rPr>
                <w:sz w:val="18"/>
                <w:szCs w:val="18"/>
              </w:rPr>
              <w:t>.</w:t>
            </w:r>
            <w:r>
              <w:rPr>
                <w:sz w:val="18"/>
                <w:szCs w:val="18"/>
              </w:rPr>
              <w:t>” (T100)</w:t>
            </w:r>
          </w:p>
          <w:p w14:paraId="44EAFD9C" w14:textId="1A4E3B91" w:rsidR="009E7319" w:rsidRPr="00F95A44" w:rsidRDefault="00DA285E" w:rsidP="00F95A44">
            <w:pPr>
              <w:pStyle w:val="ListParagraph"/>
              <w:numPr>
                <w:ilvl w:val="0"/>
                <w:numId w:val="24"/>
              </w:numPr>
              <w:rPr>
                <w:sz w:val="18"/>
                <w:szCs w:val="18"/>
              </w:rPr>
            </w:pPr>
            <w:r>
              <w:rPr>
                <w:sz w:val="18"/>
                <w:szCs w:val="18"/>
              </w:rPr>
              <w:t>Think Aloud: “</w:t>
            </w:r>
            <w:r w:rsidR="007C606E">
              <w:rPr>
                <w:sz w:val="18"/>
                <w:szCs w:val="18"/>
              </w:rPr>
              <w:t>On p</w:t>
            </w:r>
            <w:r w:rsidR="007C606E" w:rsidRPr="007C606E">
              <w:rPr>
                <w:sz w:val="18"/>
                <w:szCs w:val="18"/>
              </w:rPr>
              <w:t>age 84</w:t>
            </w:r>
            <w:r w:rsidR="00DE1103">
              <w:rPr>
                <w:sz w:val="18"/>
                <w:szCs w:val="18"/>
              </w:rPr>
              <w:t xml:space="preserve">, </w:t>
            </w:r>
            <w:r w:rsidR="007C606E" w:rsidRPr="007C606E">
              <w:rPr>
                <w:sz w:val="18"/>
                <w:szCs w:val="18"/>
              </w:rPr>
              <w:t xml:space="preserve">Cornbread Man talks to an animal. Gingerbread Man talks to a fox in </w:t>
            </w:r>
            <w:r w:rsidR="007C606E" w:rsidRPr="00DE1103">
              <w:rPr>
                <w:i/>
                <w:iCs/>
                <w:sz w:val="18"/>
                <w:szCs w:val="18"/>
              </w:rPr>
              <w:t>The</w:t>
            </w:r>
            <w:r w:rsidR="007C606E" w:rsidRPr="007C606E">
              <w:rPr>
                <w:sz w:val="18"/>
                <w:szCs w:val="18"/>
              </w:rPr>
              <w:t xml:space="preserve"> </w:t>
            </w:r>
            <w:r w:rsidR="007C606E" w:rsidRPr="00DE1103">
              <w:rPr>
                <w:i/>
                <w:iCs/>
                <w:sz w:val="18"/>
                <w:szCs w:val="18"/>
              </w:rPr>
              <w:t>Gingerbread</w:t>
            </w:r>
            <w:r w:rsidR="007C606E" w:rsidRPr="007C606E">
              <w:rPr>
                <w:sz w:val="18"/>
                <w:szCs w:val="18"/>
              </w:rPr>
              <w:t xml:space="preserve"> </w:t>
            </w:r>
            <w:r w:rsidR="007C606E" w:rsidRPr="00DE1103">
              <w:rPr>
                <w:i/>
                <w:iCs/>
                <w:sz w:val="18"/>
                <w:szCs w:val="18"/>
              </w:rPr>
              <w:t>Man</w:t>
            </w:r>
            <w:r w:rsidR="007C606E" w:rsidRPr="007C606E">
              <w:rPr>
                <w:sz w:val="18"/>
                <w:szCs w:val="18"/>
              </w:rPr>
              <w:t>. The story ends with the fox eating the gingerbread man. The pictures in the story may help me determine whether it finishes the same.</w:t>
            </w:r>
            <w:r>
              <w:rPr>
                <w:sz w:val="18"/>
                <w:szCs w:val="18"/>
              </w:rPr>
              <w:t>”</w:t>
            </w:r>
            <w:r w:rsidR="008C0A7D">
              <w:rPr>
                <w:sz w:val="18"/>
                <w:szCs w:val="18"/>
              </w:rPr>
              <w:t xml:space="preserve"> (T102)</w:t>
            </w:r>
          </w:p>
        </w:tc>
        <w:tc>
          <w:tcPr>
            <w:tcW w:w="2700" w:type="dxa"/>
          </w:tcPr>
          <w:p w14:paraId="62E4F6C0" w14:textId="77777777" w:rsidR="002B2EFE" w:rsidRDefault="002B2EFE" w:rsidP="002B2EFE">
            <w:pPr>
              <w:pStyle w:val="TableParagraph"/>
              <w:ind w:left="0"/>
              <w:rPr>
                <w:rFonts w:cs="Arial"/>
                <w:i/>
                <w:iCs/>
                <w:sz w:val="18"/>
                <w:szCs w:val="18"/>
              </w:rPr>
            </w:pPr>
            <w:r w:rsidRPr="5070E3B1">
              <w:rPr>
                <w:rFonts w:cs="Arial"/>
                <w:b/>
                <w:bCs/>
                <w:sz w:val="18"/>
                <w:szCs w:val="18"/>
              </w:rPr>
              <w:t>Close Read #1</w:t>
            </w:r>
            <w:r w:rsidRPr="5070E3B1">
              <w:rPr>
                <w:rFonts w:cs="Arial"/>
                <w:sz w:val="18"/>
                <w:szCs w:val="18"/>
              </w:rPr>
              <w:t xml:space="preserve"> (T12-113) </w:t>
            </w:r>
            <w:r w:rsidRPr="5070E3B1">
              <w:rPr>
                <w:rFonts w:cs="Arial"/>
                <w:i/>
                <w:iCs/>
                <w:sz w:val="18"/>
                <w:szCs w:val="18"/>
              </w:rPr>
              <w:t xml:space="preserve">The </w:t>
            </w:r>
            <w:r w:rsidR="005C6994" w:rsidRPr="5070E3B1">
              <w:rPr>
                <w:rFonts w:cs="Arial"/>
                <w:i/>
                <w:iCs/>
                <w:sz w:val="18"/>
                <w:szCs w:val="18"/>
              </w:rPr>
              <w:t>Gingerbread</w:t>
            </w:r>
            <w:r w:rsidR="00C22326">
              <w:rPr>
                <w:rFonts w:cs="Arial"/>
                <w:i/>
                <w:iCs/>
                <w:sz w:val="18"/>
                <w:szCs w:val="18"/>
              </w:rPr>
              <w:t xml:space="preserve"> Man</w:t>
            </w:r>
            <w:r w:rsidR="005C6994" w:rsidRPr="5070E3B1">
              <w:rPr>
                <w:rFonts w:cs="Arial"/>
                <w:i/>
                <w:iCs/>
                <w:sz w:val="18"/>
                <w:szCs w:val="18"/>
              </w:rPr>
              <w:t xml:space="preserve"> </w:t>
            </w:r>
            <w:r w:rsidR="005C6994" w:rsidRPr="00046DD6">
              <w:rPr>
                <w:rFonts w:cs="Arial"/>
                <w:sz w:val="18"/>
                <w:szCs w:val="18"/>
              </w:rPr>
              <w:t>and</w:t>
            </w:r>
            <w:r w:rsidRPr="5070E3B1">
              <w:rPr>
                <w:rFonts w:cs="Arial"/>
                <w:sz w:val="18"/>
                <w:szCs w:val="18"/>
              </w:rPr>
              <w:t xml:space="preserve"> </w:t>
            </w:r>
            <w:r w:rsidRPr="5070E3B1">
              <w:rPr>
                <w:rFonts w:cs="Arial"/>
                <w:i/>
                <w:iCs/>
                <w:sz w:val="18"/>
                <w:szCs w:val="18"/>
              </w:rPr>
              <w:t>The Story of Cornbread Man</w:t>
            </w:r>
          </w:p>
          <w:p w14:paraId="3F8444DC" w14:textId="77777777" w:rsidR="00BA0937" w:rsidRDefault="002F085F" w:rsidP="00BA0937">
            <w:pPr>
              <w:pStyle w:val="TableParagraph"/>
              <w:numPr>
                <w:ilvl w:val="0"/>
                <w:numId w:val="25"/>
              </w:numPr>
              <w:rPr>
                <w:rStyle w:val="eop"/>
                <w:rFonts w:cs="Segoe UI"/>
                <w:sz w:val="18"/>
                <w:szCs w:val="18"/>
              </w:rPr>
            </w:pPr>
            <w:r>
              <w:rPr>
                <w:rStyle w:val="eop"/>
                <w:rFonts w:cs="Segoe UI"/>
                <w:sz w:val="18"/>
                <w:szCs w:val="18"/>
              </w:rPr>
              <w:t xml:space="preserve">Underline the words that tell what happens at the end </w:t>
            </w:r>
            <w:r w:rsidR="00591A87">
              <w:rPr>
                <w:rStyle w:val="eop"/>
                <w:rFonts w:cs="Segoe UI"/>
                <w:sz w:val="18"/>
                <w:szCs w:val="18"/>
              </w:rPr>
              <w:t>of The</w:t>
            </w:r>
            <w:r>
              <w:rPr>
                <w:rStyle w:val="eop"/>
                <w:rFonts w:cs="Segoe UI"/>
                <w:sz w:val="18"/>
                <w:szCs w:val="18"/>
              </w:rPr>
              <w:t xml:space="preserve"> Gingerbread Man</w:t>
            </w:r>
            <w:r w:rsidR="00591A87">
              <w:rPr>
                <w:rStyle w:val="eop"/>
                <w:rFonts w:cs="Segoe UI"/>
                <w:sz w:val="18"/>
                <w:szCs w:val="18"/>
              </w:rPr>
              <w:t xml:space="preserve"> (SI </w:t>
            </w:r>
            <w:r w:rsidR="005F1E08">
              <w:rPr>
                <w:rStyle w:val="eop"/>
                <w:rFonts w:cs="Segoe UI"/>
                <w:sz w:val="18"/>
                <w:szCs w:val="18"/>
              </w:rPr>
              <w:t>76)</w:t>
            </w:r>
          </w:p>
          <w:p w14:paraId="03290124" w14:textId="3D3B70D3" w:rsidR="00D16F88" w:rsidRPr="00C81F7E" w:rsidRDefault="00D16F88" w:rsidP="00BA0937">
            <w:pPr>
              <w:pStyle w:val="TableParagraph"/>
              <w:numPr>
                <w:ilvl w:val="0"/>
                <w:numId w:val="25"/>
              </w:numPr>
              <w:rPr>
                <w:rStyle w:val="eop"/>
                <w:rFonts w:cs="Segoe UI"/>
                <w:sz w:val="18"/>
                <w:szCs w:val="18"/>
              </w:rPr>
            </w:pPr>
            <w:r>
              <w:rPr>
                <w:rFonts w:cs="Segoe UI"/>
                <w:sz w:val="18"/>
                <w:szCs w:val="18"/>
              </w:rPr>
              <w:t>Underline</w:t>
            </w:r>
            <w:r w:rsidRPr="00D16F88">
              <w:rPr>
                <w:rFonts w:cs="Segoe UI"/>
                <w:sz w:val="18"/>
                <w:szCs w:val="18"/>
              </w:rPr>
              <w:t xml:space="preserve"> the sentence that tells </w:t>
            </w:r>
            <w:r>
              <w:rPr>
                <w:rFonts w:cs="Segoe UI"/>
                <w:sz w:val="18"/>
                <w:szCs w:val="18"/>
              </w:rPr>
              <w:t xml:space="preserve">what happens </w:t>
            </w:r>
            <w:r w:rsidR="004E577A">
              <w:rPr>
                <w:rFonts w:cs="Segoe UI"/>
                <w:sz w:val="18"/>
                <w:szCs w:val="18"/>
              </w:rPr>
              <w:t xml:space="preserve">to </w:t>
            </w:r>
            <w:r w:rsidR="004E577A" w:rsidRPr="00D16F88">
              <w:rPr>
                <w:rFonts w:cs="Segoe UI"/>
                <w:sz w:val="18"/>
                <w:szCs w:val="18"/>
              </w:rPr>
              <w:t>Cornbread</w:t>
            </w:r>
            <w:r w:rsidRPr="00D16F88">
              <w:rPr>
                <w:rFonts w:cs="Segoe UI"/>
                <w:sz w:val="18"/>
                <w:szCs w:val="18"/>
              </w:rPr>
              <w:t xml:space="preserve"> Man</w:t>
            </w:r>
            <w:r w:rsidR="004D6DA5">
              <w:rPr>
                <w:rFonts w:cs="Segoe UI"/>
                <w:sz w:val="18"/>
                <w:szCs w:val="18"/>
              </w:rPr>
              <w:t xml:space="preserve"> at the end of the story. (SI 8</w:t>
            </w:r>
            <w:r w:rsidR="004E577A">
              <w:rPr>
                <w:rFonts w:cs="Segoe UI"/>
                <w:sz w:val="18"/>
                <w:szCs w:val="18"/>
              </w:rPr>
              <w:t>5</w:t>
            </w:r>
            <w:r w:rsidR="004D6DA5">
              <w:rPr>
                <w:rFonts w:cs="Segoe UI"/>
                <w:sz w:val="18"/>
                <w:szCs w:val="18"/>
              </w:rPr>
              <w:t>)</w:t>
            </w:r>
          </w:p>
        </w:tc>
        <w:tc>
          <w:tcPr>
            <w:tcW w:w="2520" w:type="dxa"/>
          </w:tcPr>
          <w:p w14:paraId="014070E1" w14:textId="77777777" w:rsidR="002B2EFE" w:rsidRDefault="002B2EFE" w:rsidP="002B2EFE">
            <w:pPr>
              <w:pStyle w:val="TableParagraph"/>
              <w:ind w:left="0"/>
              <w:rPr>
                <w:rFonts w:cs="Arial"/>
                <w:i/>
                <w:iCs/>
                <w:sz w:val="18"/>
                <w:szCs w:val="18"/>
              </w:rPr>
            </w:pPr>
            <w:r w:rsidRPr="5070E3B1">
              <w:rPr>
                <w:rFonts w:cs="Arial"/>
                <w:b/>
                <w:bCs/>
                <w:sz w:val="18"/>
                <w:szCs w:val="18"/>
              </w:rPr>
              <w:t>Close Read #2</w:t>
            </w:r>
            <w:r w:rsidRPr="00E57810">
              <w:rPr>
                <w:rFonts w:cs="Arial"/>
                <w:sz w:val="18"/>
                <w:szCs w:val="18"/>
              </w:rPr>
              <w:t xml:space="preserve"> (T122-123</w:t>
            </w:r>
            <w:r w:rsidRPr="00C9218D">
              <w:rPr>
                <w:rFonts w:cs="Arial"/>
                <w:sz w:val="18"/>
                <w:szCs w:val="18"/>
              </w:rPr>
              <w:t>)</w:t>
            </w:r>
            <w:r w:rsidRPr="5070E3B1">
              <w:rPr>
                <w:rFonts w:cs="Arial"/>
                <w:i/>
                <w:iCs/>
                <w:sz w:val="18"/>
                <w:szCs w:val="18"/>
              </w:rPr>
              <w:t xml:space="preserve"> The </w:t>
            </w:r>
            <w:r w:rsidR="00E457A6" w:rsidRPr="5070E3B1">
              <w:rPr>
                <w:rFonts w:cs="Arial"/>
                <w:i/>
                <w:iCs/>
                <w:sz w:val="18"/>
                <w:szCs w:val="18"/>
              </w:rPr>
              <w:t>Gingerbread</w:t>
            </w:r>
            <w:r w:rsidR="00000F38">
              <w:rPr>
                <w:rFonts w:cs="Arial"/>
                <w:i/>
                <w:iCs/>
                <w:sz w:val="18"/>
                <w:szCs w:val="18"/>
              </w:rPr>
              <w:t xml:space="preserve"> Man</w:t>
            </w:r>
            <w:r w:rsidR="00E457A6" w:rsidRPr="5070E3B1">
              <w:rPr>
                <w:rFonts w:cs="Arial"/>
                <w:i/>
                <w:iCs/>
                <w:sz w:val="18"/>
                <w:szCs w:val="18"/>
              </w:rPr>
              <w:t xml:space="preserve"> </w:t>
            </w:r>
            <w:r w:rsidR="00E457A6" w:rsidRPr="00046DD6">
              <w:rPr>
                <w:rFonts w:cs="Arial"/>
                <w:sz w:val="18"/>
                <w:szCs w:val="18"/>
              </w:rPr>
              <w:t>and</w:t>
            </w:r>
            <w:r w:rsidRPr="00E57810">
              <w:rPr>
                <w:rFonts w:cs="Arial"/>
                <w:sz w:val="18"/>
                <w:szCs w:val="18"/>
              </w:rPr>
              <w:t xml:space="preserve"> </w:t>
            </w:r>
            <w:r w:rsidRPr="5070E3B1">
              <w:rPr>
                <w:rFonts w:cs="Arial"/>
                <w:i/>
                <w:iCs/>
                <w:sz w:val="18"/>
                <w:szCs w:val="18"/>
              </w:rPr>
              <w:t>The Story of Cornbread Man</w:t>
            </w:r>
          </w:p>
          <w:p w14:paraId="07823323" w14:textId="77777777" w:rsidR="00600CA0" w:rsidRDefault="00DB5A64" w:rsidP="00600CA0">
            <w:pPr>
              <w:pStyle w:val="TableParagraph"/>
              <w:numPr>
                <w:ilvl w:val="0"/>
                <w:numId w:val="26"/>
              </w:numPr>
              <w:rPr>
                <w:rFonts w:cs="Arial"/>
                <w:sz w:val="18"/>
                <w:szCs w:val="18"/>
              </w:rPr>
            </w:pPr>
            <w:r>
              <w:rPr>
                <w:rFonts w:cs="Arial"/>
                <w:sz w:val="18"/>
                <w:szCs w:val="18"/>
              </w:rPr>
              <w:t>Highlight the words that tell why</w:t>
            </w:r>
            <w:r w:rsidRPr="00DB5A64">
              <w:rPr>
                <w:rFonts w:cs="Arial"/>
                <w:sz w:val="18"/>
                <w:szCs w:val="18"/>
              </w:rPr>
              <w:t xml:space="preserve"> the gingerbread man jumps up</w:t>
            </w:r>
            <w:r w:rsidR="00B80E13">
              <w:rPr>
                <w:rFonts w:cs="Arial"/>
                <w:sz w:val="18"/>
                <w:szCs w:val="18"/>
              </w:rPr>
              <w:t xml:space="preserve"> and runs away. (SI 73)</w:t>
            </w:r>
          </w:p>
          <w:p w14:paraId="3DEEC669" w14:textId="5A0085AC" w:rsidR="00B80E13" w:rsidRPr="00506497" w:rsidRDefault="00B35431" w:rsidP="00600CA0">
            <w:pPr>
              <w:pStyle w:val="TableParagraph"/>
              <w:numPr>
                <w:ilvl w:val="0"/>
                <w:numId w:val="26"/>
              </w:numPr>
              <w:rPr>
                <w:rFonts w:cs="Arial"/>
                <w:sz w:val="18"/>
                <w:szCs w:val="18"/>
              </w:rPr>
            </w:pPr>
            <w:r>
              <w:rPr>
                <w:rFonts w:cs="Arial"/>
                <w:sz w:val="18"/>
                <w:szCs w:val="18"/>
              </w:rPr>
              <w:t>Highlight the words that tell why</w:t>
            </w:r>
            <w:r w:rsidRPr="00DB5A64">
              <w:rPr>
                <w:rFonts w:cs="Arial"/>
                <w:sz w:val="18"/>
                <w:szCs w:val="18"/>
              </w:rPr>
              <w:t xml:space="preserve"> the </w:t>
            </w:r>
            <w:r w:rsidR="001A17F6">
              <w:rPr>
                <w:rFonts w:cs="Arial"/>
                <w:sz w:val="18"/>
                <w:szCs w:val="18"/>
              </w:rPr>
              <w:t>cornbread man jumps up (SI 81)</w:t>
            </w:r>
          </w:p>
        </w:tc>
      </w:tr>
      <w:tr w:rsidR="0097310D" w14:paraId="4DC3EF70" w14:textId="77777777" w:rsidTr="41A872BD">
        <w:trPr>
          <w:trHeight w:val="413"/>
        </w:trPr>
        <w:tc>
          <w:tcPr>
            <w:tcW w:w="1980" w:type="dxa"/>
            <w:shd w:val="clear" w:color="auto" w:fill="DEEAF6" w:themeFill="accent1" w:themeFillTint="33"/>
          </w:tcPr>
          <w:p w14:paraId="3A0CF50F" w14:textId="77777777" w:rsidR="0097310D" w:rsidRDefault="0097310D" w:rsidP="0097310D">
            <w:pPr>
              <w:pStyle w:val="TableParagraph"/>
              <w:ind w:left="44" w:right="87"/>
              <w:rPr>
                <w:i/>
                <w:iCs/>
                <w:sz w:val="18"/>
                <w:szCs w:val="18"/>
              </w:rPr>
            </w:pPr>
            <w:r w:rsidRPr="2701B5F0">
              <w:rPr>
                <w:b/>
                <w:bCs/>
                <w:sz w:val="18"/>
                <w:szCs w:val="18"/>
              </w:rPr>
              <w:lastRenderedPageBreak/>
              <w:t>Elaborate</w:t>
            </w:r>
            <w:r w:rsidRPr="2701B5F0">
              <w:rPr>
                <w:rFonts w:cs="Calibri"/>
                <w:i/>
                <w:iCs/>
                <w:color w:val="000000" w:themeColor="text1"/>
                <w:sz w:val="18"/>
                <w:szCs w:val="18"/>
              </w:rPr>
              <w:t>.</w:t>
            </w:r>
          </w:p>
          <w:p w14:paraId="703B8F21" w14:textId="77777777" w:rsidR="0097310D" w:rsidRPr="00AA1571" w:rsidRDefault="0097310D" w:rsidP="0097310D">
            <w:pPr>
              <w:pStyle w:val="TableParagraph"/>
              <w:ind w:left="44" w:right="87"/>
              <w:rPr>
                <w:b/>
                <w:bCs/>
                <w:i/>
                <w:iCs/>
                <w:sz w:val="18"/>
                <w:szCs w:val="18"/>
              </w:rPr>
            </w:pPr>
            <w:r w:rsidRPr="2701B5F0">
              <w:rPr>
                <w:i/>
                <w:iCs/>
                <w:sz w:val="18"/>
                <w:szCs w:val="18"/>
              </w:rPr>
              <w:t>(Extend Thinking)</w:t>
            </w:r>
          </w:p>
        </w:tc>
        <w:tc>
          <w:tcPr>
            <w:tcW w:w="2340" w:type="dxa"/>
          </w:tcPr>
          <w:p w14:paraId="79CD1CF6" w14:textId="00E36C38" w:rsidR="0097310D" w:rsidRPr="009F6C91" w:rsidRDefault="0097310D" w:rsidP="0097310D">
            <w:pPr>
              <w:pStyle w:val="TableParagraph"/>
              <w:ind w:left="360"/>
              <w:rPr>
                <w:rFonts w:cs="Arial"/>
                <w:color w:val="000000"/>
                <w:sz w:val="18"/>
                <w:szCs w:val="18"/>
              </w:rPr>
            </w:pPr>
          </w:p>
        </w:tc>
        <w:tc>
          <w:tcPr>
            <w:tcW w:w="2250" w:type="dxa"/>
          </w:tcPr>
          <w:p w14:paraId="3E04ECC1" w14:textId="77777777" w:rsidR="0097310D" w:rsidRPr="00E57810" w:rsidRDefault="0097310D" w:rsidP="0097310D">
            <w:pPr>
              <w:pStyle w:val="TableParagraph"/>
              <w:ind w:left="0"/>
              <w:rPr>
                <w:rFonts w:cs="Arial"/>
                <w:color w:val="000000"/>
                <w:sz w:val="18"/>
                <w:szCs w:val="18"/>
              </w:rPr>
            </w:pPr>
            <w:r w:rsidRPr="5070E3B1">
              <w:rPr>
                <w:rFonts w:cs="Arial"/>
                <w:color w:val="000000" w:themeColor="text1"/>
                <w:sz w:val="18"/>
                <w:szCs w:val="18"/>
              </w:rPr>
              <w:t>Introduce Fairy Tale (T82)</w:t>
            </w:r>
          </w:p>
          <w:p w14:paraId="5DFB8326" w14:textId="3012D56D" w:rsidR="0097310D" w:rsidRPr="00E57810" w:rsidRDefault="0097310D" w:rsidP="0097310D">
            <w:pPr>
              <w:pStyle w:val="TableParagraph"/>
              <w:ind w:left="0"/>
              <w:rPr>
                <w:rFonts w:cs="Arial"/>
                <w:color w:val="000000"/>
                <w:sz w:val="18"/>
                <w:szCs w:val="18"/>
              </w:rPr>
            </w:pPr>
            <w:r w:rsidRPr="4E3BAFDB">
              <w:rPr>
                <w:rFonts w:cs="Arial"/>
                <w:color w:val="000000" w:themeColor="text1"/>
                <w:sz w:val="18"/>
                <w:szCs w:val="18"/>
              </w:rPr>
              <w:t xml:space="preserve">Focus Strategies: </w:t>
            </w:r>
            <w:r w:rsidR="007705D8" w:rsidRPr="4E3BAFDB">
              <w:rPr>
                <w:rFonts w:cs="Arial"/>
                <w:color w:val="000000" w:themeColor="text1"/>
                <w:sz w:val="18"/>
                <w:szCs w:val="18"/>
              </w:rPr>
              <w:t>fairy tale</w:t>
            </w:r>
            <w:r w:rsidRPr="4E3BAFDB">
              <w:rPr>
                <w:rFonts w:cs="Arial"/>
                <w:color w:val="000000" w:themeColor="text1"/>
                <w:sz w:val="18"/>
                <w:szCs w:val="18"/>
              </w:rPr>
              <w:t xml:space="preserve"> has make-believe characters and </w:t>
            </w:r>
            <w:r w:rsidR="007705D8" w:rsidRPr="4E3BAFDB">
              <w:rPr>
                <w:rFonts w:cs="Arial"/>
                <w:color w:val="000000" w:themeColor="text1"/>
                <w:sz w:val="18"/>
                <w:szCs w:val="18"/>
              </w:rPr>
              <w:t>events.</w:t>
            </w:r>
          </w:p>
          <w:p w14:paraId="14E33D3F" w14:textId="77777777" w:rsidR="0097310D" w:rsidRPr="00E57810" w:rsidRDefault="0097310D" w:rsidP="002826D4">
            <w:pPr>
              <w:pStyle w:val="Default"/>
              <w:numPr>
                <w:ilvl w:val="0"/>
                <w:numId w:val="12"/>
              </w:numPr>
              <w:rPr>
                <w:rFonts w:ascii="Arial Narrow" w:hAnsi="Arial Narrow"/>
                <w:sz w:val="18"/>
                <w:szCs w:val="18"/>
              </w:rPr>
            </w:pPr>
            <w:r w:rsidRPr="5070E3B1">
              <w:rPr>
                <w:rFonts w:ascii="Arial Narrow" w:hAnsi="Arial Narrow"/>
                <w:sz w:val="18"/>
                <w:szCs w:val="18"/>
              </w:rPr>
              <w:t>Every story has characters (people or animals)</w:t>
            </w:r>
          </w:p>
          <w:p w14:paraId="6CB157B3" w14:textId="77777777" w:rsidR="0097310D" w:rsidRPr="00E57810" w:rsidRDefault="0097310D" w:rsidP="002826D4">
            <w:pPr>
              <w:pStyle w:val="Default"/>
              <w:numPr>
                <w:ilvl w:val="0"/>
                <w:numId w:val="12"/>
              </w:numPr>
              <w:rPr>
                <w:rFonts w:ascii="Arial Narrow" w:hAnsi="Arial Narrow"/>
                <w:sz w:val="18"/>
                <w:szCs w:val="18"/>
              </w:rPr>
            </w:pPr>
            <w:r w:rsidRPr="5070E3B1">
              <w:rPr>
                <w:rFonts w:ascii="Arial Narrow" w:hAnsi="Arial Narrow"/>
                <w:sz w:val="18"/>
                <w:szCs w:val="18"/>
              </w:rPr>
              <w:t xml:space="preserve">Events are what happen in a story (plot) </w:t>
            </w:r>
          </w:p>
          <w:p w14:paraId="7EBBD4F4" w14:textId="7EC32A00" w:rsidR="0097310D" w:rsidRPr="00306F98" w:rsidRDefault="0097310D" w:rsidP="0097310D">
            <w:pPr>
              <w:pStyle w:val="Default"/>
              <w:rPr>
                <w:rFonts w:ascii="Arial Narrow" w:hAnsi="Arial Narrow"/>
                <w:sz w:val="18"/>
                <w:szCs w:val="18"/>
              </w:rPr>
            </w:pPr>
          </w:p>
        </w:tc>
        <w:tc>
          <w:tcPr>
            <w:tcW w:w="2880" w:type="dxa"/>
          </w:tcPr>
          <w:p w14:paraId="0E8008CF" w14:textId="77777777" w:rsidR="0097310D" w:rsidRPr="00E57810" w:rsidRDefault="0097310D" w:rsidP="0097310D">
            <w:pPr>
              <w:pStyle w:val="Default"/>
              <w:rPr>
                <w:rFonts w:ascii="Arial Narrow" w:hAnsi="Arial Narrow"/>
                <w:sz w:val="18"/>
                <w:szCs w:val="18"/>
              </w:rPr>
            </w:pPr>
            <w:r w:rsidRPr="003D4B80">
              <w:rPr>
                <w:rFonts w:ascii="Arial Narrow" w:hAnsi="Arial Narrow"/>
                <w:b/>
                <w:bCs/>
                <w:sz w:val="18"/>
                <w:szCs w:val="18"/>
              </w:rPr>
              <w:t xml:space="preserve">Respond &amp; Analyze </w:t>
            </w:r>
            <w:r w:rsidRPr="5070E3B1">
              <w:rPr>
                <w:rFonts w:ascii="Arial Narrow" w:hAnsi="Arial Narrow"/>
                <w:sz w:val="18"/>
                <w:szCs w:val="18"/>
              </w:rPr>
              <w:t>(T104-105)</w:t>
            </w:r>
          </w:p>
          <w:p w14:paraId="60DEA266" w14:textId="7A678777" w:rsidR="0097310D" w:rsidRPr="00E57810" w:rsidRDefault="0097310D" w:rsidP="002826D4">
            <w:pPr>
              <w:pStyle w:val="Default"/>
              <w:numPr>
                <w:ilvl w:val="0"/>
                <w:numId w:val="12"/>
              </w:numPr>
              <w:rPr>
                <w:rFonts w:ascii="Arial Narrow" w:hAnsi="Arial Narrow"/>
                <w:sz w:val="18"/>
                <w:szCs w:val="18"/>
              </w:rPr>
            </w:pPr>
            <w:r w:rsidRPr="5070E3B1">
              <w:rPr>
                <w:rFonts w:ascii="Arial Narrow" w:hAnsi="Arial Narrow"/>
                <w:sz w:val="18"/>
                <w:szCs w:val="18"/>
              </w:rPr>
              <w:t xml:space="preserve">Share what you like most about </w:t>
            </w:r>
            <w:r w:rsidRPr="5070E3B1">
              <w:rPr>
                <w:rFonts w:ascii="Arial Narrow" w:hAnsi="Arial Narrow"/>
                <w:i/>
                <w:iCs/>
                <w:sz w:val="18"/>
                <w:szCs w:val="18"/>
              </w:rPr>
              <w:t xml:space="preserve">The </w:t>
            </w:r>
            <w:r w:rsidR="00046DD6" w:rsidRPr="5070E3B1">
              <w:rPr>
                <w:rFonts w:ascii="Arial Narrow" w:hAnsi="Arial Narrow"/>
                <w:i/>
                <w:iCs/>
                <w:sz w:val="18"/>
                <w:szCs w:val="18"/>
              </w:rPr>
              <w:t>Gingerbread</w:t>
            </w:r>
            <w:r w:rsidR="00C22326">
              <w:rPr>
                <w:rFonts w:ascii="Arial Narrow" w:hAnsi="Arial Narrow"/>
                <w:i/>
                <w:iCs/>
                <w:sz w:val="18"/>
                <w:szCs w:val="18"/>
              </w:rPr>
              <w:t xml:space="preserve"> Man</w:t>
            </w:r>
            <w:r w:rsidR="00046DD6" w:rsidRPr="5070E3B1">
              <w:rPr>
                <w:rFonts w:ascii="Arial Narrow" w:hAnsi="Arial Narrow"/>
                <w:i/>
                <w:iCs/>
                <w:sz w:val="18"/>
                <w:szCs w:val="18"/>
              </w:rPr>
              <w:t xml:space="preserve"> </w:t>
            </w:r>
            <w:r w:rsidR="00046DD6" w:rsidRPr="00046DD6">
              <w:rPr>
                <w:rFonts w:ascii="Arial Narrow" w:hAnsi="Arial Narrow"/>
                <w:sz w:val="18"/>
                <w:szCs w:val="18"/>
              </w:rPr>
              <w:t>and</w:t>
            </w:r>
            <w:r w:rsidRPr="5070E3B1">
              <w:rPr>
                <w:rFonts w:ascii="Arial Narrow" w:hAnsi="Arial Narrow"/>
                <w:sz w:val="18"/>
                <w:szCs w:val="18"/>
              </w:rPr>
              <w:t xml:space="preserve"> </w:t>
            </w:r>
            <w:r w:rsidRPr="5070E3B1">
              <w:rPr>
                <w:rFonts w:ascii="Arial Narrow" w:hAnsi="Arial Narrow"/>
                <w:i/>
                <w:iCs/>
                <w:sz w:val="18"/>
                <w:szCs w:val="18"/>
              </w:rPr>
              <w:t xml:space="preserve">The Story of Cornbread Man  </w:t>
            </w:r>
          </w:p>
          <w:p w14:paraId="5808FB8B" w14:textId="77777777" w:rsidR="0097310D" w:rsidRPr="00E57810" w:rsidRDefault="0097310D" w:rsidP="002826D4">
            <w:pPr>
              <w:pStyle w:val="Default"/>
              <w:numPr>
                <w:ilvl w:val="0"/>
                <w:numId w:val="12"/>
              </w:numPr>
              <w:rPr>
                <w:rFonts w:ascii="Arial Narrow" w:hAnsi="Arial Narrow"/>
                <w:sz w:val="18"/>
                <w:szCs w:val="18"/>
              </w:rPr>
            </w:pPr>
            <w:r w:rsidRPr="5070E3B1">
              <w:rPr>
                <w:rFonts w:ascii="Arial Narrow" w:hAnsi="Arial Narrow"/>
                <w:sz w:val="18"/>
                <w:szCs w:val="18"/>
              </w:rPr>
              <w:t>Draw and share an illustration of the main event of the story that isn’t represented by a picture.</w:t>
            </w:r>
          </w:p>
          <w:p w14:paraId="6BA6F130" w14:textId="77777777" w:rsidR="0097310D" w:rsidRPr="00E57810" w:rsidRDefault="0097310D" w:rsidP="0097310D">
            <w:pPr>
              <w:pStyle w:val="Default"/>
              <w:ind w:left="360"/>
              <w:rPr>
                <w:rFonts w:ascii="Arial Narrow" w:hAnsi="Arial Narrow"/>
                <w:sz w:val="18"/>
                <w:szCs w:val="18"/>
              </w:rPr>
            </w:pPr>
          </w:p>
          <w:p w14:paraId="432CBD35" w14:textId="6A7E689C" w:rsidR="0097310D" w:rsidRPr="00306F98" w:rsidRDefault="0097310D" w:rsidP="003D4B80">
            <w:pPr>
              <w:pStyle w:val="TableParagraph"/>
              <w:ind w:left="360"/>
              <w:rPr>
                <w:rFonts w:ascii="Arial" w:eastAsiaTheme="minorEastAsia" w:hAnsi="Arial" w:cs="Arial"/>
                <w:sz w:val="18"/>
                <w:szCs w:val="18"/>
              </w:rPr>
            </w:pPr>
          </w:p>
        </w:tc>
        <w:tc>
          <w:tcPr>
            <w:tcW w:w="2700" w:type="dxa"/>
          </w:tcPr>
          <w:p w14:paraId="054E7080" w14:textId="77777777" w:rsidR="0097310D" w:rsidRPr="003D4B80" w:rsidRDefault="0097310D" w:rsidP="0097310D">
            <w:pPr>
              <w:pStyle w:val="TableParagraph"/>
              <w:ind w:left="0"/>
              <w:rPr>
                <w:b/>
                <w:bCs/>
                <w:sz w:val="18"/>
                <w:szCs w:val="18"/>
                <w:u w:val="double"/>
              </w:rPr>
            </w:pPr>
            <w:proofErr w:type="gramStart"/>
            <w:r w:rsidRPr="003D4B80">
              <w:rPr>
                <w:b/>
                <w:bCs/>
                <w:sz w:val="18"/>
                <w:szCs w:val="18"/>
                <w:u w:val="double"/>
              </w:rPr>
              <w:t>Reading  Workshop</w:t>
            </w:r>
            <w:proofErr w:type="gramEnd"/>
            <w:r w:rsidRPr="003D4B80">
              <w:rPr>
                <w:b/>
                <w:bCs/>
                <w:sz w:val="18"/>
                <w:szCs w:val="18"/>
                <w:u w:val="double"/>
              </w:rPr>
              <w:t>:</w:t>
            </w:r>
          </w:p>
          <w:p w14:paraId="2D3EA3F6" w14:textId="57BE5EA5" w:rsidR="0097310D" w:rsidRPr="003D4B80" w:rsidRDefault="0097310D" w:rsidP="002826D4">
            <w:pPr>
              <w:pStyle w:val="TableParagraph"/>
              <w:numPr>
                <w:ilvl w:val="0"/>
                <w:numId w:val="13"/>
              </w:numPr>
              <w:rPr>
                <w:rFonts w:cs="Arial"/>
                <w:sz w:val="18"/>
                <w:szCs w:val="18"/>
              </w:rPr>
            </w:pPr>
            <w:r w:rsidRPr="003D4B80">
              <w:rPr>
                <w:rFonts w:cs="Arial"/>
                <w:sz w:val="18"/>
                <w:szCs w:val="18"/>
              </w:rPr>
              <w:t xml:space="preserve">Discuss how the stories </w:t>
            </w:r>
            <w:r w:rsidRPr="003D4B80">
              <w:rPr>
                <w:rFonts w:cs="Arial"/>
                <w:i/>
                <w:iCs/>
                <w:sz w:val="18"/>
                <w:szCs w:val="18"/>
              </w:rPr>
              <w:t xml:space="preserve">The </w:t>
            </w:r>
            <w:r w:rsidR="00046DD6" w:rsidRPr="003D4B80">
              <w:rPr>
                <w:rFonts w:cs="Arial"/>
                <w:i/>
                <w:iCs/>
                <w:sz w:val="18"/>
                <w:szCs w:val="18"/>
              </w:rPr>
              <w:t>Gingerbread</w:t>
            </w:r>
            <w:r w:rsidR="00C22326">
              <w:rPr>
                <w:rFonts w:cs="Arial"/>
                <w:i/>
                <w:iCs/>
                <w:sz w:val="18"/>
                <w:szCs w:val="18"/>
              </w:rPr>
              <w:t xml:space="preserve"> Man</w:t>
            </w:r>
            <w:r w:rsidR="00046DD6" w:rsidRPr="003D4B80">
              <w:rPr>
                <w:rFonts w:cs="Arial"/>
                <w:i/>
                <w:iCs/>
                <w:sz w:val="18"/>
                <w:szCs w:val="18"/>
              </w:rPr>
              <w:t xml:space="preserve"> </w:t>
            </w:r>
            <w:r w:rsidR="00046DD6" w:rsidRPr="007705D8">
              <w:rPr>
                <w:rFonts w:cs="Arial"/>
                <w:sz w:val="18"/>
                <w:szCs w:val="18"/>
              </w:rPr>
              <w:t>and</w:t>
            </w:r>
            <w:r w:rsidRPr="003D4B80">
              <w:rPr>
                <w:rFonts w:cs="Arial"/>
                <w:sz w:val="18"/>
                <w:szCs w:val="18"/>
              </w:rPr>
              <w:t xml:space="preserve"> </w:t>
            </w:r>
            <w:r w:rsidRPr="003D4B80">
              <w:rPr>
                <w:rFonts w:cs="Arial"/>
                <w:i/>
                <w:iCs/>
                <w:sz w:val="18"/>
                <w:szCs w:val="18"/>
              </w:rPr>
              <w:t xml:space="preserve">The Story of Cornbread Man </w:t>
            </w:r>
            <w:r w:rsidRPr="003D4B80">
              <w:rPr>
                <w:rFonts w:cs="Arial"/>
                <w:sz w:val="18"/>
                <w:szCs w:val="18"/>
              </w:rPr>
              <w:t>are alike/</w:t>
            </w:r>
            <w:r w:rsidR="007705D8" w:rsidRPr="003D4B80">
              <w:rPr>
                <w:rFonts w:cs="Arial"/>
                <w:sz w:val="18"/>
                <w:szCs w:val="18"/>
              </w:rPr>
              <w:t>different.</w:t>
            </w:r>
          </w:p>
          <w:p w14:paraId="5724D674" w14:textId="77777777" w:rsidR="0097310D" w:rsidRPr="003D4B80" w:rsidRDefault="0097310D" w:rsidP="002826D4">
            <w:pPr>
              <w:pStyle w:val="TableParagraph"/>
              <w:numPr>
                <w:ilvl w:val="0"/>
                <w:numId w:val="13"/>
              </w:numPr>
              <w:rPr>
                <w:rFonts w:cs="Arial"/>
                <w:sz w:val="18"/>
                <w:szCs w:val="18"/>
              </w:rPr>
            </w:pPr>
            <w:r w:rsidRPr="003D4B80">
              <w:rPr>
                <w:rFonts w:cs="Arial"/>
                <w:sz w:val="18"/>
                <w:szCs w:val="18"/>
              </w:rPr>
              <w:t xml:space="preserve">Using a Venn diagram, write/draw how the ending of both stories </w:t>
            </w:r>
            <w:r w:rsidRPr="003D4B80">
              <w:rPr>
                <w:rFonts w:cs="Arial"/>
                <w:i/>
                <w:iCs/>
                <w:sz w:val="18"/>
                <w:szCs w:val="18"/>
              </w:rPr>
              <w:t>Cornbread Man</w:t>
            </w:r>
            <w:r w:rsidRPr="003D4B80">
              <w:rPr>
                <w:rFonts w:cs="Arial"/>
                <w:sz w:val="18"/>
                <w:szCs w:val="18"/>
              </w:rPr>
              <w:t xml:space="preserve"> are alike and different.</w:t>
            </w:r>
          </w:p>
          <w:p w14:paraId="117E6F20" w14:textId="7DBDE087" w:rsidR="0097310D" w:rsidRPr="003D4B80" w:rsidRDefault="0097310D" w:rsidP="002826D4">
            <w:pPr>
              <w:pStyle w:val="paragraph"/>
              <w:numPr>
                <w:ilvl w:val="0"/>
                <w:numId w:val="9"/>
              </w:numPr>
              <w:spacing w:before="0" w:beforeAutospacing="0" w:after="0" w:afterAutospacing="0"/>
              <w:textAlignment w:val="baseline"/>
              <w:divId w:val="1029527891"/>
              <w:rPr>
                <w:rFonts w:ascii="Arial Narrow" w:hAnsi="Arial Narrow" w:cs="Segoe UI"/>
                <w:sz w:val="18"/>
                <w:szCs w:val="18"/>
              </w:rPr>
            </w:pPr>
            <w:r w:rsidRPr="003D4B80">
              <w:rPr>
                <w:rFonts w:ascii="Arial Narrow" w:hAnsi="Arial Narrow" w:cs="Arial"/>
                <w:sz w:val="18"/>
                <w:szCs w:val="18"/>
              </w:rPr>
              <w:t>Challenge: Using   two independent texts, students will create</w:t>
            </w:r>
            <w:r w:rsidRPr="003D4B80">
              <w:rPr>
                <w:rFonts w:ascii="Arial Narrow" w:hAnsi="Arial Narrow"/>
                <w:sz w:val="18"/>
                <w:szCs w:val="18"/>
              </w:rPr>
              <w:t xml:space="preserve"> a </w:t>
            </w:r>
            <w:r w:rsidRPr="003D4B80">
              <w:rPr>
                <w:rFonts w:ascii="Arial Narrow" w:hAnsi="Arial Narrow" w:cs="Arial"/>
                <w:sz w:val="18"/>
                <w:szCs w:val="18"/>
              </w:rPr>
              <w:t>Venn diagram comparing</w:t>
            </w:r>
            <w:r w:rsidR="00412BD1">
              <w:rPr>
                <w:rFonts w:ascii="Arial Narrow" w:hAnsi="Arial Narrow" w:cs="Arial"/>
                <w:sz w:val="18"/>
                <w:szCs w:val="18"/>
              </w:rPr>
              <w:t>/</w:t>
            </w:r>
            <w:r w:rsidRPr="003D4B80">
              <w:rPr>
                <w:rFonts w:ascii="Arial Narrow" w:hAnsi="Arial Narrow" w:cs="Arial"/>
                <w:sz w:val="18"/>
                <w:szCs w:val="18"/>
              </w:rPr>
              <w:t>contrasting the</w:t>
            </w:r>
            <w:r w:rsidRPr="003D4B80">
              <w:rPr>
                <w:rFonts w:ascii="Arial Narrow" w:hAnsi="Arial Narrow"/>
                <w:sz w:val="18"/>
                <w:szCs w:val="18"/>
              </w:rPr>
              <w:t xml:space="preserve"> events in </w:t>
            </w:r>
            <w:r w:rsidRPr="003D4B80">
              <w:rPr>
                <w:rFonts w:ascii="Arial Narrow" w:hAnsi="Arial Narrow" w:cs="Arial"/>
                <w:sz w:val="18"/>
                <w:szCs w:val="18"/>
              </w:rPr>
              <w:t>the stories.</w:t>
            </w:r>
          </w:p>
        </w:tc>
        <w:tc>
          <w:tcPr>
            <w:tcW w:w="2520" w:type="dxa"/>
          </w:tcPr>
          <w:p w14:paraId="202EFA5C" w14:textId="77777777" w:rsidR="0097310D" w:rsidRPr="003D4B80" w:rsidRDefault="0097310D" w:rsidP="0097310D">
            <w:pPr>
              <w:pStyle w:val="TableParagraph"/>
              <w:spacing w:line="240" w:lineRule="auto"/>
              <w:ind w:left="0"/>
              <w:rPr>
                <w:b/>
                <w:bCs/>
                <w:sz w:val="18"/>
                <w:szCs w:val="18"/>
                <w:u w:val="double"/>
              </w:rPr>
            </w:pPr>
            <w:proofErr w:type="gramStart"/>
            <w:r w:rsidRPr="003D4B80">
              <w:rPr>
                <w:rFonts w:cs="Arial"/>
                <w:b/>
                <w:bCs/>
                <w:sz w:val="18"/>
                <w:szCs w:val="18"/>
                <w:u w:val="double"/>
              </w:rPr>
              <w:t>Reading  Workshop</w:t>
            </w:r>
            <w:proofErr w:type="gramEnd"/>
            <w:r w:rsidRPr="003D4B80">
              <w:rPr>
                <w:rFonts w:cs="Arial"/>
                <w:b/>
                <w:bCs/>
                <w:sz w:val="18"/>
                <w:szCs w:val="18"/>
                <w:u w:val="double"/>
              </w:rPr>
              <w:t>:</w:t>
            </w:r>
          </w:p>
          <w:p w14:paraId="43A6192F" w14:textId="28D9B29D" w:rsidR="0097310D" w:rsidRPr="003D4B80" w:rsidRDefault="0097310D" w:rsidP="00757EDD">
            <w:pPr>
              <w:pStyle w:val="TableParagraph"/>
              <w:spacing w:line="240" w:lineRule="auto"/>
              <w:ind w:left="0"/>
              <w:rPr>
                <w:rFonts w:cs="Arial"/>
                <w:sz w:val="18"/>
                <w:szCs w:val="18"/>
              </w:rPr>
            </w:pPr>
            <w:r w:rsidRPr="003D4B80">
              <w:rPr>
                <w:rFonts w:cs="Arial"/>
                <w:sz w:val="18"/>
                <w:szCs w:val="18"/>
              </w:rPr>
              <w:t>Students will practice using strategies to make inferences</w:t>
            </w:r>
            <w:r w:rsidR="00757EDD">
              <w:rPr>
                <w:rFonts w:cs="Arial"/>
                <w:sz w:val="18"/>
                <w:szCs w:val="18"/>
              </w:rPr>
              <w:t xml:space="preserve"> </w:t>
            </w:r>
            <w:r w:rsidRPr="003D4B80">
              <w:rPr>
                <w:rFonts w:cs="Arial"/>
                <w:sz w:val="18"/>
                <w:szCs w:val="18"/>
              </w:rPr>
              <w:t>(SI 89)</w:t>
            </w:r>
          </w:p>
        </w:tc>
      </w:tr>
      <w:tr w:rsidR="00717092" w14:paraId="24973B43" w14:textId="77777777" w:rsidTr="41A872BD">
        <w:trPr>
          <w:trHeight w:val="350"/>
        </w:trPr>
        <w:tc>
          <w:tcPr>
            <w:tcW w:w="1980" w:type="dxa"/>
            <w:shd w:val="clear" w:color="auto" w:fill="DEEAF6" w:themeFill="accent1" w:themeFillTint="33"/>
          </w:tcPr>
          <w:p w14:paraId="2C67EBE8" w14:textId="77777777" w:rsidR="00717092" w:rsidRDefault="00717092" w:rsidP="00717092">
            <w:pPr>
              <w:pStyle w:val="TableParagraph"/>
              <w:ind w:left="44" w:right="87"/>
              <w:rPr>
                <w:b/>
                <w:bCs/>
                <w:sz w:val="18"/>
                <w:szCs w:val="18"/>
              </w:rPr>
            </w:pPr>
            <w:r w:rsidRPr="43B39D7C">
              <w:rPr>
                <w:b/>
                <w:bCs/>
                <w:sz w:val="18"/>
                <w:szCs w:val="18"/>
              </w:rPr>
              <w:t xml:space="preserve">Evaluate </w:t>
            </w:r>
          </w:p>
          <w:p w14:paraId="1A81BE1A" w14:textId="77777777" w:rsidR="00717092" w:rsidRDefault="00717092" w:rsidP="00717092">
            <w:pPr>
              <w:pStyle w:val="TableParagraph"/>
              <w:ind w:left="44" w:right="87"/>
              <w:rPr>
                <w:b/>
                <w:bCs/>
                <w:sz w:val="18"/>
                <w:szCs w:val="18"/>
              </w:rPr>
            </w:pPr>
            <w:r w:rsidRPr="43B39D7C">
              <w:rPr>
                <w:i/>
                <w:iCs/>
                <w:sz w:val="18"/>
                <w:szCs w:val="18"/>
              </w:rPr>
              <w:t>(Exit Ticket)</w:t>
            </w:r>
          </w:p>
        </w:tc>
        <w:tc>
          <w:tcPr>
            <w:tcW w:w="2340" w:type="dxa"/>
          </w:tcPr>
          <w:p w14:paraId="5F5B054A" w14:textId="4A1B03AF" w:rsidR="00717092" w:rsidRPr="008C06A5" w:rsidRDefault="00717092" w:rsidP="00717092">
            <w:pPr>
              <w:pStyle w:val="Default"/>
            </w:pPr>
          </w:p>
        </w:tc>
        <w:tc>
          <w:tcPr>
            <w:tcW w:w="2250" w:type="dxa"/>
          </w:tcPr>
          <w:p w14:paraId="5E4A90FD" w14:textId="5502E925" w:rsidR="00717092" w:rsidRPr="008C06A5" w:rsidRDefault="00717092" w:rsidP="00717092">
            <w:pPr>
              <w:pStyle w:val="Default"/>
              <w:rPr>
                <w:rFonts w:ascii="Arial Narrow" w:hAnsi="Arial Narrow"/>
                <w:sz w:val="18"/>
                <w:szCs w:val="20"/>
              </w:rPr>
            </w:pPr>
            <w:r w:rsidRPr="5070E3B1">
              <w:rPr>
                <w:b/>
                <w:bCs/>
                <w:sz w:val="16"/>
                <w:szCs w:val="16"/>
              </w:rPr>
              <w:t xml:space="preserve">Exit Ticket: </w:t>
            </w:r>
            <w:r w:rsidRPr="5070E3B1">
              <w:rPr>
                <w:sz w:val="16"/>
                <w:szCs w:val="16"/>
              </w:rPr>
              <w:t xml:space="preserve">How are two versions of the same story alike and different? </w:t>
            </w:r>
          </w:p>
        </w:tc>
        <w:tc>
          <w:tcPr>
            <w:tcW w:w="2880" w:type="dxa"/>
          </w:tcPr>
          <w:p w14:paraId="68D5B508" w14:textId="77777777" w:rsidR="00717092" w:rsidRPr="00D07DBF" w:rsidRDefault="00717092" w:rsidP="002826D4">
            <w:pPr>
              <w:pStyle w:val="Default"/>
              <w:numPr>
                <w:ilvl w:val="0"/>
                <w:numId w:val="1"/>
              </w:numPr>
              <w:ind w:left="0"/>
              <w:rPr>
                <w:rFonts w:ascii="Symbol" w:eastAsia="Times New Roman" w:hAnsi="Symbol" w:cs="Times New Roman"/>
                <w:sz w:val="16"/>
                <w:szCs w:val="16"/>
              </w:rPr>
            </w:pPr>
            <w:r w:rsidRPr="5070E3B1">
              <w:rPr>
                <w:b/>
                <w:bCs/>
                <w:sz w:val="16"/>
                <w:szCs w:val="16"/>
              </w:rPr>
              <w:t xml:space="preserve">Exit Ticket: </w:t>
            </w:r>
            <w:r w:rsidRPr="5070E3B1">
              <w:rPr>
                <w:sz w:val="16"/>
                <w:szCs w:val="16"/>
              </w:rPr>
              <w:t xml:space="preserve">Why does the gingerbread man jump up? </w:t>
            </w:r>
          </w:p>
          <w:p w14:paraId="37CA857F" w14:textId="698EE81E" w:rsidR="00717092" w:rsidRPr="008C06A5" w:rsidRDefault="00717092" w:rsidP="00717092">
            <w:pPr>
              <w:pStyle w:val="Default"/>
              <w:rPr>
                <w:rFonts w:ascii="Arial Narrow" w:eastAsia="Arial Narrow" w:hAnsi="Arial Narrow" w:cs="Arial Narrow"/>
                <w:sz w:val="18"/>
                <w:szCs w:val="18"/>
              </w:rPr>
            </w:pPr>
            <w:r w:rsidRPr="5070E3B1">
              <w:rPr>
                <w:rFonts w:ascii="Arial Narrow" w:hAnsi="Arial Narrow"/>
                <w:i/>
                <w:iCs/>
                <w:sz w:val="18"/>
                <w:szCs w:val="18"/>
              </w:rPr>
              <w:t xml:space="preserve">. </w:t>
            </w:r>
          </w:p>
        </w:tc>
        <w:tc>
          <w:tcPr>
            <w:tcW w:w="2700" w:type="dxa"/>
          </w:tcPr>
          <w:p w14:paraId="022CB45B" w14:textId="77777777" w:rsidR="00717092" w:rsidRPr="00D07DBF" w:rsidRDefault="00717092" w:rsidP="002826D4">
            <w:pPr>
              <w:pStyle w:val="Default"/>
              <w:numPr>
                <w:ilvl w:val="0"/>
                <w:numId w:val="1"/>
              </w:numPr>
              <w:ind w:left="0"/>
              <w:rPr>
                <w:rFonts w:ascii="Symbol" w:eastAsia="Times New Roman" w:hAnsi="Symbol" w:cs="Times New Roman"/>
                <w:sz w:val="16"/>
                <w:szCs w:val="16"/>
              </w:rPr>
            </w:pPr>
            <w:r w:rsidRPr="5070E3B1">
              <w:rPr>
                <w:b/>
                <w:bCs/>
                <w:sz w:val="16"/>
                <w:szCs w:val="16"/>
              </w:rPr>
              <w:t xml:space="preserve">Exit Ticket: </w:t>
            </w:r>
            <w:r w:rsidRPr="5070E3B1">
              <w:rPr>
                <w:sz w:val="16"/>
                <w:szCs w:val="16"/>
              </w:rPr>
              <w:t xml:space="preserve">Why does Cornbread Man jump up? </w:t>
            </w:r>
          </w:p>
          <w:p w14:paraId="685AA700" w14:textId="2A6BBC8A" w:rsidR="00717092" w:rsidRPr="008C06A5" w:rsidRDefault="00717092" w:rsidP="00717092">
            <w:pPr>
              <w:pStyle w:val="Default"/>
              <w:rPr>
                <w:rFonts w:ascii="Arial Narrow" w:hAnsi="Arial Narrow"/>
                <w:sz w:val="18"/>
                <w:szCs w:val="18"/>
              </w:rPr>
            </w:pPr>
          </w:p>
        </w:tc>
        <w:tc>
          <w:tcPr>
            <w:tcW w:w="2520" w:type="dxa"/>
          </w:tcPr>
          <w:p w14:paraId="5F3A4285" w14:textId="77777777" w:rsidR="00717092" w:rsidRPr="00C9218D" w:rsidRDefault="00717092" w:rsidP="00717092">
            <w:pPr>
              <w:pStyle w:val="Default"/>
              <w:rPr>
                <w:rFonts w:ascii="Symbol" w:hAnsi="Symbol"/>
                <w:sz w:val="16"/>
                <w:szCs w:val="16"/>
              </w:rPr>
            </w:pPr>
            <w:r w:rsidRPr="5070E3B1">
              <w:rPr>
                <w:b/>
                <w:bCs/>
                <w:sz w:val="16"/>
                <w:szCs w:val="16"/>
              </w:rPr>
              <w:t xml:space="preserve">Exit Ticket: </w:t>
            </w:r>
            <w:r w:rsidRPr="5070E3B1">
              <w:rPr>
                <w:sz w:val="16"/>
                <w:szCs w:val="16"/>
              </w:rPr>
              <w:t xml:space="preserve">How do you know these stories are fairy tales? </w:t>
            </w:r>
          </w:p>
          <w:p w14:paraId="2DF7BCC2" w14:textId="080FBFB5" w:rsidR="00717092" w:rsidRPr="008C06A5" w:rsidRDefault="00717092" w:rsidP="00717092">
            <w:pPr>
              <w:pStyle w:val="TableParagraph"/>
              <w:ind w:left="0"/>
              <w:rPr>
                <w:rFonts w:ascii="Arial" w:hAnsi="Arial" w:cs="Arial"/>
                <w:sz w:val="18"/>
                <w:szCs w:val="18"/>
              </w:rPr>
            </w:pPr>
          </w:p>
        </w:tc>
      </w:tr>
      <w:tr w:rsidR="00717092" w14:paraId="77E923DA" w14:textId="77777777" w:rsidTr="41A872BD">
        <w:trPr>
          <w:trHeight w:val="377"/>
        </w:trPr>
        <w:tc>
          <w:tcPr>
            <w:tcW w:w="1980" w:type="dxa"/>
            <w:shd w:val="clear" w:color="auto" w:fill="DEEAF6" w:themeFill="accent1" w:themeFillTint="33"/>
          </w:tcPr>
          <w:p w14:paraId="3B710C9D" w14:textId="77777777" w:rsidR="00717092" w:rsidRDefault="00717092" w:rsidP="00717092">
            <w:pPr>
              <w:pStyle w:val="TableParagraph"/>
              <w:ind w:left="44" w:right="87"/>
              <w:rPr>
                <w:b/>
                <w:bCs/>
                <w:sz w:val="18"/>
                <w:szCs w:val="18"/>
              </w:rPr>
            </w:pPr>
            <w:r w:rsidRPr="2701B5F0">
              <w:rPr>
                <w:b/>
                <w:bCs/>
                <w:sz w:val="18"/>
                <w:szCs w:val="18"/>
              </w:rPr>
              <w:t>Closure</w:t>
            </w:r>
          </w:p>
          <w:p w14:paraId="370971A0" w14:textId="77777777" w:rsidR="00717092" w:rsidRDefault="00717092" w:rsidP="00717092">
            <w:pPr>
              <w:pStyle w:val="TableParagraph"/>
              <w:ind w:left="44" w:right="87"/>
              <w:rPr>
                <w:b/>
                <w:bCs/>
                <w:sz w:val="18"/>
                <w:szCs w:val="18"/>
              </w:rPr>
            </w:pPr>
            <w:r w:rsidRPr="2701B5F0">
              <w:rPr>
                <w:i/>
                <w:iCs/>
                <w:sz w:val="18"/>
                <w:szCs w:val="18"/>
              </w:rPr>
              <w:t>(Brief Review)</w:t>
            </w:r>
          </w:p>
        </w:tc>
        <w:tc>
          <w:tcPr>
            <w:tcW w:w="2340" w:type="dxa"/>
          </w:tcPr>
          <w:p w14:paraId="25631589" w14:textId="6F70248E" w:rsidR="00717092" w:rsidRPr="009F6C91" w:rsidRDefault="00717092" w:rsidP="00717092">
            <w:pPr>
              <w:pStyle w:val="TableParagraph"/>
              <w:ind w:left="0"/>
              <w:rPr>
                <w:rFonts w:cs="Arial"/>
                <w:sz w:val="18"/>
                <w:szCs w:val="20"/>
              </w:rPr>
            </w:pPr>
          </w:p>
        </w:tc>
        <w:tc>
          <w:tcPr>
            <w:tcW w:w="2250" w:type="dxa"/>
          </w:tcPr>
          <w:p w14:paraId="46928F8A" w14:textId="5A25A28D" w:rsidR="00717092" w:rsidRPr="00983FF7" w:rsidRDefault="00717092" w:rsidP="00717092">
            <w:pPr>
              <w:pStyle w:val="TableParagraph"/>
              <w:ind w:left="0"/>
              <w:rPr>
                <w:rFonts w:cs="Arial"/>
                <w:sz w:val="18"/>
                <w:szCs w:val="18"/>
              </w:rPr>
            </w:pPr>
            <w:r w:rsidRPr="5070E3B1">
              <w:rPr>
                <w:rFonts w:cs="Arial"/>
                <w:sz w:val="18"/>
                <w:szCs w:val="18"/>
              </w:rPr>
              <w:t>Review characters and events in a fairly tale</w:t>
            </w:r>
          </w:p>
        </w:tc>
        <w:tc>
          <w:tcPr>
            <w:tcW w:w="2880" w:type="dxa"/>
          </w:tcPr>
          <w:p w14:paraId="4D4D1FA7" w14:textId="715686E5" w:rsidR="00717092" w:rsidRPr="009D0D09" w:rsidRDefault="00717092" w:rsidP="00717092">
            <w:pPr>
              <w:pStyle w:val="TableParagraph"/>
              <w:ind w:left="0"/>
              <w:rPr>
                <w:sz w:val="18"/>
                <w:szCs w:val="18"/>
              </w:rPr>
            </w:pPr>
            <w:r w:rsidRPr="5070E3B1">
              <w:rPr>
                <w:rFonts w:cs="Arial"/>
                <w:sz w:val="18"/>
                <w:szCs w:val="18"/>
              </w:rPr>
              <w:t>Review and use vocabulary words.</w:t>
            </w:r>
          </w:p>
        </w:tc>
        <w:tc>
          <w:tcPr>
            <w:tcW w:w="2700" w:type="dxa"/>
          </w:tcPr>
          <w:p w14:paraId="6B081A4E" w14:textId="55A3404E" w:rsidR="00717092" w:rsidRPr="00F06059" w:rsidRDefault="00717092" w:rsidP="00717092">
            <w:pPr>
              <w:pStyle w:val="TableParagraph"/>
              <w:ind w:left="0"/>
              <w:rPr>
                <w:rFonts w:ascii="Arial" w:hAnsi="Arial" w:cs="Arial"/>
                <w:sz w:val="18"/>
                <w:szCs w:val="18"/>
              </w:rPr>
            </w:pPr>
            <w:r w:rsidRPr="5070E3B1">
              <w:rPr>
                <w:rFonts w:cs="Arial"/>
                <w:sz w:val="18"/>
                <w:szCs w:val="18"/>
              </w:rPr>
              <w:t>Review how events in two different stories are similar/different.</w:t>
            </w:r>
          </w:p>
        </w:tc>
        <w:tc>
          <w:tcPr>
            <w:tcW w:w="2520" w:type="dxa"/>
          </w:tcPr>
          <w:p w14:paraId="0A087605" w14:textId="1B908A64" w:rsidR="00717092" w:rsidRPr="002D54D1" w:rsidRDefault="00717092" w:rsidP="00717092">
            <w:pPr>
              <w:pStyle w:val="TableParagraph"/>
              <w:ind w:left="0"/>
              <w:rPr>
                <w:rFonts w:cs="Arial"/>
                <w:sz w:val="18"/>
                <w:szCs w:val="18"/>
              </w:rPr>
            </w:pPr>
            <w:r w:rsidRPr="5070E3B1">
              <w:rPr>
                <w:rFonts w:cs="Arial"/>
                <w:sz w:val="18"/>
                <w:szCs w:val="18"/>
              </w:rPr>
              <w:t xml:space="preserve">Review strategies for making inferences </w:t>
            </w:r>
          </w:p>
        </w:tc>
      </w:tr>
      <w:tr w:rsidR="00306F98" w14:paraId="7F4C9A98" w14:textId="77777777" w:rsidTr="41A872BD">
        <w:trPr>
          <w:trHeight w:val="395"/>
        </w:trPr>
        <w:tc>
          <w:tcPr>
            <w:tcW w:w="1980" w:type="dxa"/>
            <w:shd w:val="clear" w:color="auto" w:fill="DEEAF6" w:themeFill="accent1" w:themeFillTint="33"/>
          </w:tcPr>
          <w:p w14:paraId="28DD0121" w14:textId="77777777" w:rsidR="00306F98" w:rsidRDefault="00306F98" w:rsidP="00306F98">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340" w:type="dxa"/>
          </w:tcPr>
          <w:p w14:paraId="7409FC8C" w14:textId="7E42E644" w:rsidR="41A872BD" w:rsidRDefault="41A872BD" w:rsidP="41A872BD"/>
        </w:tc>
        <w:tc>
          <w:tcPr>
            <w:tcW w:w="2250" w:type="dxa"/>
          </w:tcPr>
          <w:p w14:paraId="117E9DBA" w14:textId="5F77406E" w:rsidR="41A872BD" w:rsidRDefault="41A872BD" w:rsidP="41A872BD">
            <w:r w:rsidRPr="41A872BD">
              <w:rPr>
                <w:sz w:val="18"/>
                <w:szCs w:val="18"/>
              </w:rPr>
              <w:t>Read to parents for 15 mins.</w:t>
            </w:r>
          </w:p>
          <w:p w14:paraId="3D0612CA" w14:textId="134C1A58" w:rsidR="41A872BD" w:rsidRDefault="41A872BD" w:rsidP="41A872BD">
            <w:r w:rsidRPr="41A872BD">
              <w:rPr>
                <w:sz w:val="18"/>
                <w:szCs w:val="18"/>
              </w:rPr>
              <w:t>Homework Packet</w:t>
            </w:r>
          </w:p>
        </w:tc>
        <w:tc>
          <w:tcPr>
            <w:tcW w:w="2880" w:type="dxa"/>
          </w:tcPr>
          <w:p w14:paraId="67538F38" w14:textId="77777777" w:rsidR="00306F98" w:rsidRPr="009F6C91" w:rsidRDefault="00306F98" w:rsidP="00306F98">
            <w:pPr>
              <w:pStyle w:val="TableParagraph"/>
              <w:ind w:left="0"/>
              <w:rPr>
                <w:rFonts w:cs="Arial"/>
                <w:sz w:val="18"/>
                <w:szCs w:val="20"/>
              </w:rPr>
            </w:pPr>
            <w:r w:rsidRPr="009F6C91">
              <w:rPr>
                <w:rFonts w:cs="Arial"/>
                <w:sz w:val="18"/>
                <w:szCs w:val="20"/>
              </w:rPr>
              <w:t>Read to parents for 15 mins.</w:t>
            </w:r>
          </w:p>
          <w:p w14:paraId="6FC40866" w14:textId="0BAA3575" w:rsidR="00306F98" w:rsidRPr="009F6C91" w:rsidRDefault="00306F98" w:rsidP="00306F98">
            <w:pPr>
              <w:pStyle w:val="TableParagraph"/>
              <w:ind w:left="0"/>
              <w:rPr>
                <w:rFonts w:cs="Arial"/>
                <w:sz w:val="18"/>
                <w:szCs w:val="18"/>
              </w:rPr>
            </w:pPr>
            <w:r w:rsidRPr="009F6C91">
              <w:rPr>
                <w:rFonts w:cs="Arial"/>
                <w:sz w:val="18"/>
                <w:szCs w:val="20"/>
              </w:rPr>
              <w:t>Homework Packet</w:t>
            </w:r>
          </w:p>
        </w:tc>
        <w:tc>
          <w:tcPr>
            <w:tcW w:w="2700" w:type="dxa"/>
          </w:tcPr>
          <w:p w14:paraId="1BD18261" w14:textId="77777777" w:rsidR="00306F98" w:rsidRPr="009F6C91" w:rsidRDefault="00306F98" w:rsidP="00306F98">
            <w:pPr>
              <w:pStyle w:val="TableParagraph"/>
              <w:ind w:left="0"/>
              <w:rPr>
                <w:rFonts w:cs="Arial"/>
                <w:sz w:val="18"/>
                <w:szCs w:val="20"/>
              </w:rPr>
            </w:pPr>
            <w:r w:rsidRPr="009F6C91">
              <w:rPr>
                <w:rFonts w:cs="Arial"/>
                <w:sz w:val="18"/>
                <w:szCs w:val="20"/>
              </w:rPr>
              <w:t>Read to parents for 15 mins.</w:t>
            </w:r>
          </w:p>
          <w:p w14:paraId="0C6DD7A3" w14:textId="4F83718B" w:rsidR="00306F98" w:rsidRPr="009F6C91" w:rsidRDefault="00306F98" w:rsidP="00306F98">
            <w:pPr>
              <w:pStyle w:val="TableParagraph"/>
              <w:ind w:left="0"/>
              <w:rPr>
                <w:rFonts w:cs="Arial"/>
                <w:sz w:val="18"/>
                <w:szCs w:val="18"/>
              </w:rPr>
            </w:pPr>
            <w:r w:rsidRPr="009F6C91">
              <w:rPr>
                <w:rFonts w:cs="Arial"/>
                <w:sz w:val="18"/>
                <w:szCs w:val="20"/>
              </w:rPr>
              <w:t>Homework Packet</w:t>
            </w:r>
          </w:p>
        </w:tc>
        <w:tc>
          <w:tcPr>
            <w:tcW w:w="2520" w:type="dxa"/>
          </w:tcPr>
          <w:p w14:paraId="00A7C514" w14:textId="65236758" w:rsidR="00306F98" w:rsidRPr="009F6C91" w:rsidRDefault="00306F98" w:rsidP="00306F98">
            <w:pPr>
              <w:pStyle w:val="TableParagraph"/>
              <w:ind w:left="0"/>
              <w:rPr>
                <w:rFonts w:cs="Arial"/>
                <w:sz w:val="18"/>
                <w:szCs w:val="20"/>
              </w:rPr>
            </w:pPr>
            <w:r w:rsidRPr="009F6C91">
              <w:rPr>
                <w:rFonts w:cs="Arial"/>
                <w:sz w:val="18"/>
                <w:szCs w:val="20"/>
              </w:rPr>
              <w:t xml:space="preserve">Read to parents for 15 </w:t>
            </w:r>
            <w:r w:rsidR="007705D8" w:rsidRPr="009F6C91">
              <w:rPr>
                <w:rFonts w:cs="Arial"/>
                <w:sz w:val="18"/>
                <w:szCs w:val="20"/>
              </w:rPr>
              <w:t>mins.</w:t>
            </w:r>
          </w:p>
          <w:p w14:paraId="11D0790C" w14:textId="3F40531A" w:rsidR="00306F98" w:rsidRPr="009F6C91" w:rsidRDefault="00306F98" w:rsidP="00306F98">
            <w:pPr>
              <w:pStyle w:val="TableParagraph"/>
              <w:ind w:left="0"/>
              <w:rPr>
                <w:rFonts w:cs="Arial"/>
                <w:sz w:val="18"/>
                <w:szCs w:val="18"/>
              </w:rPr>
            </w:pPr>
            <w:r w:rsidRPr="009F6C91">
              <w:rPr>
                <w:rFonts w:cs="Arial"/>
                <w:sz w:val="18"/>
                <w:szCs w:val="20"/>
              </w:rPr>
              <w:t>Homework Packet</w:t>
            </w:r>
          </w:p>
        </w:tc>
      </w:tr>
    </w:tbl>
    <w:p w14:paraId="3656B9AB" w14:textId="77777777" w:rsidR="00373AFD" w:rsidRDefault="00373AFD" w:rsidP="00373AFD">
      <w:pPr>
        <w:spacing w:after="1"/>
        <w:rPr>
          <w:sz w:val="19"/>
          <w:szCs w:val="19"/>
        </w:rPr>
      </w:pPr>
    </w:p>
    <w:tbl>
      <w:tblPr>
        <w:tblW w:w="146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70"/>
      </w:tblGrid>
      <w:tr w:rsidR="00373AFD" w14:paraId="29CF0FE6" w14:textId="77777777" w:rsidTr="77643184">
        <w:trPr>
          <w:trHeight w:val="290"/>
        </w:trPr>
        <w:tc>
          <w:tcPr>
            <w:tcW w:w="14670" w:type="dxa"/>
            <w:shd w:val="clear" w:color="auto" w:fill="DEEAF6" w:themeFill="accent1" w:themeFillTint="33"/>
          </w:tcPr>
          <w:p w14:paraId="370C4514" w14:textId="77777777" w:rsidR="00373AFD" w:rsidRDefault="00373AFD" w:rsidP="00906CEE">
            <w:pPr>
              <w:pStyle w:val="TableParagraph"/>
              <w:ind w:right="30"/>
              <w:jc w:val="center"/>
              <w:rPr>
                <w:i/>
                <w:iCs/>
                <w:color w:val="002060"/>
                <w:sz w:val="16"/>
                <w:szCs w:val="16"/>
              </w:rPr>
            </w:pPr>
            <w:r w:rsidRPr="77580B7E">
              <w:rPr>
                <w:b/>
                <w:bCs/>
                <w:sz w:val="20"/>
                <w:szCs w:val="20"/>
              </w:rPr>
              <w:t xml:space="preserve">Lesson Reflections </w:t>
            </w:r>
          </w:p>
        </w:tc>
      </w:tr>
      <w:tr w:rsidR="00373AFD" w14:paraId="2CBE4CF7" w14:textId="77777777" w:rsidTr="77643184">
        <w:trPr>
          <w:trHeight w:val="440"/>
        </w:trPr>
        <w:tc>
          <w:tcPr>
            <w:tcW w:w="14670" w:type="dxa"/>
          </w:tcPr>
          <w:p w14:paraId="418BAD54" w14:textId="77777777" w:rsidR="00373AFD" w:rsidRDefault="00373AFD" w:rsidP="00906CEE">
            <w:pPr>
              <w:pStyle w:val="TableParagraph"/>
              <w:rPr>
                <w:b/>
                <w:bCs/>
                <w:i/>
                <w:iCs/>
                <w:sz w:val="18"/>
                <w:szCs w:val="18"/>
              </w:rPr>
            </w:pPr>
            <w:r w:rsidRPr="77580B7E">
              <w:rPr>
                <w:b/>
                <w:bCs/>
                <w:i/>
                <w:iCs/>
                <w:sz w:val="18"/>
                <w:szCs w:val="18"/>
              </w:rPr>
              <w:t>Prompts to help you get started on your lesson reflection...</w:t>
            </w:r>
          </w:p>
          <w:p w14:paraId="07036C29" w14:textId="77777777" w:rsidR="00373AFD" w:rsidRDefault="00373AFD" w:rsidP="002826D4">
            <w:pPr>
              <w:pStyle w:val="TableParagraph"/>
              <w:numPr>
                <w:ilvl w:val="0"/>
                <w:numId w:val="3"/>
              </w:numPr>
              <w:spacing w:line="240" w:lineRule="auto"/>
              <w:ind w:left="270" w:hanging="270"/>
              <w:rPr>
                <w:sz w:val="18"/>
                <w:szCs w:val="18"/>
              </w:rPr>
            </w:pPr>
            <w:r w:rsidRPr="74D95D44">
              <w:rPr>
                <w:sz w:val="18"/>
                <w:szCs w:val="18"/>
              </w:rPr>
              <w:t>Did scholars demonstrate, through their work and activities, that they are moving towards proficiency? If so, how do you know? What pieces of scholar evidence did you use to determine this?</w:t>
            </w:r>
          </w:p>
          <w:p w14:paraId="778B6F64" w14:textId="77777777" w:rsidR="00373AFD" w:rsidRDefault="00373AFD" w:rsidP="002826D4">
            <w:pPr>
              <w:pStyle w:val="TableParagraph"/>
              <w:numPr>
                <w:ilvl w:val="0"/>
                <w:numId w:val="3"/>
              </w:numPr>
              <w:spacing w:line="240" w:lineRule="auto"/>
              <w:ind w:left="270" w:hanging="270"/>
              <w:rPr>
                <w:sz w:val="18"/>
                <w:szCs w:val="18"/>
              </w:rPr>
            </w:pPr>
            <w:r w:rsidRPr="77580B7E">
              <w:rPr>
                <w:sz w:val="18"/>
                <w:szCs w:val="18"/>
              </w:rPr>
              <w:t>How have you / will you provide feedback to scholars?</w:t>
            </w:r>
          </w:p>
          <w:p w14:paraId="6E8DE024" w14:textId="77777777" w:rsidR="00373AFD" w:rsidRDefault="00373AFD" w:rsidP="002826D4">
            <w:pPr>
              <w:pStyle w:val="TableParagraph"/>
              <w:numPr>
                <w:ilvl w:val="0"/>
                <w:numId w:val="3"/>
              </w:numPr>
              <w:spacing w:line="240" w:lineRule="auto"/>
              <w:ind w:left="270" w:hanging="270"/>
              <w:rPr>
                <w:sz w:val="18"/>
                <w:szCs w:val="18"/>
              </w:rPr>
            </w:pPr>
            <w:r w:rsidRPr="74D95D44">
              <w:rPr>
                <w:sz w:val="18"/>
                <w:szCs w:val="18"/>
              </w:rPr>
              <w:t>What questions or activities did you plan for to help scholars increase their depth of knowledge (DOK)?</w:t>
            </w:r>
          </w:p>
          <w:p w14:paraId="15DEE6C0" w14:textId="77777777" w:rsidR="00373AFD" w:rsidRDefault="00373AFD" w:rsidP="002826D4">
            <w:pPr>
              <w:pStyle w:val="TableParagraph"/>
              <w:numPr>
                <w:ilvl w:val="0"/>
                <w:numId w:val="3"/>
              </w:numPr>
              <w:spacing w:line="240" w:lineRule="auto"/>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40CC84AC" w14:textId="77777777" w:rsidR="00373AFD" w:rsidRDefault="00373AFD" w:rsidP="002826D4">
            <w:pPr>
              <w:pStyle w:val="TableParagraph"/>
              <w:numPr>
                <w:ilvl w:val="0"/>
                <w:numId w:val="3"/>
              </w:numPr>
              <w:spacing w:line="240" w:lineRule="auto"/>
              <w:ind w:left="270" w:hanging="270"/>
              <w:rPr>
                <w:sz w:val="18"/>
                <w:szCs w:val="18"/>
              </w:rPr>
            </w:pPr>
            <w:r w:rsidRPr="77580B7E">
              <w:rPr>
                <w:sz w:val="18"/>
                <w:szCs w:val="18"/>
              </w:rPr>
              <w:t>How are formative assessments or exit tickets being used for the following day’s Do Now?</w:t>
            </w:r>
          </w:p>
          <w:p w14:paraId="66A917AB" w14:textId="77777777" w:rsidR="00373AFD" w:rsidRDefault="00373AFD" w:rsidP="002826D4">
            <w:pPr>
              <w:pStyle w:val="TableParagraph"/>
              <w:numPr>
                <w:ilvl w:val="0"/>
                <w:numId w:val="3"/>
              </w:numPr>
              <w:spacing w:line="240" w:lineRule="auto"/>
              <w:ind w:left="270" w:hanging="270"/>
              <w:rPr>
                <w:sz w:val="18"/>
                <w:szCs w:val="18"/>
              </w:rPr>
            </w:pPr>
            <w:r w:rsidRPr="77580B7E">
              <w:rPr>
                <w:sz w:val="18"/>
                <w:szCs w:val="18"/>
              </w:rPr>
              <w:t>How are you embedding and/or using vocabulary throughout your lesson?</w:t>
            </w:r>
          </w:p>
        </w:tc>
      </w:tr>
    </w:tbl>
    <w:p w14:paraId="45FB0818" w14:textId="5DEBE10C" w:rsidR="00373AFD" w:rsidRDefault="00373AFD" w:rsidP="77643184">
      <w:pPr>
        <w:spacing w:after="1"/>
      </w:pPr>
    </w:p>
    <w:p w14:paraId="1954AB05" w14:textId="77777777" w:rsidR="00373AFD" w:rsidRDefault="00373AFD" w:rsidP="00373AFD">
      <w:pPr>
        <w:pStyle w:val="Title"/>
        <w:spacing w:before="92"/>
      </w:pPr>
      <w:r>
        <w:rPr>
          <w:noProof/>
        </w:rPr>
        <w:drawing>
          <wp:anchor distT="0" distB="0" distL="0" distR="0" simplePos="0" relativeHeight="251659264" behindDoc="0" locked="0" layoutInCell="1" allowOverlap="1" wp14:anchorId="31936CDE" wp14:editId="7FC43EE9">
            <wp:simplePos x="0" y="0"/>
            <wp:positionH relativeFrom="page">
              <wp:posOffset>6985000</wp:posOffset>
            </wp:positionH>
            <wp:positionV relativeFrom="paragraph">
              <wp:posOffset>-10</wp:posOffset>
            </wp:positionV>
            <wp:extent cx="585470" cy="590550"/>
            <wp:effectExtent l="0" t="0" r="0" b="0"/>
            <wp:wrapNone/>
            <wp:docPr id="1" name="image1.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585470" cy="590550"/>
                    </a:xfrm>
                    <a:prstGeom prst="rect">
                      <a:avLst/>
                    </a:prstGeom>
                  </pic:spPr>
                </pic:pic>
              </a:graphicData>
            </a:graphic>
          </wp:anchor>
        </w:drawing>
      </w:r>
      <w:r>
        <w:t>St.</w:t>
      </w:r>
      <w:r>
        <w:rPr>
          <w:spacing w:val="-1"/>
        </w:rPr>
        <w:t xml:space="preserve"> </w:t>
      </w:r>
      <w:r>
        <w:t>Louis</w:t>
      </w:r>
      <w:r>
        <w:rPr>
          <w:spacing w:val="-3"/>
        </w:rPr>
        <w:t xml:space="preserve"> </w:t>
      </w:r>
      <w:r>
        <w:t>Public</w:t>
      </w:r>
      <w:r>
        <w:rPr>
          <w:spacing w:val="-3"/>
        </w:rPr>
        <w:t xml:space="preserve"> </w:t>
      </w:r>
      <w:r>
        <w:rPr>
          <w:spacing w:val="-2"/>
        </w:rPr>
        <w:t>Schools</w:t>
      </w:r>
    </w:p>
    <w:p w14:paraId="77678F43" w14:textId="77777777" w:rsidR="00373AFD" w:rsidRDefault="00373AFD" w:rsidP="00373AFD">
      <w:pPr>
        <w:pStyle w:val="Title"/>
        <w:ind w:right="4474"/>
      </w:pPr>
      <w:r>
        <w:t>Standards-Based</w:t>
      </w:r>
      <w:r>
        <w:rPr>
          <w:spacing w:val="-6"/>
        </w:rPr>
        <w:t xml:space="preserve"> </w:t>
      </w:r>
      <w:r>
        <w:t>Blended</w:t>
      </w:r>
      <w:r>
        <w:rPr>
          <w:spacing w:val="-5"/>
        </w:rPr>
        <w:t xml:space="preserve"> </w:t>
      </w:r>
      <w:r>
        <w:t>Learning</w:t>
      </w:r>
      <w:r>
        <w:rPr>
          <w:spacing w:val="-6"/>
        </w:rPr>
        <w:t xml:space="preserve"> </w:t>
      </w:r>
      <w:r>
        <w:t>Lesson</w:t>
      </w:r>
      <w:r>
        <w:rPr>
          <w:spacing w:val="-5"/>
        </w:rPr>
        <w:t xml:space="preserve"> </w:t>
      </w:r>
      <w:r>
        <w:rPr>
          <w:spacing w:val="-2"/>
        </w:rPr>
        <w:t>Planner</w:t>
      </w:r>
    </w:p>
    <w:p w14:paraId="049F31CB" w14:textId="77777777" w:rsidR="00373AFD" w:rsidRDefault="00373AFD" w:rsidP="00373AFD">
      <w:pPr>
        <w:pStyle w:val="BodyText"/>
        <w:spacing w:before="9"/>
        <w:rPr>
          <w:b/>
          <w:sz w:val="6"/>
        </w:rPr>
      </w:pPr>
    </w:p>
    <w:tbl>
      <w:tblPr>
        <w:tblW w:w="146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2171"/>
        <w:gridCol w:w="1266"/>
        <w:gridCol w:w="2857"/>
        <w:gridCol w:w="1426"/>
        <w:gridCol w:w="4974"/>
      </w:tblGrid>
      <w:tr w:rsidR="00373AFD" w14:paraId="4DA753B6" w14:textId="77777777" w:rsidTr="00C678FE">
        <w:trPr>
          <w:trHeight w:val="275"/>
        </w:trPr>
        <w:tc>
          <w:tcPr>
            <w:tcW w:w="14670" w:type="dxa"/>
            <w:gridSpan w:val="6"/>
            <w:shd w:val="clear" w:color="auto" w:fill="D9D9D9" w:themeFill="background1" w:themeFillShade="D9"/>
          </w:tcPr>
          <w:p w14:paraId="7932894E" w14:textId="77777777" w:rsidR="00373AFD" w:rsidRDefault="00373AFD" w:rsidP="00906CEE">
            <w:pPr>
              <w:pStyle w:val="TableParagraph"/>
              <w:spacing w:line="255" w:lineRule="exact"/>
              <w:ind w:left="5967" w:right="5950"/>
              <w:jc w:val="center"/>
              <w:rPr>
                <w:b/>
                <w:sz w:val="24"/>
              </w:rPr>
            </w:pPr>
            <w:r>
              <w:rPr>
                <w:b/>
                <w:sz w:val="24"/>
              </w:rPr>
              <w:t>Weekly</w:t>
            </w:r>
            <w:r>
              <w:rPr>
                <w:b/>
                <w:spacing w:val="-4"/>
                <w:sz w:val="24"/>
              </w:rPr>
              <w:t xml:space="preserve"> </w:t>
            </w:r>
            <w:r>
              <w:rPr>
                <w:b/>
                <w:sz w:val="24"/>
              </w:rPr>
              <w:t>Instructional</w:t>
            </w:r>
            <w:r>
              <w:rPr>
                <w:b/>
                <w:spacing w:val="-2"/>
                <w:sz w:val="24"/>
              </w:rPr>
              <w:t xml:space="preserve"> Planner</w:t>
            </w:r>
          </w:p>
        </w:tc>
      </w:tr>
      <w:tr w:rsidR="006D43F6" w14:paraId="2F6C2AC3" w14:textId="77777777" w:rsidTr="00C678FE">
        <w:trPr>
          <w:trHeight w:val="290"/>
        </w:trPr>
        <w:tc>
          <w:tcPr>
            <w:tcW w:w="1976" w:type="dxa"/>
            <w:shd w:val="clear" w:color="auto" w:fill="DBE4F0"/>
          </w:tcPr>
          <w:p w14:paraId="76CAFD79" w14:textId="77777777" w:rsidR="006D43F6" w:rsidRDefault="006D43F6" w:rsidP="006D43F6">
            <w:pPr>
              <w:pStyle w:val="TableParagraph"/>
              <w:rPr>
                <w:b/>
                <w:sz w:val="18"/>
              </w:rPr>
            </w:pPr>
            <w:r>
              <w:rPr>
                <w:b/>
                <w:spacing w:val="-4"/>
                <w:sz w:val="18"/>
              </w:rPr>
              <w:t>Name</w:t>
            </w:r>
          </w:p>
        </w:tc>
        <w:tc>
          <w:tcPr>
            <w:tcW w:w="2171" w:type="dxa"/>
          </w:tcPr>
          <w:p w14:paraId="1F1BE98F" w14:textId="77777777" w:rsidR="006D43F6" w:rsidRDefault="006D43F6" w:rsidP="006D43F6">
            <w:pPr>
              <w:pStyle w:val="TableParagraph"/>
              <w:spacing w:before="1" w:line="240" w:lineRule="auto"/>
              <w:rPr>
                <w:b/>
                <w:sz w:val="18"/>
              </w:rPr>
            </w:pPr>
            <w:r>
              <w:rPr>
                <w:b/>
                <w:sz w:val="18"/>
              </w:rPr>
              <w:t>La Tosha Morrow</w:t>
            </w:r>
          </w:p>
        </w:tc>
        <w:tc>
          <w:tcPr>
            <w:tcW w:w="1266" w:type="dxa"/>
            <w:shd w:val="clear" w:color="auto" w:fill="DBE4F0"/>
          </w:tcPr>
          <w:p w14:paraId="5F3F821A" w14:textId="77777777" w:rsidR="006D43F6" w:rsidRDefault="006D43F6" w:rsidP="006D43F6">
            <w:pPr>
              <w:pStyle w:val="TableParagraph"/>
              <w:ind w:left="109"/>
              <w:rPr>
                <w:b/>
                <w:sz w:val="18"/>
              </w:rPr>
            </w:pPr>
            <w:r>
              <w:rPr>
                <w:b/>
                <w:spacing w:val="-4"/>
                <w:sz w:val="18"/>
              </w:rPr>
              <w:t>Date</w:t>
            </w:r>
          </w:p>
        </w:tc>
        <w:tc>
          <w:tcPr>
            <w:tcW w:w="2857" w:type="dxa"/>
          </w:tcPr>
          <w:p w14:paraId="104EC3C8" w14:textId="4365CBC5" w:rsidR="006D43F6" w:rsidRDefault="006D43F6" w:rsidP="006D43F6">
            <w:pPr>
              <w:pStyle w:val="TableParagraph"/>
              <w:ind w:left="0"/>
              <w:rPr>
                <w:b/>
                <w:sz w:val="18"/>
              </w:rPr>
            </w:pPr>
            <w:r>
              <w:rPr>
                <w:b/>
                <w:bCs/>
                <w:sz w:val="18"/>
                <w:szCs w:val="18"/>
              </w:rPr>
              <w:t>January 16-19, 2024</w:t>
            </w:r>
          </w:p>
        </w:tc>
        <w:tc>
          <w:tcPr>
            <w:tcW w:w="1426" w:type="dxa"/>
            <w:tcBorders>
              <w:right w:val="single" w:sz="6" w:space="0" w:color="000000" w:themeColor="text1"/>
            </w:tcBorders>
            <w:shd w:val="clear" w:color="auto" w:fill="DBE4F0"/>
          </w:tcPr>
          <w:p w14:paraId="6F5EC583" w14:textId="77777777" w:rsidR="006D43F6" w:rsidRDefault="006D43F6" w:rsidP="006D43F6">
            <w:pPr>
              <w:pStyle w:val="TableParagraph"/>
              <w:ind w:left="105"/>
              <w:rPr>
                <w:b/>
                <w:sz w:val="18"/>
              </w:rPr>
            </w:pPr>
            <w:r>
              <w:rPr>
                <w:b/>
                <w:sz w:val="18"/>
              </w:rPr>
              <w:t>Grade</w:t>
            </w:r>
            <w:r>
              <w:rPr>
                <w:b/>
                <w:spacing w:val="-5"/>
                <w:sz w:val="18"/>
              </w:rPr>
              <w:t xml:space="preserve"> </w:t>
            </w:r>
            <w:r>
              <w:rPr>
                <w:b/>
                <w:sz w:val="18"/>
              </w:rPr>
              <w:t>&amp;</w:t>
            </w:r>
            <w:r>
              <w:rPr>
                <w:b/>
                <w:spacing w:val="-4"/>
                <w:sz w:val="18"/>
              </w:rPr>
              <w:t xml:space="preserve"> </w:t>
            </w:r>
            <w:r>
              <w:rPr>
                <w:b/>
                <w:spacing w:val="-2"/>
                <w:sz w:val="18"/>
              </w:rPr>
              <w:t>Subject</w:t>
            </w:r>
          </w:p>
        </w:tc>
        <w:tc>
          <w:tcPr>
            <w:tcW w:w="4974" w:type="dxa"/>
            <w:tcBorders>
              <w:left w:val="single" w:sz="6" w:space="0" w:color="000000" w:themeColor="text1"/>
            </w:tcBorders>
          </w:tcPr>
          <w:p w14:paraId="39EAD8D9" w14:textId="77777777" w:rsidR="006D43F6" w:rsidRDefault="006D43F6" w:rsidP="006D43F6">
            <w:pPr>
              <w:pStyle w:val="TableParagraph"/>
              <w:ind w:left="104"/>
              <w:rPr>
                <w:b/>
                <w:sz w:val="18"/>
              </w:rPr>
            </w:pPr>
            <w:r>
              <w:rPr>
                <w:b/>
                <w:sz w:val="18"/>
              </w:rPr>
              <w:t>Kindergarten</w:t>
            </w:r>
            <w:r>
              <w:rPr>
                <w:b/>
                <w:spacing w:val="-10"/>
                <w:sz w:val="18"/>
              </w:rPr>
              <w:t xml:space="preserve"> </w:t>
            </w:r>
            <w:r>
              <w:rPr>
                <w:b/>
                <w:spacing w:val="-4"/>
                <w:sz w:val="18"/>
              </w:rPr>
              <w:t>Math</w:t>
            </w:r>
          </w:p>
        </w:tc>
      </w:tr>
      <w:tr w:rsidR="006D43F6" w14:paraId="056FC80C" w14:textId="77777777" w:rsidTr="00C678FE">
        <w:trPr>
          <w:trHeight w:val="290"/>
        </w:trPr>
        <w:tc>
          <w:tcPr>
            <w:tcW w:w="1976" w:type="dxa"/>
            <w:shd w:val="clear" w:color="auto" w:fill="DBE4F0"/>
          </w:tcPr>
          <w:p w14:paraId="51A4A284" w14:textId="77777777" w:rsidR="006D43F6" w:rsidRDefault="006D43F6" w:rsidP="006D43F6">
            <w:pPr>
              <w:pStyle w:val="TableParagraph"/>
              <w:rPr>
                <w:b/>
                <w:sz w:val="18"/>
              </w:rPr>
            </w:pPr>
            <w:r>
              <w:rPr>
                <w:b/>
                <w:sz w:val="18"/>
              </w:rPr>
              <w:t>Lesson</w:t>
            </w:r>
            <w:r>
              <w:rPr>
                <w:b/>
                <w:spacing w:val="-8"/>
                <w:sz w:val="18"/>
              </w:rPr>
              <w:t xml:space="preserve"> </w:t>
            </w:r>
            <w:r>
              <w:rPr>
                <w:b/>
                <w:spacing w:val="-2"/>
                <w:sz w:val="18"/>
              </w:rPr>
              <w:t>Topic</w:t>
            </w:r>
          </w:p>
        </w:tc>
        <w:tc>
          <w:tcPr>
            <w:tcW w:w="12694" w:type="dxa"/>
            <w:gridSpan w:val="5"/>
          </w:tcPr>
          <w:p w14:paraId="14128FBE" w14:textId="131E9C6F" w:rsidR="006D43F6" w:rsidRDefault="006D43F6" w:rsidP="006D43F6">
            <w:pPr>
              <w:pStyle w:val="TableParagraph"/>
              <w:spacing w:line="252" w:lineRule="exact"/>
            </w:pPr>
            <w:r>
              <w:t>Topic</w:t>
            </w:r>
            <w:r>
              <w:rPr>
                <w:spacing w:val="-6"/>
              </w:rPr>
              <w:t xml:space="preserve"> </w:t>
            </w:r>
            <w:r>
              <w:t>7: Understand Subtraction</w:t>
            </w:r>
          </w:p>
        </w:tc>
      </w:tr>
      <w:tr w:rsidR="006D43F6" w14:paraId="696FEAF1" w14:textId="77777777" w:rsidTr="00C678FE">
        <w:trPr>
          <w:trHeight w:val="285"/>
        </w:trPr>
        <w:tc>
          <w:tcPr>
            <w:tcW w:w="1976" w:type="dxa"/>
            <w:vMerge w:val="restart"/>
            <w:shd w:val="clear" w:color="auto" w:fill="DBE4F0"/>
          </w:tcPr>
          <w:p w14:paraId="4D9B5EC5" w14:textId="77777777" w:rsidR="006D43F6" w:rsidRDefault="006D43F6" w:rsidP="006D43F6">
            <w:pPr>
              <w:pStyle w:val="TableParagraph"/>
              <w:rPr>
                <w:b/>
                <w:sz w:val="18"/>
              </w:rPr>
            </w:pPr>
            <w:r>
              <w:rPr>
                <w:b/>
                <w:sz w:val="18"/>
              </w:rPr>
              <w:t>Lesson</w:t>
            </w:r>
            <w:r>
              <w:rPr>
                <w:b/>
                <w:spacing w:val="-6"/>
                <w:sz w:val="18"/>
              </w:rPr>
              <w:t xml:space="preserve"> </w:t>
            </w:r>
            <w:r>
              <w:rPr>
                <w:b/>
                <w:spacing w:val="-2"/>
                <w:sz w:val="18"/>
              </w:rPr>
              <w:t>Objectives</w:t>
            </w:r>
          </w:p>
        </w:tc>
        <w:tc>
          <w:tcPr>
            <w:tcW w:w="6294" w:type="dxa"/>
            <w:gridSpan w:val="3"/>
            <w:shd w:val="clear" w:color="auto" w:fill="FFFFCC"/>
          </w:tcPr>
          <w:p w14:paraId="48D92D76" w14:textId="77777777" w:rsidR="006D43F6" w:rsidRDefault="006D43F6" w:rsidP="006D43F6">
            <w:pPr>
              <w:pStyle w:val="TableParagraph"/>
              <w:ind w:left="2047" w:right="2042"/>
              <w:jc w:val="center"/>
              <w:rPr>
                <w:b/>
                <w:sz w:val="18"/>
              </w:rPr>
            </w:pPr>
            <w:r>
              <w:rPr>
                <w:b/>
                <w:sz w:val="18"/>
              </w:rPr>
              <w:t>Content</w:t>
            </w:r>
            <w:r>
              <w:rPr>
                <w:b/>
                <w:spacing w:val="-4"/>
                <w:sz w:val="18"/>
              </w:rPr>
              <w:t xml:space="preserve"> </w:t>
            </w:r>
            <w:r>
              <w:rPr>
                <w:b/>
                <w:spacing w:val="-2"/>
                <w:sz w:val="18"/>
              </w:rPr>
              <w:t>Objective(s)</w:t>
            </w:r>
          </w:p>
        </w:tc>
        <w:tc>
          <w:tcPr>
            <w:tcW w:w="6400" w:type="dxa"/>
            <w:gridSpan w:val="2"/>
            <w:shd w:val="clear" w:color="auto" w:fill="FFFFCC"/>
          </w:tcPr>
          <w:p w14:paraId="4F5F5BF2" w14:textId="32D6276F" w:rsidR="006D43F6" w:rsidRDefault="006D43F6" w:rsidP="006D43F6">
            <w:pPr>
              <w:pStyle w:val="TableParagraph"/>
              <w:ind w:left="2260" w:right="2254"/>
              <w:jc w:val="center"/>
              <w:rPr>
                <w:b/>
                <w:sz w:val="18"/>
              </w:rPr>
            </w:pPr>
            <w:r>
              <w:rPr>
                <w:b/>
                <w:sz w:val="18"/>
              </w:rPr>
              <w:t>Language</w:t>
            </w:r>
            <w:r>
              <w:rPr>
                <w:b/>
                <w:spacing w:val="-6"/>
                <w:sz w:val="18"/>
              </w:rPr>
              <w:t xml:space="preserve"> </w:t>
            </w:r>
            <w:r>
              <w:rPr>
                <w:b/>
                <w:sz w:val="18"/>
              </w:rPr>
              <w:t>Objective</w:t>
            </w:r>
            <w:r>
              <w:rPr>
                <w:b/>
                <w:spacing w:val="-9"/>
                <w:sz w:val="18"/>
              </w:rPr>
              <w:t xml:space="preserve"> </w:t>
            </w:r>
            <w:r>
              <w:rPr>
                <w:b/>
                <w:spacing w:val="-2"/>
                <w:sz w:val="18"/>
              </w:rPr>
              <w:t>(ESOL)</w:t>
            </w:r>
          </w:p>
        </w:tc>
      </w:tr>
      <w:tr w:rsidR="006D43F6" w14:paraId="5D053E2D" w14:textId="77777777" w:rsidTr="00420444">
        <w:trPr>
          <w:trHeight w:val="1007"/>
        </w:trPr>
        <w:tc>
          <w:tcPr>
            <w:tcW w:w="1976" w:type="dxa"/>
            <w:vMerge/>
          </w:tcPr>
          <w:p w14:paraId="53128261" w14:textId="77777777" w:rsidR="006D43F6" w:rsidRDefault="006D43F6" w:rsidP="006D43F6">
            <w:pPr>
              <w:rPr>
                <w:sz w:val="2"/>
                <w:szCs w:val="2"/>
              </w:rPr>
            </w:pPr>
          </w:p>
        </w:tc>
        <w:tc>
          <w:tcPr>
            <w:tcW w:w="6294" w:type="dxa"/>
            <w:gridSpan w:val="3"/>
          </w:tcPr>
          <w:p w14:paraId="2D7C6292" w14:textId="77777777" w:rsidR="006D43F6" w:rsidRPr="00F906D1" w:rsidRDefault="006D43F6" w:rsidP="006D43F6">
            <w:pPr>
              <w:pStyle w:val="NoSpacing"/>
              <w:rPr>
                <w:rFonts w:cs="Arial"/>
                <w:sz w:val="18"/>
                <w:szCs w:val="18"/>
              </w:rPr>
            </w:pPr>
            <w:r w:rsidRPr="00F906D1">
              <w:rPr>
                <w:rFonts w:cs="Arial"/>
                <w:sz w:val="18"/>
                <w:szCs w:val="18"/>
              </w:rPr>
              <w:t>Lesson 7-4   I can use the minus sign.</w:t>
            </w:r>
          </w:p>
          <w:p w14:paraId="17DE3A6E" w14:textId="77777777" w:rsidR="006D43F6" w:rsidRPr="00F906D1" w:rsidRDefault="006D43F6" w:rsidP="006D43F6">
            <w:pPr>
              <w:pStyle w:val="NoSpacing"/>
              <w:rPr>
                <w:rFonts w:cs="Arial"/>
                <w:sz w:val="18"/>
                <w:szCs w:val="18"/>
                <w:shd w:val="clear" w:color="auto" w:fill="FAF9F8"/>
              </w:rPr>
            </w:pPr>
            <w:r w:rsidRPr="00F906D1">
              <w:rPr>
                <w:rFonts w:cs="Arial"/>
                <w:sz w:val="18"/>
                <w:szCs w:val="18"/>
              </w:rPr>
              <w:t xml:space="preserve">Lesson 7-5   I can </w:t>
            </w:r>
            <w:r w:rsidRPr="00F906D1">
              <w:rPr>
                <w:rFonts w:cs="Arial"/>
                <w:sz w:val="18"/>
                <w:szCs w:val="18"/>
                <w:shd w:val="clear" w:color="auto" w:fill="FAF9F8"/>
              </w:rPr>
              <w:t>represent and explain subtraction with equations.</w:t>
            </w:r>
          </w:p>
          <w:p w14:paraId="43745B10" w14:textId="77777777" w:rsidR="006D43F6" w:rsidRPr="00F906D1" w:rsidRDefault="006D43F6" w:rsidP="006D43F6">
            <w:pPr>
              <w:pStyle w:val="NoSpacing"/>
              <w:rPr>
                <w:rFonts w:cs="Arial"/>
                <w:sz w:val="18"/>
                <w:szCs w:val="18"/>
              </w:rPr>
            </w:pPr>
            <w:r w:rsidRPr="00F906D1">
              <w:rPr>
                <w:rFonts w:cs="Arial"/>
                <w:sz w:val="18"/>
                <w:szCs w:val="18"/>
              </w:rPr>
              <w:t xml:space="preserve">Lesson 7-6   I can </w:t>
            </w:r>
            <w:r w:rsidRPr="00F906D1">
              <w:rPr>
                <w:rFonts w:cs="Arial"/>
                <w:sz w:val="18"/>
                <w:szCs w:val="18"/>
                <w:shd w:val="clear" w:color="auto" w:fill="FAF9F8"/>
              </w:rPr>
              <w:t>represent and explain subtraction with equations.</w:t>
            </w:r>
          </w:p>
          <w:p w14:paraId="62486C05" w14:textId="61D64B21" w:rsidR="006D43F6" w:rsidRPr="00F906D1" w:rsidRDefault="006D43F6" w:rsidP="006D43F6">
            <w:pPr>
              <w:pStyle w:val="paragraph"/>
              <w:spacing w:before="0" w:beforeAutospacing="0" w:after="0" w:afterAutospacing="0"/>
              <w:textAlignment w:val="baseline"/>
              <w:rPr>
                <w:rFonts w:ascii="Arial Narrow" w:hAnsi="Arial Narrow" w:cs="Segoe UI"/>
                <w:sz w:val="18"/>
                <w:szCs w:val="18"/>
              </w:rPr>
            </w:pPr>
            <w:r w:rsidRPr="00F906D1">
              <w:rPr>
                <w:rFonts w:ascii="Arial Narrow" w:hAnsi="Arial Narrow" w:cs="Arial"/>
                <w:sz w:val="18"/>
                <w:szCs w:val="18"/>
              </w:rPr>
              <w:t>Lesson 7-7   I can solve subtraction word problems:  taking from.</w:t>
            </w:r>
          </w:p>
        </w:tc>
        <w:tc>
          <w:tcPr>
            <w:tcW w:w="6400" w:type="dxa"/>
            <w:gridSpan w:val="2"/>
          </w:tcPr>
          <w:p w14:paraId="4101652C" w14:textId="6ECE19B8" w:rsidR="006D43F6" w:rsidRPr="00CA33A4" w:rsidRDefault="006D43F6" w:rsidP="006D43F6">
            <w:pPr>
              <w:pStyle w:val="TableParagraph"/>
              <w:spacing w:line="240" w:lineRule="auto"/>
              <w:ind w:left="103"/>
              <w:rPr>
                <w:sz w:val="20"/>
              </w:rPr>
            </w:pPr>
            <w:r w:rsidRPr="008C5F8F">
              <w:rPr>
                <w:noProof/>
                <w:sz w:val="20"/>
              </w:rPr>
              <w:drawing>
                <wp:inline distT="0" distB="0" distL="0" distR="0" wp14:anchorId="73BD8EF1" wp14:editId="4A21B15B">
                  <wp:extent cx="2874010" cy="5905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74459" cy="590642"/>
                          </a:xfrm>
                          <a:prstGeom prst="rect">
                            <a:avLst/>
                          </a:prstGeom>
                        </pic:spPr>
                      </pic:pic>
                    </a:graphicData>
                  </a:graphic>
                </wp:inline>
              </w:drawing>
            </w:r>
          </w:p>
        </w:tc>
      </w:tr>
      <w:tr w:rsidR="006D43F6" w14:paraId="785C3264" w14:textId="77777777" w:rsidTr="00C678FE">
        <w:trPr>
          <w:trHeight w:val="245"/>
        </w:trPr>
        <w:tc>
          <w:tcPr>
            <w:tcW w:w="1976" w:type="dxa"/>
            <w:vMerge w:val="restart"/>
            <w:shd w:val="clear" w:color="auto" w:fill="DBE4F0"/>
          </w:tcPr>
          <w:p w14:paraId="6BA0F7E5" w14:textId="77777777" w:rsidR="006D43F6" w:rsidRDefault="006D43F6" w:rsidP="006D43F6">
            <w:pPr>
              <w:pStyle w:val="TableParagraph"/>
              <w:ind w:left="155"/>
              <w:rPr>
                <w:b/>
                <w:sz w:val="18"/>
              </w:rPr>
            </w:pPr>
            <w:r>
              <w:rPr>
                <w:b/>
                <w:sz w:val="18"/>
              </w:rPr>
              <w:t>Focus</w:t>
            </w:r>
            <w:r>
              <w:rPr>
                <w:b/>
                <w:spacing w:val="-7"/>
                <w:sz w:val="18"/>
              </w:rPr>
              <w:t xml:space="preserve"> </w:t>
            </w:r>
            <w:r>
              <w:rPr>
                <w:b/>
                <w:spacing w:val="-2"/>
                <w:sz w:val="18"/>
              </w:rPr>
              <w:t>Standard(s)</w:t>
            </w:r>
          </w:p>
        </w:tc>
        <w:tc>
          <w:tcPr>
            <w:tcW w:w="6294" w:type="dxa"/>
            <w:gridSpan w:val="3"/>
            <w:shd w:val="clear" w:color="auto" w:fill="FFFFCC"/>
          </w:tcPr>
          <w:p w14:paraId="2C7BEB10" w14:textId="2DA0BDCE" w:rsidR="006D43F6" w:rsidRDefault="006D43F6" w:rsidP="006D43F6">
            <w:pPr>
              <w:pStyle w:val="TableParagraph"/>
              <w:spacing w:before="16" w:line="240" w:lineRule="auto"/>
              <w:ind w:left="2047" w:right="2041"/>
              <w:jc w:val="center"/>
              <w:rPr>
                <w:b/>
                <w:sz w:val="18"/>
              </w:rPr>
            </w:pPr>
            <w:r w:rsidRPr="00594BAB">
              <w:rPr>
                <w:b/>
                <w:spacing w:val="-2"/>
                <w:sz w:val="18"/>
              </w:rPr>
              <w:t>Standard</w:t>
            </w:r>
          </w:p>
        </w:tc>
        <w:tc>
          <w:tcPr>
            <w:tcW w:w="6400" w:type="dxa"/>
            <w:gridSpan w:val="2"/>
            <w:shd w:val="clear" w:color="auto" w:fill="FFFFCC"/>
          </w:tcPr>
          <w:p w14:paraId="7BDD1BC1" w14:textId="0534CFC8" w:rsidR="006D43F6" w:rsidRDefault="006D43F6" w:rsidP="006D43F6">
            <w:pPr>
              <w:pStyle w:val="TableParagraph"/>
              <w:spacing w:before="16" w:line="240" w:lineRule="auto"/>
              <w:ind w:left="1433"/>
              <w:rPr>
                <w:b/>
                <w:sz w:val="18"/>
              </w:rPr>
            </w:pPr>
            <w:r>
              <w:rPr>
                <w:b/>
                <w:sz w:val="18"/>
              </w:rPr>
              <w:t>Prior</w:t>
            </w:r>
            <w:r>
              <w:rPr>
                <w:b/>
                <w:spacing w:val="-3"/>
                <w:sz w:val="18"/>
              </w:rPr>
              <w:t xml:space="preserve"> </w:t>
            </w:r>
            <w:r>
              <w:rPr>
                <w:b/>
                <w:sz w:val="18"/>
              </w:rPr>
              <w:t>Knowledge</w:t>
            </w:r>
            <w:r>
              <w:rPr>
                <w:b/>
                <w:spacing w:val="-6"/>
                <w:sz w:val="18"/>
              </w:rPr>
              <w:t xml:space="preserve"> </w:t>
            </w:r>
            <w:r>
              <w:rPr>
                <w:b/>
                <w:sz w:val="18"/>
              </w:rPr>
              <w:t>and/or</w:t>
            </w:r>
            <w:r>
              <w:rPr>
                <w:b/>
                <w:spacing w:val="-3"/>
                <w:sz w:val="18"/>
              </w:rPr>
              <w:t xml:space="preserve"> </w:t>
            </w:r>
            <w:r>
              <w:rPr>
                <w:b/>
                <w:sz w:val="18"/>
              </w:rPr>
              <w:t>Unfinished</w:t>
            </w:r>
            <w:r>
              <w:rPr>
                <w:b/>
                <w:spacing w:val="-5"/>
                <w:sz w:val="18"/>
              </w:rPr>
              <w:t xml:space="preserve"> </w:t>
            </w:r>
            <w:r>
              <w:rPr>
                <w:b/>
                <w:sz w:val="18"/>
              </w:rPr>
              <w:t>Learning</w:t>
            </w:r>
            <w:r>
              <w:rPr>
                <w:b/>
                <w:spacing w:val="-4"/>
                <w:sz w:val="18"/>
              </w:rPr>
              <w:t xml:space="preserve"> Needs</w:t>
            </w:r>
          </w:p>
        </w:tc>
      </w:tr>
      <w:tr w:rsidR="006D43F6" w14:paraId="1E2884F3" w14:textId="77777777" w:rsidTr="00420444">
        <w:trPr>
          <w:trHeight w:val="1268"/>
        </w:trPr>
        <w:tc>
          <w:tcPr>
            <w:tcW w:w="1976" w:type="dxa"/>
            <w:vMerge/>
          </w:tcPr>
          <w:p w14:paraId="4B99056E" w14:textId="77777777" w:rsidR="006D43F6" w:rsidRDefault="006D43F6" w:rsidP="006D43F6">
            <w:pPr>
              <w:rPr>
                <w:sz w:val="2"/>
                <w:szCs w:val="2"/>
              </w:rPr>
            </w:pPr>
          </w:p>
        </w:tc>
        <w:tc>
          <w:tcPr>
            <w:tcW w:w="6294" w:type="dxa"/>
            <w:gridSpan w:val="3"/>
          </w:tcPr>
          <w:p w14:paraId="784FA471" w14:textId="77777777" w:rsidR="006D43F6" w:rsidRPr="00420444" w:rsidRDefault="006D43F6" w:rsidP="006D43F6">
            <w:pPr>
              <w:pStyle w:val="Default"/>
              <w:rPr>
                <w:rFonts w:ascii="Arial Narrow" w:hAnsi="Arial Narrow"/>
                <w:sz w:val="20"/>
                <w:szCs w:val="20"/>
                <w:shd w:val="clear" w:color="auto" w:fill="FAF9F8"/>
              </w:rPr>
            </w:pPr>
            <w:r w:rsidRPr="00420444">
              <w:rPr>
                <w:rFonts w:ascii="Arial Narrow" w:hAnsi="Arial Narrow"/>
                <w:b/>
                <w:color w:val="auto"/>
                <w:sz w:val="20"/>
                <w:szCs w:val="20"/>
              </w:rPr>
              <w:t>K</w:t>
            </w:r>
            <w:r w:rsidRPr="00420444">
              <w:rPr>
                <w:rFonts w:ascii="Arial Narrow" w:hAnsi="Arial Narrow"/>
                <w:color w:val="auto"/>
                <w:sz w:val="20"/>
                <w:szCs w:val="20"/>
              </w:rPr>
              <w:t>.</w:t>
            </w:r>
            <w:r w:rsidRPr="00420444">
              <w:rPr>
                <w:rFonts w:ascii="Arial Narrow" w:hAnsi="Arial Narrow"/>
                <w:b/>
                <w:color w:val="auto"/>
                <w:sz w:val="20"/>
                <w:szCs w:val="20"/>
              </w:rPr>
              <w:t>RA.A.</w:t>
            </w:r>
            <w:proofErr w:type="gramStart"/>
            <w:r w:rsidRPr="00420444">
              <w:rPr>
                <w:rFonts w:ascii="Arial Narrow" w:hAnsi="Arial Narrow"/>
                <w:b/>
                <w:color w:val="auto"/>
                <w:sz w:val="20"/>
                <w:szCs w:val="20"/>
              </w:rPr>
              <w:t xml:space="preserve">1  </w:t>
            </w:r>
            <w:r w:rsidRPr="00420444">
              <w:rPr>
                <w:rFonts w:ascii="Arial Narrow" w:hAnsi="Arial Narrow"/>
                <w:sz w:val="20"/>
                <w:szCs w:val="20"/>
                <w:shd w:val="clear" w:color="auto" w:fill="FAF9F8"/>
              </w:rPr>
              <w:t>Represent</w:t>
            </w:r>
            <w:proofErr w:type="gramEnd"/>
            <w:r w:rsidRPr="00420444">
              <w:rPr>
                <w:rFonts w:ascii="Arial Narrow" w:hAnsi="Arial Narrow"/>
                <w:sz w:val="20"/>
                <w:szCs w:val="20"/>
                <w:shd w:val="clear" w:color="auto" w:fill="FAF9F8"/>
              </w:rPr>
              <w:t xml:space="preserve"> addition and subtraction within 10.</w:t>
            </w:r>
          </w:p>
          <w:p w14:paraId="1D5CDBA1" w14:textId="22646C41" w:rsidR="006D43F6" w:rsidRPr="00D80103" w:rsidRDefault="006D43F6" w:rsidP="006D43F6">
            <w:pPr>
              <w:pStyle w:val="Default"/>
              <w:rPr>
                <w:color w:val="000000" w:themeColor="text1"/>
                <w:sz w:val="20"/>
                <w:szCs w:val="20"/>
              </w:rPr>
            </w:pPr>
            <w:r w:rsidRPr="00420444">
              <w:rPr>
                <w:rFonts w:ascii="Arial Narrow" w:hAnsi="Arial Narrow"/>
                <w:b/>
                <w:sz w:val="20"/>
                <w:szCs w:val="20"/>
                <w:shd w:val="clear" w:color="auto" w:fill="FAF9F8"/>
              </w:rPr>
              <w:t>K.RA.A.</w:t>
            </w:r>
            <w:proofErr w:type="gramStart"/>
            <w:r w:rsidRPr="00420444">
              <w:rPr>
                <w:rFonts w:ascii="Arial Narrow" w:hAnsi="Arial Narrow"/>
                <w:b/>
                <w:sz w:val="20"/>
                <w:szCs w:val="20"/>
                <w:shd w:val="clear" w:color="auto" w:fill="FAF9F8"/>
              </w:rPr>
              <w:t>2</w:t>
            </w:r>
            <w:r w:rsidRPr="00420444">
              <w:rPr>
                <w:rFonts w:ascii="Arial Narrow" w:hAnsi="Arial Narrow"/>
                <w:sz w:val="20"/>
                <w:szCs w:val="20"/>
                <w:shd w:val="clear" w:color="auto" w:fill="FAF9F8"/>
              </w:rPr>
              <w:t xml:space="preserve">  Demonstrate</w:t>
            </w:r>
            <w:proofErr w:type="gramEnd"/>
            <w:r w:rsidRPr="00420444">
              <w:rPr>
                <w:rFonts w:ascii="Arial Narrow" w:hAnsi="Arial Narrow"/>
                <w:sz w:val="20"/>
                <w:szCs w:val="20"/>
                <w:shd w:val="clear" w:color="auto" w:fill="FAF9F8"/>
              </w:rPr>
              <w:t xml:space="preserve"> fluency for addition and subtraction within 5</w:t>
            </w:r>
            <w:r w:rsidRPr="0022058E">
              <w:rPr>
                <w:sz w:val="20"/>
                <w:szCs w:val="20"/>
                <w:shd w:val="clear" w:color="auto" w:fill="FAF9F8"/>
              </w:rPr>
              <w:t>.</w:t>
            </w:r>
          </w:p>
        </w:tc>
        <w:tc>
          <w:tcPr>
            <w:tcW w:w="6400" w:type="dxa"/>
            <w:gridSpan w:val="2"/>
          </w:tcPr>
          <w:p w14:paraId="17EB160E" w14:textId="069E57B5" w:rsidR="006D43F6" w:rsidRDefault="006D43F6" w:rsidP="006D43F6">
            <w:pPr>
              <w:pStyle w:val="TableParagraph"/>
              <w:spacing w:before="11" w:line="251" w:lineRule="exact"/>
              <w:ind w:left="0"/>
              <w:rPr>
                <w:noProof/>
                <w:sz w:val="20"/>
                <w:szCs w:val="20"/>
              </w:rPr>
            </w:pPr>
          </w:p>
          <w:p w14:paraId="596C290B" w14:textId="0B0141D7" w:rsidR="006D43F6" w:rsidRDefault="006D43F6" w:rsidP="006D43F6">
            <w:pPr>
              <w:pStyle w:val="TableParagraph"/>
              <w:spacing w:before="11" w:line="251" w:lineRule="exact"/>
              <w:ind w:left="0"/>
              <w:rPr>
                <w:noProof/>
                <w:sz w:val="20"/>
                <w:szCs w:val="20"/>
              </w:rPr>
            </w:pPr>
          </w:p>
          <w:p w14:paraId="309292C9" w14:textId="0215FCB8" w:rsidR="006D43F6" w:rsidRDefault="006D43F6" w:rsidP="006D43F6">
            <w:pPr>
              <w:pStyle w:val="TableParagraph"/>
              <w:spacing w:before="11" w:line="251" w:lineRule="exact"/>
              <w:ind w:left="107"/>
              <w:rPr>
                <w:noProof/>
                <w:sz w:val="20"/>
                <w:szCs w:val="20"/>
              </w:rPr>
            </w:pPr>
          </w:p>
          <w:p w14:paraId="208CCE33" w14:textId="54CF4C93" w:rsidR="006D43F6" w:rsidRDefault="006D43F6" w:rsidP="006D43F6">
            <w:pPr>
              <w:pStyle w:val="TableParagraph"/>
              <w:spacing w:before="11" w:line="251" w:lineRule="exact"/>
              <w:ind w:left="107"/>
              <w:rPr>
                <w:noProof/>
                <w:sz w:val="20"/>
                <w:szCs w:val="20"/>
              </w:rPr>
            </w:pPr>
          </w:p>
          <w:p w14:paraId="4DDBEF00" w14:textId="2F300544" w:rsidR="006D43F6" w:rsidRPr="00420444" w:rsidRDefault="006D43F6" w:rsidP="006D43F6">
            <w:pPr>
              <w:pStyle w:val="TableParagraph"/>
              <w:spacing w:before="11" w:line="251" w:lineRule="exact"/>
              <w:ind w:left="107"/>
              <w:rPr>
                <w:noProof/>
                <w:sz w:val="20"/>
                <w:szCs w:val="20"/>
              </w:rPr>
            </w:pPr>
            <w:r w:rsidRPr="0022058E">
              <w:rPr>
                <w:noProof/>
                <w:sz w:val="20"/>
                <w:szCs w:val="20"/>
              </w:rPr>
              <w:drawing>
                <wp:inline distT="0" distB="0" distL="0" distR="0" wp14:anchorId="510DB8C8" wp14:editId="06E443ED">
                  <wp:extent cx="3619500"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96728" cy="758802"/>
                          </a:xfrm>
                          <a:prstGeom prst="rect">
                            <a:avLst/>
                          </a:prstGeom>
                        </pic:spPr>
                      </pic:pic>
                    </a:graphicData>
                  </a:graphic>
                </wp:inline>
              </w:drawing>
            </w:r>
          </w:p>
        </w:tc>
      </w:tr>
      <w:tr w:rsidR="006D43F6" w14:paraId="03957DEA" w14:textId="77777777" w:rsidTr="00C678FE">
        <w:trPr>
          <w:trHeight w:val="300"/>
        </w:trPr>
        <w:tc>
          <w:tcPr>
            <w:tcW w:w="1976" w:type="dxa"/>
            <w:vMerge w:val="restart"/>
            <w:shd w:val="clear" w:color="auto" w:fill="DBE4F0"/>
          </w:tcPr>
          <w:p w14:paraId="2E4375FA" w14:textId="77777777" w:rsidR="006D43F6" w:rsidRDefault="006D43F6" w:rsidP="006D43F6">
            <w:pPr>
              <w:pStyle w:val="TableParagraph"/>
              <w:spacing w:line="237" w:lineRule="auto"/>
              <w:ind w:left="155" w:right="220"/>
              <w:rPr>
                <w:b/>
                <w:sz w:val="18"/>
              </w:rPr>
            </w:pPr>
            <w:r>
              <w:rPr>
                <w:b/>
                <w:sz w:val="18"/>
              </w:rPr>
              <w:t>Essential</w:t>
            </w:r>
            <w:r>
              <w:rPr>
                <w:b/>
                <w:spacing w:val="-11"/>
                <w:sz w:val="18"/>
              </w:rPr>
              <w:t xml:space="preserve"> </w:t>
            </w:r>
            <w:r>
              <w:rPr>
                <w:b/>
                <w:sz w:val="18"/>
              </w:rPr>
              <w:t>Question</w:t>
            </w:r>
            <w:r>
              <w:rPr>
                <w:b/>
                <w:spacing w:val="-10"/>
                <w:sz w:val="18"/>
              </w:rPr>
              <w:t xml:space="preserve"> </w:t>
            </w:r>
            <w:r>
              <w:rPr>
                <w:b/>
                <w:sz w:val="18"/>
              </w:rPr>
              <w:t xml:space="preserve">&amp; </w:t>
            </w:r>
            <w:r>
              <w:rPr>
                <w:b/>
                <w:spacing w:val="-2"/>
                <w:sz w:val="18"/>
              </w:rPr>
              <w:lastRenderedPageBreak/>
              <w:t>Vocabulary</w:t>
            </w:r>
          </w:p>
        </w:tc>
        <w:tc>
          <w:tcPr>
            <w:tcW w:w="6294" w:type="dxa"/>
            <w:gridSpan w:val="3"/>
            <w:shd w:val="clear" w:color="auto" w:fill="FFFFCC"/>
          </w:tcPr>
          <w:p w14:paraId="09B0C192" w14:textId="7FB49B79" w:rsidR="006D43F6" w:rsidRDefault="006D43F6" w:rsidP="006D43F6">
            <w:pPr>
              <w:pStyle w:val="TableParagraph"/>
              <w:ind w:left="2047" w:right="2046"/>
              <w:jc w:val="center"/>
              <w:rPr>
                <w:b/>
                <w:sz w:val="18"/>
              </w:rPr>
            </w:pPr>
            <w:r>
              <w:rPr>
                <w:b/>
                <w:spacing w:val="-2"/>
                <w:sz w:val="18"/>
              </w:rPr>
              <w:lastRenderedPageBreak/>
              <w:t>Essential</w:t>
            </w:r>
            <w:r>
              <w:rPr>
                <w:b/>
                <w:spacing w:val="5"/>
                <w:sz w:val="18"/>
              </w:rPr>
              <w:t xml:space="preserve"> </w:t>
            </w:r>
            <w:r>
              <w:rPr>
                <w:b/>
                <w:spacing w:val="-2"/>
                <w:sz w:val="18"/>
              </w:rPr>
              <w:t>Question</w:t>
            </w:r>
          </w:p>
        </w:tc>
        <w:tc>
          <w:tcPr>
            <w:tcW w:w="6400" w:type="dxa"/>
            <w:gridSpan w:val="2"/>
            <w:shd w:val="clear" w:color="auto" w:fill="FFFFCC"/>
          </w:tcPr>
          <w:p w14:paraId="5CCA328C" w14:textId="19739C33" w:rsidR="006D43F6" w:rsidRDefault="006D43F6" w:rsidP="006D43F6">
            <w:pPr>
              <w:pStyle w:val="TableParagraph"/>
              <w:ind w:left="2258" w:right="2254"/>
              <w:jc w:val="center"/>
              <w:rPr>
                <w:b/>
                <w:sz w:val="18"/>
              </w:rPr>
            </w:pPr>
            <w:r>
              <w:rPr>
                <w:b/>
                <w:sz w:val="18"/>
              </w:rPr>
              <w:t>Lesson</w:t>
            </w:r>
            <w:r>
              <w:rPr>
                <w:b/>
                <w:spacing w:val="-8"/>
                <w:sz w:val="18"/>
              </w:rPr>
              <w:t xml:space="preserve"> </w:t>
            </w:r>
            <w:r>
              <w:rPr>
                <w:b/>
                <w:spacing w:val="-2"/>
                <w:sz w:val="18"/>
              </w:rPr>
              <w:t>Vocabulary</w:t>
            </w:r>
          </w:p>
        </w:tc>
      </w:tr>
      <w:tr w:rsidR="006D43F6" w14:paraId="4D9283C5" w14:textId="77777777" w:rsidTr="00C678FE">
        <w:trPr>
          <w:trHeight w:val="368"/>
        </w:trPr>
        <w:tc>
          <w:tcPr>
            <w:tcW w:w="1976" w:type="dxa"/>
            <w:vMerge/>
          </w:tcPr>
          <w:p w14:paraId="3461D779" w14:textId="77777777" w:rsidR="006D43F6" w:rsidRDefault="006D43F6" w:rsidP="006D43F6">
            <w:pPr>
              <w:rPr>
                <w:sz w:val="2"/>
                <w:szCs w:val="2"/>
              </w:rPr>
            </w:pPr>
          </w:p>
        </w:tc>
        <w:tc>
          <w:tcPr>
            <w:tcW w:w="6294" w:type="dxa"/>
            <w:gridSpan w:val="3"/>
          </w:tcPr>
          <w:p w14:paraId="58E93842" w14:textId="77777777" w:rsidR="006D43F6" w:rsidRDefault="006D43F6" w:rsidP="006D43F6">
            <w:pPr>
              <w:pStyle w:val="TableParagraph"/>
              <w:spacing w:line="240" w:lineRule="auto"/>
              <w:ind w:left="107"/>
              <w:rPr>
                <w:rFonts w:cs="Arial"/>
                <w:color w:val="000000"/>
                <w:sz w:val="18"/>
                <w:szCs w:val="18"/>
              </w:rPr>
            </w:pPr>
            <w:r w:rsidRPr="5070E3B1">
              <w:rPr>
                <w:rFonts w:cs="Arial"/>
                <w:color w:val="000000" w:themeColor="text1"/>
                <w:sz w:val="18"/>
                <w:szCs w:val="18"/>
              </w:rPr>
              <w:t>How can representing taking apart and taking from in different ways help you learn about subtraction?</w:t>
            </w:r>
          </w:p>
          <w:p w14:paraId="3CF2D8B6" w14:textId="062010F3" w:rsidR="006D43F6" w:rsidRPr="00420444" w:rsidRDefault="006D43F6" w:rsidP="006D43F6">
            <w:pPr>
              <w:pStyle w:val="TableParagraph"/>
              <w:spacing w:line="240" w:lineRule="auto"/>
              <w:ind w:left="107"/>
              <w:rPr>
                <w:rFonts w:cs="Arial"/>
                <w:sz w:val="18"/>
              </w:rPr>
            </w:pPr>
            <w:r w:rsidRPr="5070E3B1">
              <w:rPr>
                <w:rFonts w:cs="Arial"/>
                <w:color w:val="000000" w:themeColor="text1"/>
                <w:sz w:val="18"/>
                <w:szCs w:val="18"/>
              </w:rPr>
              <w:t>How can you represent subtraction?</w:t>
            </w:r>
          </w:p>
        </w:tc>
        <w:tc>
          <w:tcPr>
            <w:tcW w:w="6400" w:type="dxa"/>
            <w:gridSpan w:val="2"/>
          </w:tcPr>
          <w:p w14:paraId="55E498C1" w14:textId="072BC258" w:rsidR="006D43F6" w:rsidRPr="00420444" w:rsidRDefault="006D43F6" w:rsidP="006D43F6">
            <w:pPr>
              <w:pStyle w:val="TableParagraph"/>
              <w:spacing w:line="237" w:lineRule="auto"/>
              <w:ind w:left="107" w:right="338"/>
              <w:rPr>
                <w:sz w:val="18"/>
              </w:rPr>
            </w:pPr>
            <w:r w:rsidRPr="00420444">
              <w:rPr>
                <w:rFonts w:cs="Arial"/>
                <w:color w:val="000000"/>
                <w:sz w:val="18"/>
                <w:szCs w:val="18"/>
                <w:shd w:val="clear" w:color="auto" w:fill="F9F8F8"/>
              </w:rPr>
              <w:t xml:space="preserve">left, separate, subtraction sentence, take away, minus sign (-), subtract, difference </w:t>
            </w:r>
          </w:p>
        </w:tc>
      </w:tr>
      <w:tr w:rsidR="006D43F6" w14:paraId="71EB1DC2" w14:textId="77777777" w:rsidTr="00C678FE">
        <w:trPr>
          <w:trHeight w:val="300"/>
        </w:trPr>
        <w:tc>
          <w:tcPr>
            <w:tcW w:w="1976" w:type="dxa"/>
            <w:vMerge w:val="restart"/>
            <w:shd w:val="clear" w:color="auto" w:fill="DBE4F0"/>
          </w:tcPr>
          <w:p w14:paraId="5C048A7A" w14:textId="77777777" w:rsidR="006D43F6" w:rsidRDefault="006D43F6" w:rsidP="006D43F6">
            <w:pPr>
              <w:pStyle w:val="TableParagraph"/>
              <w:spacing w:line="240" w:lineRule="auto"/>
              <w:rPr>
                <w:b/>
                <w:sz w:val="18"/>
              </w:rPr>
            </w:pPr>
            <w:r>
              <w:rPr>
                <w:b/>
                <w:sz w:val="18"/>
              </w:rPr>
              <w:t>List of resources or strategies related to learner’s</w:t>
            </w:r>
            <w:r>
              <w:rPr>
                <w:b/>
                <w:spacing w:val="-11"/>
                <w:sz w:val="18"/>
              </w:rPr>
              <w:t xml:space="preserve"> </w:t>
            </w:r>
            <w:r>
              <w:rPr>
                <w:b/>
                <w:sz w:val="18"/>
              </w:rPr>
              <w:t>style</w:t>
            </w:r>
            <w:r>
              <w:rPr>
                <w:b/>
                <w:spacing w:val="-10"/>
                <w:sz w:val="18"/>
              </w:rPr>
              <w:t xml:space="preserve"> </w:t>
            </w:r>
            <w:r>
              <w:rPr>
                <w:b/>
                <w:sz w:val="18"/>
              </w:rPr>
              <w:t>&amp;</w:t>
            </w:r>
            <w:r>
              <w:rPr>
                <w:b/>
                <w:spacing w:val="-10"/>
                <w:sz w:val="18"/>
              </w:rPr>
              <w:t xml:space="preserve"> </w:t>
            </w:r>
            <w:r>
              <w:rPr>
                <w:b/>
                <w:sz w:val="18"/>
              </w:rPr>
              <w:t>needs embedded</w:t>
            </w:r>
            <w:r>
              <w:rPr>
                <w:b/>
                <w:spacing w:val="-4"/>
                <w:sz w:val="18"/>
              </w:rPr>
              <w:t xml:space="preserve"> </w:t>
            </w:r>
            <w:r>
              <w:rPr>
                <w:b/>
                <w:sz w:val="18"/>
              </w:rPr>
              <w:t xml:space="preserve">throughout </w:t>
            </w:r>
            <w:r>
              <w:rPr>
                <w:b/>
                <w:spacing w:val="-2"/>
                <w:sz w:val="18"/>
              </w:rPr>
              <w:t>lesson</w:t>
            </w:r>
          </w:p>
        </w:tc>
        <w:tc>
          <w:tcPr>
            <w:tcW w:w="6294" w:type="dxa"/>
            <w:gridSpan w:val="3"/>
            <w:shd w:val="clear" w:color="auto" w:fill="FFFFCC"/>
          </w:tcPr>
          <w:p w14:paraId="707D2A03" w14:textId="6B1683DB" w:rsidR="006D43F6" w:rsidRDefault="006D43F6" w:rsidP="006D43F6">
            <w:pPr>
              <w:pStyle w:val="TableParagraph"/>
              <w:ind w:left="2047" w:right="2046"/>
              <w:jc w:val="center"/>
              <w:rPr>
                <w:b/>
                <w:sz w:val="18"/>
              </w:rPr>
            </w:pPr>
            <w:r>
              <w:rPr>
                <w:b/>
                <w:sz w:val="18"/>
              </w:rPr>
              <w:t>Cultural</w:t>
            </w:r>
            <w:r>
              <w:rPr>
                <w:b/>
                <w:spacing w:val="-7"/>
                <w:sz w:val="18"/>
              </w:rPr>
              <w:t xml:space="preserve"> </w:t>
            </w:r>
            <w:r>
              <w:rPr>
                <w:b/>
                <w:sz w:val="18"/>
              </w:rPr>
              <w:t>Context</w:t>
            </w:r>
            <w:r>
              <w:rPr>
                <w:b/>
                <w:spacing w:val="-2"/>
                <w:sz w:val="18"/>
              </w:rPr>
              <w:t xml:space="preserve"> Differentiation</w:t>
            </w:r>
          </w:p>
        </w:tc>
        <w:tc>
          <w:tcPr>
            <w:tcW w:w="6400" w:type="dxa"/>
            <w:gridSpan w:val="2"/>
            <w:shd w:val="clear" w:color="auto" w:fill="FFFFCC"/>
          </w:tcPr>
          <w:p w14:paraId="169C4AB0" w14:textId="682FFAC9" w:rsidR="006D43F6" w:rsidRDefault="006D43F6" w:rsidP="006D43F6">
            <w:pPr>
              <w:pStyle w:val="TableParagraph"/>
              <w:ind w:left="2258" w:right="2254"/>
              <w:jc w:val="center"/>
              <w:rPr>
                <w:b/>
                <w:sz w:val="18"/>
              </w:rPr>
            </w:pPr>
            <w:r>
              <w:rPr>
                <w:b/>
                <w:spacing w:val="-2"/>
                <w:sz w:val="18"/>
              </w:rPr>
              <w:t>Integrated</w:t>
            </w:r>
            <w:r>
              <w:rPr>
                <w:b/>
                <w:spacing w:val="9"/>
                <w:sz w:val="18"/>
              </w:rPr>
              <w:t xml:space="preserve"> </w:t>
            </w:r>
            <w:r>
              <w:rPr>
                <w:b/>
                <w:spacing w:val="-2"/>
                <w:sz w:val="18"/>
              </w:rPr>
              <w:t>Technology</w:t>
            </w:r>
          </w:p>
        </w:tc>
      </w:tr>
      <w:tr w:rsidR="006D43F6" w14:paraId="5F971794" w14:textId="77777777" w:rsidTr="00C678FE">
        <w:trPr>
          <w:trHeight w:val="458"/>
        </w:trPr>
        <w:tc>
          <w:tcPr>
            <w:tcW w:w="1976" w:type="dxa"/>
            <w:vMerge/>
          </w:tcPr>
          <w:p w14:paraId="0FB78278" w14:textId="77777777" w:rsidR="006D43F6" w:rsidRDefault="006D43F6" w:rsidP="006D43F6">
            <w:pPr>
              <w:rPr>
                <w:sz w:val="2"/>
                <w:szCs w:val="2"/>
              </w:rPr>
            </w:pPr>
          </w:p>
        </w:tc>
        <w:tc>
          <w:tcPr>
            <w:tcW w:w="6294" w:type="dxa"/>
            <w:gridSpan w:val="3"/>
          </w:tcPr>
          <w:p w14:paraId="0FA862B2" w14:textId="359830DA" w:rsidR="006D43F6" w:rsidRDefault="006D43F6" w:rsidP="006D43F6">
            <w:pPr>
              <w:pStyle w:val="TableParagraph"/>
              <w:spacing w:before="1" w:line="237" w:lineRule="auto"/>
              <w:ind w:right="92"/>
            </w:pPr>
            <w:r w:rsidRPr="0022058E">
              <w:rPr>
                <w:sz w:val="18"/>
              </w:rPr>
              <w:t>Ask students to count the number of</w:t>
            </w:r>
            <w:r>
              <w:rPr>
                <w:sz w:val="18"/>
              </w:rPr>
              <w:t xml:space="preserve"> blue</w:t>
            </w:r>
            <w:r w:rsidRPr="0022058E">
              <w:rPr>
                <w:sz w:val="18"/>
              </w:rPr>
              <w:t xml:space="preserve"> chairs in the classroom.  </w:t>
            </w:r>
            <w:r>
              <w:rPr>
                <w:sz w:val="18"/>
              </w:rPr>
              <w:t>Take 5 blue chairs away.  How many blue chairs are left?</w:t>
            </w:r>
          </w:p>
        </w:tc>
        <w:tc>
          <w:tcPr>
            <w:tcW w:w="6400" w:type="dxa"/>
            <w:gridSpan w:val="2"/>
          </w:tcPr>
          <w:p w14:paraId="1FC39945" w14:textId="13B4ECF4" w:rsidR="006D43F6" w:rsidRDefault="006D43F6" w:rsidP="006D43F6">
            <w:pPr>
              <w:pStyle w:val="TableParagraph"/>
              <w:spacing w:line="251" w:lineRule="exact"/>
              <w:ind w:left="107"/>
            </w:pPr>
            <w:r w:rsidRPr="0022058E">
              <w:rPr>
                <w:sz w:val="18"/>
              </w:rPr>
              <w:t>Savvas</w:t>
            </w:r>
            <w:r w:rsidRPr="0022058E">
              <w:rPr>
                <w:spacing w:val="-6"/>
                <w:sz w:val="18"/>
              </w:rPr>
              <w:t xml:space="preserve"> </w:t>
            </w:r>
            <w:r w:rsidRPr="0022058E">
              <w:rPr>
                <w:sz w:val="18"/>
              </w:rPr>
              <w:t>online</w:t>
            </w:r>
            <w:r w:rsidRPr="0022058E">
              <w:rPr>
                <w:spacing w:val="-6"/>
                <w:sz w:val="18"/>
              </w:rPr>
              <w:t xml:space="preserve"> </w:t>
            </w:r>
            <w:r w:rsidRPr="0022058E">
              <w:rPr>
                <w:sz w:val="18"/>
              </w:rPr>
              <w:t>resources:</w:t>
            </w:r>
            <w:r w:rsidRPr="0022058E">
              <w:rPr>
                <w:spacing w:val="-6"/>
                <w:sz w:val="18"/>
              </w:rPr>
              <w:t xml:space="preserve"> </w:t>
            </w:r>
            <w:r w:rsidRPr="0022058E">
              <w:rPr>
                <w:sz w:val="18"/>
              </w:rPr>
              <w:t>Daily</w:t>
            </w:r>
            <w:r w:rsidRPr="0022058E">
              <w:rPr>
                <w:spacing w:val="-6"/>
                <w:sz w:val="18"/>
              </w:rPr>
              <w:t xml:space="preserve"> </w:t>
            </w:r>
            <w:r w:rsidRPr="0022058E">
              <w:rPr>
                <w:sz w:val="18"/>
              </w:rPr>
              <w:t>Review,</w:t>
            </w:r>
            <w:r w:rsidRPr="0022058E">
              <w:rPr>
                <w:spacing w:val="-5"/>
                <w:sz w:val="18"/>
              </w:rPr>
              <w:t xml:space="preserve"> </w:t>
            </w:r>
            <w:r w:rsidRPr="0022058E">
              <w:rPr>
                <w:sz w:val="18"/>
              </w:rPr>
              <w:t>Quick</w:t>
            </w:r>
            <w:r w:rsidRPr="0022058E">
              <w:rPr>
                <w:spacing w:val="-6"/>
                <w:sz w:val="18"/>
              </w:rPr>
              <w:t xml:space="preserve"> </w:t>
            </w:r>
            <w:r w:rsidRPr="0022058E">
              <w:rPr>
                <w:sz w:val="18"/>
              </w:rPr>
              <w:t>Checks.</w:t>
            </w:r>
            <w:r w:rsidRPr="0022058E">
              <w:rPr>
                <w:spacing w:val="-6"/>
                <w:sz w:val="18"/>
              </w:rPr>
              <w:t xml:space="preserve"> </w:t>
            </w:r>
            <w:r w:rsidRPr="0022058E">
              <w:rPr>
                <w:sz w:val="18"/>
              </w:rPr>
              <w:t>Freckle.</w:t>
            </w:r>
            <w:r w:rsidRPr="0022058E">
              <w:rPr>
                <w:spacing w:val="-1"/>
                <w:sz w:val="18"/>
              </w:rPr>
              <w:t xml:space="preserve"> </w:t>
            </w:r>
            <w:r w:rsidRPr="0022058E">
              <w:rPr>
                <w:sz w:val="18"/>
              </w:rPr>
              <w:t>Visual Learning Bridge, Savvas Math Games and Math Tools</w:t>
            </w:r>
          </w:p>
        </w:tc>
      </w:tr>
      <w:tr w:rsidR="006D43F6" w14:paraId="7D5D8B4F" w14:textId="77777777" w:rsidTr="00C678FE">
        <w:trPr>
          <w:trHeight w:val="290"/>
        </w:trPr>
        <w:tc>
          <w:tcPr>
            <w:tcW w:w="1976" w:type="dxa"/>
            <w:vMerge/>
          </w:tcPr>
          <w:p w14:paraId="0562CB0E" w14:textId="77777777" w:rsidR="006D43F6" w:rsidRDefault="006D43F6" w:rsidP="006D43F6">
            <w:pPr>
              <w:rPr>
                <w:sz w:val="2"/>
                <w:szCs w:val="2"/>
              </w:rPr>
            </w:pPr>
          </w:p>
        </w:tc>
        <w:tc>
          <w:tcPr>
            <w:tcW w:w="12694" w:type="dxa"/>
            <w:gridSpan w:val="5"/>
            <w:shd w:val="clear" w:color="auto" w:fill="FFFFCC"/>
          </w:tcPr>
          <w:p w14:paraId="098AD410" w14:textId="77777777" w:rsidR="006D43F6" w:rsidRDefault="006D43F6" w:rsidP="006D43F6">
            <w:pPr>
              <w:pStyle w:val="TableParagraph"/>
              <w:ind w:left="4574" w:right="4570"/>
              <w:jc w:val="center"/>
              <w:rPr>
                <w:b/>
                <w:sz w:val="18"/>
              </w:rPr>
            </w:pPr>
            <w:r>
              <w:rPr>
                <w:b/>
                <w:sz w:val="18"/>
              </w:rPr>
              <w:t>Multi-Tiered</w:t>
            </w:r>
            <w:r>
              <w:rPr>
                <w:b/>
                <w:spacing w:val="-4"/>
                <w:sz w:val="18"/>
              </w:rPr>
              <w:t xml:space="preserve"> </w:t>
            </w:r>
            <w:r>
              <w:rPr>
                <w:b/>
                <w:sz w:val="18"/>
              </w:rPr>
              <w:t>Systems</w:t>
            </w:r>
            <w:r>
              <w:rPr>
                <w:b/>
                <w:spacing w:val="-6"/>
                <w:sz w:val="18"/>
              </w:rPr>
              <w:t xml:space="preserve"> </w:t>
            </w:r>
            <w:r>
              <w:rPr>
                <w:b/>
                <w:sz w:val="18"/>
              </w:rPr>
              <w:t>of</w:t>
            </w:r>
            <w:r>
              <w:rPr>
                <w:b/>
                <w:spacing w:val="-2"/>
                <w:sz w:val="18"/>
              </w:rPr>
              <w:t xml:space="preserve"> </w:t>
            </w:r>
            <w:r>
              <w:rPr>
                <w:b/>
                <w:sz w:val="18"/>
              </w:rPr>
              <w:t>Support</w:t>
            </w:r>
            <w:r>
              <w:rPr>
                <w:b/>
                <w:spacing w:val="-3"/>
                <w:sz w:val="18"/>
              </w:rPr>
              <w:t xml:space="preserve"> </w:t>
            </w:r>
            <w:r>
              <w:rPr>
                <w:b/>
                <w:sz w:val="18"/>
              </w:rPr>
              <w:t>(MTSS)</w:t>
            </w:r>
            <w:r>
              <w:rPr>
                <w:b/>
                <w:spacing w:val="-2"/>
                <w:sz w:val="18"/>
              </w:rPr>
              <w:t xml:space="preserve"> Resources</w:t>
            </w:r>
          </w:p>
        </w:tc>
      </w:tr>
    </w:tbl>
    <w:p w14:paraId="34CE0A41" w14:textId="77777777" w:rsidR="00373AFD" w:rsidRDefault="00373AFD" w:rsidP="00373AFD">
      <w:pPr>
        <w:rPr>
          <w:sz w:val="18"/>
        </w:rPr>
        <w:sectPr w:rsidR="00373AFD" w:rsidSect="001138CC">
          <w:pgSz w:w="15840" w:h="12240" w:orient="landscape"/>
          <w:pgMar w:top="180" w:right="480" w:bottom="280" w:left="500" w:header="720" w:footer="720" w:gutter="0"/>
          <w:cols w:space="720"/>
        </w:sectPr>
      </w:pPr>
    </w:p>
    <w:p w14:paraId="62EBF3C5" w14:textId="77777777" w:rsidR="00373AFD" w:rsidRDefault="00373AFD" w:rsidP="00373AFD">
      <w:pPr>
        <w:pStyle w:val="BodyText"/>
        <w:rPr>
          <w:sz w:val="20"/>
        </w:rPr>
      </w:pPr>
    </w:p>
    <w:p w14:paraId="6D98A12B" w14:textId="77777777" w:rsidR="00373AFD" w:rsidRDefault="00373AFD" w:rsidP="00373AFD">
      <w:pPr>
        <w:pStyle w:val="BodyText"/>
        <w:spacing w:before="7"/>
        <w:rPr>
          <w:b/>
          <w:sz w:val="16"/>
        </w:rPr>
      </w:pPr>
    </w:p>
    <w:p w14:paraId="75CFDBB2" w14:textId="55014BB4" w:rsidR="00373AFD" w:rsidRDefault="00373AFD" w:rsidP="00373AFD">
      <w:pPr>
        <w:pStyle w:val="BodyText"/>
        <w:rPr>
          <w:sz w:val="20"/>
        </w:rPr>
      </w:pPr>
      <w:r>
        <w:rPr>
          <w:noProof/>
          <w:sz w:val="20"/>
        </w:rPr>
        <mc:AlternateContent>
          <mc:Choice Requires="wpg">
            <w:drawing>
              <wp:inline distT="0" distB="0" distL="0" distR="0" wp14:anchorId="490288A9" wp14:editId="08C698AC">
                <wp:extent cx="906780" cy="494030"/>
                <wp:effectExtent l="0" t="0" r="7620" b="1270"/>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6780" cy="494030"/>
                          <a:chOff x="0" y="0"/>
                          <a:chExt cx="1861" cy="766"/>
                        </a:xfrm>
                      </wpg:grpSpPr>
                      <wps:wsp>
                        <wps:cNvPr id="6" name="docshape2"/>
                        <wps:cNvSpPr>
                          <a:spLocks noChangeArrowheads="1"/>
                        </wps:cNvSpPr>
                        <wps:spPr bwMode="auto">
                          <a:xfrm>
                            <a:off x="10" y="10"/>
                            <a:ext cx="1851" cy="746"/>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a:spLocks/>
                        </wps:cNvSpPr>
                        <wps:spPr bwMode="auto">
                          <a:xfrm>
                            <a:off x="0" y="0"/>
                            <a:ext cx="1861" cy="766"/>
                          </a:xfrm>
                          <a:custGeom>
                            <a:avLst/>
                            <a:gdLst>
                              <a:gd name="T0" fmla="*/ 1861 w 1861"/>
                              <a:gd name="T1" fmla="*/ 756 h 766"/>
                              <a:gd name="T2" fmla="*/ 10 w 1861"/>
                              <a:gd name="T3" fmla="*/ 756 h 766"/>
                              <a:gd name="T4" fmla="*/ 10 w 1861"/>
                              <a:gd name="T5" fmla="*/ 10 h 766"/>
                              <a:gd name="T6" fmla="*/ 0 w 1861"/>
                              <a:gd name="T7" fmla="*/ 10 h 766"/>
                              <a:gd name="T8" fmla="*/ 0 w 1861"/>
                              <a:gd name="T9" fmla="*/ 756 h 766"/>
                              <a:gd name="T10" fmla="*/ 0 w 1861"/>
                              <a:gd name="T11" fmla="*/ 766 h 766"/>
                              <a:gd name="T12" fmla="*/ 10 w 1861"/>
                              <a:gd name="T13" fmla="*/ 766 h 766"/>
                              <a:gd name="T14" fmla="*/ 1861 w 1861"/>
                              <a:gd name="T15" fmla="*/ 766 h 766"/>
                              <a:gd name="T16" fmla="*/ 1861 w 1861"/>
                              <a:gd name="T17" fmla="*/ 756 h 766"/>
                              <a:gd name="T18" fmla="*/ 1861 w 1861"/>
                              <a:gd name="T19" fmla="*/ 0 h 766"/>
                              <a:gd name="T20" fmla="*/ 10 w 1861"/>
                              <a:gd name="T21" fmla="*/ 0 h 766"/>
                              <a:gd name="T22" fmla="*/ 0 w 1861"/>
                              <a:gd name="T23" fmla="*/ 0 h 766"/>
                              <a:gd name="T24" fmla="*/ 0 w 1861"/>
                              <a:gd name="T25" fmla="*/ 10 h 766"/>
                              <a:gd name="T26" fmla="*/ 10 w 1861"/>
                              <a:gd name="T27" fmla="*/ 10 h 766"/>
                              <a:gd name="T28" fmla="*/ 1861 w 1861"/>
                              <a:gd name="T29" fmla="*/ 10 h 766"/>
                              <a:gd name="T30" fmla="*/ 1861 w 1861"/>
                              <a:gd name="T3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61" h="766">
                                <a:moveTo>
                                  <a:pt x="1861" y="756"/>
                                </a:moveTo>
                                <a:lnTo>
                                  <a:pt x="10" y="756"/>
                                </a:lnTo>
                                <a:lnTo>
                                  <a:pt x="10" y="10"/>
                                </a:lnTo>
                                <a:lnTo>
                                  <a:pt x="0" y="10"/>
                                </a:lnTo>
                                <a:lnTo>
                                  <a:pt x="0" y="756"/>
                                </a:lnTo>
                                <a:lnTo>
                                  <a:pt x="0" y="766"/>
                                </a:lnTo>
                                <a:lnTo>
                                  <a:pt x="10" y="766"/>
                                </a:lnTo>
                                <a:lnTo>
                                  <a:pt x="1861" y="766"/>
                                </a:lnTo>
                                <a:lnTo>
                                  <a:pt x="1861" y="756"/>
                                </a:lnTo>
                                <a:close/>
                                <a:moveTo>
                                  <a:pt x="1861" y="0"/>
                                </a:moveTo>
                                <a:lnTo>
                                  <a:pt x="10" y="0"/>
                                </a:lnTo>
                                <a:lnTo>
                                  <a:pt x="0" y="0"/>
                                </a:lnTo>
                                <a:lnTo>
                                  <a:pt x="0" y="10"/>
                                </a:lnTo>
                                <a:lnTo>
                                  <a:pt x="10" y="10"/>
                                </a:lnTo>
                                <a:lnTo>
                                  <a:pt x="1861" y="10"/>
                                </a:lnTo>
                                <a:lnTo>
                                  <a:pt x="1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BB99DAA" id="docshapegroup1" o:spid="_x0000_s1026" style="width:71.4pt;height:38.9pt;flip:x;mso-position-horizontal-relative:char;mso-position-vertical-relative:line" coordsize="186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">
                <v:rect id="docshape2" o:spid="_x0000_s1027" style="position:absolute;left:10;top:10;width:1851;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" fillcolor="#dbe4f0" stroked="f"/>
                <v:shape id="docshape3" o:spid="_x0000_s1028" style="position:absolute;width:1861;height:766;visibility:visible;mso-wrap-style:square;v-text-anchor:top" coordsize="186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" path="m1861,756l10,756,10,10,,10,,756r,10l10,766r1851,l1861,756xm1861,l10,,,,,10r10,l1861,10r,-10xe" fillcolor="black" stroked="f">
                  <v:path arrowok="t" o:connecttype="custom" o:connectlocs="1861,756;10,756;10,10;0,10;0,756;0,766;10,766;1861,766;1861,756;1861,0;10,0;0,0;0,10;10,10;1861,10;1861,0" o:connectangles="0,0,0,0,0,0,0,0,0,0,0,0,0,0,0,0"/>
                </v:shape>
                <w10:anchorlock/>
              </v:group>
            </w:pict>
          </mc:Fallback>
        </mc:AlternateContent>
      </w:r>
      <w:r>
        <w:rPr>
          <w:noProof/>
          <w:sz w:val="20"/>
        </w:rPr>
        <mc:AlternateContent>
          <mc:Choice Requires="wps">
            <w:drawing>
              <wp:inline distT="0" distB="0" distL="0" distR="0" wp14:anchorId="4DA4DDD8" wp14:editId="08832F20">
                <wp:extent cx="8127793" cy="449480"/>
                <wp:effectExtent l="0" t="0" r="26035" b="27305"/>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7793" cy="449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7DFC5" w14:textId="3E954246" w:rsidR="00420444" w:rsidRPr="00420444" w:rsidRDefault="00420444" w:rsidP="00420444">
                            <w:pPr>
                              <w:pStyle w:val="BodyText"/>
                              <w:ind w:left="105"/>
                              <w:rPr>
                                <w:sz w:val="20"/>
                              </w:rPr>
                            </w:pPr>
                            <w:r w:rsidRPr="00420444">
                              <w:rPr>
                                <w:sz w:val="20"/>
                              </w:rPr>
                              <w:t>Reteaching</w:t>
                            </w:r>
                            <w:r w:rsidRPr="00420444">
                              <w:rPr>
                                <w:spacing w:val="-4"/>
                                <w:sz w:val="20"/>
                              </w:rPr>
                              <w:t xml:space="preserve"> </w:t>
                            </w:r>
                            <w:r w:rsidRPr="00420444">
                              <w:rPr>
                                <w:sz w:val="20"/>
                              </w:rPr>
                              <w:t>and</w:t>
                            </w:r>
                            <w:r w:rsidRPr="00420444">
                              <w:rPr>
                                <w:spacing w:val="-3"/>
                                <w:sz w:val="20"/>
                              </w:rPr>
                              <w:t xml:space="preserve"> </w:t>
                            </w:r>
                            <w:r w:rsidRPr="00420444">
                              <w:rPr>
                                <w:sz w:val="20"/>
                              </w:rPr>
                              <w:t>Enrichment</w:t>
                            </w:r>
                            <w:r w:rsidRPr="00420444">
                              <w:rPr>
                                <w:spacing w:val="-3"/>
                                <w:sz w:val="20"/>
                              </w:rPr>
                              <w:t xml:space="preserve"> </w:t>
                            </w:r>
                            <w:r w:rsidRPr="00420444">
                              <w:rPr>
                                <w:sz w:val="20"/>
                              </w:rPr>
                              <w:t>pages</w:t>
                            </w:r>
                            <w:r w:rsidRPr="00420444">
                              <w:rPr>
                                <w:spacing w:val="-3"/>
                                <w:sz w:val="20"/>
                              </w:rPr>
                              <w:t xml:space="preserve"> </w:t>
                            </w:r>
                            <w:r w:rsidRPr="00420444">
                              <w:rPr>
                                <w:sz w:val="20"/>
                              </w:rPr>
                              <w:t>for</w:t>
                            </w:r>
                            <w:r w:rsidRPr="00420444">
                              <w:rPr>
                                <w:spacing w:val="-2"/>
                                <w:sz w:val="20"/>
                              </w:rPr>
                              <w:t xml:space="preserve"> </w:t>
                            </w:r>
                            <w:r w:rsidRPr="00420444">
                              <w:rPr>
                                <w:sz w:val="20"/>
                              </w:rPr>
                              <w:t>lessons</w:t>
                            </w:r>
                            <w:r w:rsidRPr="00420444">
                              <w:rPr>
                                <w:spacing w:val="-4"/>
                                <w:sz w:val="20"/>
                              </w:rPr>
                              <w:t xml:space="preserve"> 7-</w:t>
                            </w:r>
                            <w:r w:rsidR="004B68F5">
                              <w:rPr>
                                <w:spacing w:val="-4"/>
                                <w:sz w:val="20"/>
                              </w:rPr>
                              <w:t>4</w:t>
                            </w:r>
                            <w:r w:rsidRPr="00420444">
                              <w:rPr>
                                <w:spacing w:val="-4"/>
                                <w:sz w:val="20"/>
                              </w:rPr>
                              <w:t>, 7-</w:t>
                            </w:r>
                            <w:r w:rsidR="004B68F5">
                              <w:rPr>
                                <w:spacing w:val="-4"/>
                                <w:sz w:val="20"/>
                              </w:rPr>
                              <w:t xml:space="preserve">5, </w:t>
                            </w:r>
                            <w:r w:rsidR="00AC361C">
                              <w:rPr>
                                <w:spacing w:val="-4"/>
                                <w:sz w:val="20"/>
                              </w:rPr>
                              <w:t>7-6, 7-7</w:t>
                            </w:r>
                            <w:r w:rsidRPr="00420444">
                              <w:rPr>
                                <w:spacing w:val="-4"/>
                                <w:sz w:val="20"/>
                              </w:rPr>
                              <w:t xml:space="preserve"> </w:t>
                            </w:r>
                            <w:r w:rsidRPr="00420444">
                              <w:rPr>
                                <w:sz w:val="20"/>
                              </w:rPr>
                              <w:t>(RTI</w:t>
                            </w:r>
                            <w:r w:rsidRPr="00420444">
                              <w:rPr>
                                <w:spacing w:val="-3"/>
                                <w:sz w:val="20"/>
                              </w:rPr>
                              <w:t xml:space="preserve"> </w:t>
                            </w:r>
                            <w:r w:rsidRPr="00420444">
                              <w:rPr>
                                <w:sz w:val="20"/>
                              </w:rPr>
                              <w:t>icon)</w:t>
                            </w:r>
                            <w:r w:rsidRPr="00420444">
                              <w:rPr>
                                <w:spacing w:val="-2"/>
                                <w:sz w:val="20"/>
                              </w:rPr>
                              <w:t xml:space="preserve"> </w:t>
                            </w:r>
                            <w:r w:rsidRPr="00420444">
                              <w:rPr>
                                <w:sz w:val="20"/>
                              </w:rPr>
                              <w:t>Use</w:t>
                            </w:r>
                            <w:r w:rsidRPr="00420444">
                              <w:rPr>
                                <w:spacing w:val="-3"/>
                                <w:sz w:val="20"/>
                              </w:rPr>
                              <w:t xml:space="preserve"> </w:t>
                            </w:r>
                            <w:r w:rsidRPr="00420444">
                              <w:rPr>
                                <w:sz w:val="20"/>
                              </w:rPr>
                              <w:t>real-life</w:t>
                            </w:r>
                            <w:r w:rsidRPr="00420444">
                              <w:rPr>
                                <w:spacing w:val="-3"/>
                                <w:sz w:val="20"/>
                              </w:rPr>
                              <w:t xml:space="preserve"> </w:t>
                            </w:r>
                            <w:r w:rsidRPr="00420444">
                              <w:rPr>
                                <w:sz w:val="20"/>
                              </w:rPr>
                              <w:t>examples;</w:t>
                            </w:r>
                            <w:r w:rsidRPr="00420444">
                              <w:rPr>
                                <w:spacing w:val="-3"/>
                                <w:sz w:val="20"/>
                              </w:rPr>
                              <w:t xml:space="preserve"> </w:t>
                            </w:r>
                            <w:r w:rsidRPr="00420444">
                              <w:rPr>
                                <w:sz w:val="20"/>
                              </w:rPr>
                              <w:t>multiple</w:t>
                            </w:r>
                            <w:r w:rsidRPr="00420444">
                              <w:rPr>
                                <w:spacing w:val="-3"/>
                                <w:sz w:val="20"/>
                              </w:rPr>
                              <w:t xml:space="preserve"> </w:t>
                            </w:r>
                            <w:r w:rsidRPr="00420444">
                              <w:rPr>
                                <w:sz w:val="20"/>
                              </w:rPr>
                              <w:t>representation of</w:t>
                            </w:r>
                            <w:r w:rsidRPr="00420444">
                              <w:rPr>
                                <w:spacing w:val="-3"/>
                                <w:sz w:val="20"/>
                              </w:rPr>
                              <w:t xml:space="preserve"> </w:t>
                            </w:r>
                            <w:r w:rsidRPr="00420444">
                              <w:rPr>
                                <w:sz w:val="20"/>
                              </w:rPr>
                              <w:t>problem/solution;</w:t>
                            </w:r>
                            <w:r w:rsidRPr="00420444">
                              <w:rPr>
                                <w:spacing w:val="-3"/>
                                <w:sz w:val="20"/>
                              </w:rPr>
                              <w:t xml:space="preserve"> </w:t>
                            </w:r>
                            <w:r w:rsidRPr="00420444">
                              <w:rPr>
                                <w:sz w:val="20"/>
                              </w:rPr>
                              <w:t>error analysis; students use vocabulary to explai</w:t>
                            </w:r>
                            <w:r>
                              <w:rPr>
                                <w:sz w:val="20"/>
                              </w:rPr>
                              <w:t>n reasoning; number of problems.</w:t>
                            </w:r>
                          </w:p>
                          <w:p w14:paraId="2946DB82" w14:textId="2E107DD3" w:rsidR="00306F98" w:rsidRPr="00420444" w:rsidRDefault="00306F98" w:rsidP="00420444">
                            <w:pPr>
                              <w:pStyle w:val="BodyText"/>
                              <w:ind w:left="105"/>
                              <w:rPr>
                                <w:sz w:val="20"/>
                              </w:rPr>
                            </w:pPr>
                          </w:p>
                        </w:txbxContent>
                      </wps:txbx>
                      <wps:bodyPr rot="0" vert="horz" wrap="square" lIns="0" tIns="0" rIns="0" bIns="0" anchor="t" anchorCtr="0" upright="1">
                        <a:noAutofit/>
                      </wps:bodyPr>
                    </wps:wsp>
                  </a:graphicData>
                </a:graphic>
              </wp:inline>
            </w:drawing>
          </mc:Choice>
          <mc:Fallback>
            <w:pict>
              <v:shapetype w14:anchorId="4DA4DDD8" id="_x0000_t202" coordsize="21600,21600" o:spt="202" path="m,l,21600r21600,l21600,xe">
                <v:stroke joinstyle="miter"/>
                <v:path gradientshapeok="t" o:connecttype="rect"/>
              </v:shapetype>
              <v:shape id="docshape4" o:spid="_x0000_s1026" type="#_x0000_t202" style="width:640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" filled="f" strokeweight=".5pt">
                <v:textbox inset="0,0,0,0">
                  <w:txbxContent>
                    <w:p w14:paraId="49B7DFC5" w14:textId="3E954246" w:rsidR="00420444" w:rsidRPr="00420444" w:rsidRDefault="00420444" w:rsidP="00420444">
                      <w:pPr>
                        <w:pStyle w:val="BodyText"/>
                        <w:ind w:left="105"/>
                        <w:rPr>
                          <w:sz w:val="20"/>
                        </w:rPr>
                      </w:pPr>
                      <w:r w:rsidRPr="00420444">
                        <w:rPr>
                          <w:sz w:val="20"/>
                        </w:rPr>
                        <w:t>Reteaching</w:t>
                      </w:r>
                      <w:r w:rsidRPr="00420444">
                        <w:rPr>
                          <w:spacing w:val="-4"/>
                          <w:sz w:val="20"/>
                        </w:rPr>
                        <w:t xml:space="preserve"> </w:t>
                      </w:r>
                      <w:r w:rsidRPr="00420444">
                        <w:rPr>
                          <w:sz w:val="20"/>
                        </w:rPr>
                        <w:t>and</w:t>
                      </w:r>
                      <w:r w:rsidRPr="00420444">
                        <w:rPr>
                          <w:spacing w:val="-3"/>
                          <w:sz w:val="20"/>
                        </w:rPr>
                        <w:t xml:space="preserve"> </w:t>
                      </w:r>
                      <w:r w:rsidRPr="00420444">
                        <w:rPr>
                          <w:sz w:val="20"/>
                        </w:rPr>
                        <w:t>Enrichment</w:t>
                      </w:r>
                      <w:r w:rsidRPr="00420444">
                        <w:rPr>
                          <w:spacing w:val="-3"/>
                          <w:sz w:val="20"/>
                        </w:rPr>
                        <w:t xml:space="preserve"> </w:t>
                      </w:r>
                      <w:r w:rsidRPr="00420444">
                        <w:rPr>
                          <w:sz w:val="20"/>
                        </w:rPr>
                        <w:t>pages</w:t>
                      </w:r>
                      <w:r w:rsidRPr="00420444">
                        <w:rPr>
                          <w:spacing w:val="-3"/>
                          <w:sz w:val="20"/>
                        </w:rPr>
                        <w:t xml:space="preserve"> </w:t>
                      </w:r>
                      <w:r w:rsidRPr="00420444">
                        <w:rPr>
                          <w:sz w:val="20"/>
                        </w:rPr>
                        <w:t>for</w:t>
                      </w:r>
                      <w:r w:rsidRPr="00420444">
                        <w:rPr>
                          <w:spacing w:val="-2"/>
                          <w:sz w:val="20"/>
                        </w:rPr>
                        <w:t xml:space="preserve"> </w:t>
                      </w:r>
                      <w:r w:rsidRPr="00420444">
                        <w:rPr>
                          <w:sz w:val="20"/>
                        </w:rPr>
                        <w:t>lessons</w:t>
                      </w:r>
                      <w:r w:rsidRPr="00420444">
                        <w:rPr>
                          <w:spacing w:val="-4"/>
                          <w:sz w:val="20"/>
                        </w:rPr>
                        <w:t xml:space="preserve"> 7-</w:t>
                      </w:r>
                      <w:r w:rsidR="004B68F5">
                        <w:rPr>
                          <w:spacing w:val="-4"/>
                          <w:sz w:val="20"/>
                        </w:rPr>
                        <w:t>4</w:t>
                      </w:r>
                      <w:r w:rsidRPr="00420444">
                        <w:rPr>
                          <w:spacing w:val="-4"/>
                          <w:sz w:val="20"/>
                        </w:rPr>
                        <w:t>, 7-</w:t>
                      </w:r>
                      <w:r w:rsidR="004B68F5">
                        <w:rPr>
                          <w:spacing w:val="-4"/>
                          <w:sz w:val="20"/>
                        </w:rPr>
                        <w:t xml:space="preserve">5, </w:t>
                      </w:r>
                      <w:r w:rsidR="00AC361C">
                        <w:rPr>
                          <w:spacing w:val="-4"/>
                          <w:sz w:val="20"/>
                        </w:rPr>
                        <w:t>7-6, 7-7</w:t>
                      </w:r>
                      <w:r w:rsidRPr="00420444">
                        <w:rPr>
                          <w:spacing w:val="-4"/>
                          <w:sz w:val="20"/>
                        </w:rPr>
                        <w:t xml:space="preserve"> </w:t>
                      </w:r>
                      <w:r w:rsidRPr="00420444">
                        <w:rPr>
                          <w:sz w:val="20"/>
                        </w:rPr>
                        <w:t>(RTI</w:t>
                      </w:r>
                      <w:r w:rsidRPr="00420444">
                        <w:rPr>
                          <w:spacing w:val="-3"/>
                          <w:sz w:val="20"/>
                        </w:rPr>
                        <w:t xml:space="preserve"> </w:t>
                      </w:r>
                      <w:r w:rsidRPr="00420444">
                        <w:rPr>
                          <w:sz w:val="20"/>
                        </w:rPr>
                        <w:t>icon)</w:t>
                      </w:r>
                      <w:r w:rsidRPr="00420444">
                        <w:rPr>
                          <w:spacing w:val="-2"/>
                          <w:sz w:val="20"/>
                        </w:rPr>
                        <w:t xml:space="preserve"> </w:t>
                      </w:r>
                      <w:r w:rsidRPr="00420444">
                        <w:rPr>
                          <w:sz w:val="20"/>
                        </w:rPr>
                        <w:t>Use</w:t>
                      </w:r>
                      <w:r w:rsidRPr="00420444">
                        <w:rPr>
                          <w:spacing w:val="-3"/>
                          <w:sz w:val="20"/>
                        </w:rPr>
                        <w:t xml:space="preserve"> </w:t>
                      </w:r>
                      <w:r w:rsidRPr="00420444">
                        <w:rPr>
                          <w:sz w:val="20"/>
                        </w:rPr>
                        <w:t>real-life</w:t>
                      </w:r>
                      <w:r w:rsidRPr="00420444">
                        <w:rPr>
                          <w:spacing w:val="-3"/>
                          <w:sz w:val="20"/>
                        </w:rPr>
                        <w:t xml:space="preserve"> </w:t>
                      </w:r>
                      <w:r w:rsidRPr="00420444">
                        <w:rPr>
                          <w:sz w:val="20"/>
                        </w:rPr>
                        <w:t>examples;</w:t>
                      </w:r>
                      <w:r w:rsidRPr="00420444">
                        <w:rPr>
                          <w:spacing w:val="-3"/>
                          <w:sz w:val="20"/>
                        </w:rPr>
                        <w:t xml:space="preserve"> </w:t>
                      </w:r>
                      <w:r w:rsidRPr="00420444">
                        <w:rPr>
                          <w:sz w:val="20"/>
                        </w:rPr>
                        <w:t>multiple</w:t>
                      </w:r>
                      <w:r w:rsidRPr="00420444">
                        <w:rPr>
                          <w:spacing w:val="-3"/>
                          <w:sz w:val="20"/>
                        </w:rPr>
                        <w:t xml:space="preserve"> </w:t>
                      </w:r>
                      <w:r w:rsidRPr="00420444">
                        <w:rPr>
                          <w:sz w:val="20"/>
                        </w:rPr>
                        <w:t>representation of</w:t>
                      </w:r>
                      <w:r w:rsidRPr="00420444">
                        <w:rPr>
                          <w:spacing w:val="-3"/>
                          <w:sz w:val="20"/>
                        </w:rPr>
                        <w:t xml:space="preserve"> </w:t>
                      </w:r>
                      <w:r w:rsidRPr="00420444">
                        <w:rPr>
                          <w:sz w:val="20"/>
                        </w:rPr>
                        <w:t>problem/solution;</w:t>
                      </w:r>
                      <w:r w:rsidRPr="00420444">
                        <w:rPr>
                          <w:spacing w:val="-3"/>
                          <w:sz w:val="20"/>
                        </w:rPr>
                        <w:t xml:space="preserve"> </w:t>
                      </w:r>
                      <w:r w:rsidRPr="00420444">
                        <w:rPr>
                          <w:sz w:val="20"/>
                        </w:rPr>
                        <w:t>error analysis; students use vocabulary to explai</w:t>
                      </w:r>
                      <w:r>
                        <w:rPr>
                          <w:sz w:val="20"/>
                        </w:rPr>
                        <w:t>n reasoning; number of problems.</w:t>
                      </w:r>
                    </w:p>
                    <w:p w14:paraId="2946DB82" w14:textId="2E107DD3" w:rsidR="00306F98" w:rsidRPr="00420444" w:rsidRDefault="00306F98" w:rsidP="00420444">
                      <w:pPr>
                        <w:pStyle w:val="BodyText"/>
                        <w:ind w:left="105"/>
                        <w:rPr>
                          <w:sz w:val="20"/>
                        </w:rPr>
                      </w:pPr>
                    </w:p>
                  </w:txbxContent>
                </v:textbox>
                <w10:anchorlock/>
              </v:shape>
            </w:pict>
          </mc:Fallback>
        </mc:AlternateContent>
      </w:r>
    </w:p>
    <w:p w14:paraId="110FFD37" w14:textId="77777777" w:rsidR="00373AFD" w:rsidRDefault="00373AFD" w:rsidP="00373AFD">
      <w:pPr>
        <w:pStyle w:val="BodyText"/>
        <w:spacing w:before="7"/>
        <w:rPr>
          <w:b/>
          <w:sz w:val="16"/>
        </w:rPr>
      </w:pPr>
    </w:p>
    <w:tbl>
      <w:tblPr>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610"/>
        <w:gridCol w:w="2610"/>
        <w:gridCol w:w="2700"/>
        <w:gridCol w:w="2700"/>
        <w:gridCol w:w="2160"/>
      </w:tblGrid>
      <w:tr w:rsidR="00373AFD" w14:paraId="0221C0EC" w14:textId="77777777" w:rsidTr="00420444">
        <w:trPr>
          <w:trHeight w:val="250"/>
        </w:trPr>
        <w:tc>
          <w:tcPr>
            <w:tcW w:w="1440" w:type="dxa"/>
            <w:vMerge w:val="restart"/>
            <w:tcBorders>
              <w:right w:val="single" w:sz="6" w:space="0" w:color="000000" w:themeColor="text1"/>
            </w:tcBorders>
            <w:shd w:val="clear" w:color="auto" w:fill="FCE9D9"/>
          </w:tcPr>
          <w:p w14:paraId="6B699379" w14:textId="77777777" w:rsidR="00373AFD" w:rsidRDefault="00373AFD" w:rsidP="00906CEE">
            <w:pPr>
              <w:pStyle w:val="TableParagraph"/>
              <w:spacing w:line="240" w:lineRule="auto"/>
              <w:ind w:left="0"/>
              <w:rPr>
                <w:rFonts w:ascii="Times New Roman"/>
                <w:sz w:val="18"/>
              </w:rPr>
            </w:pPr>
          </w:p>
        </w:tc>
        <w:tc>
          <w:tcPr>
            <w:tcW w:w="2610" w:type="dxa"/>
            <w:tcBorders>
              <w:left w:val="single" w:sz="6" w:space="0" w:color="000000" w:themeColor="text1"/>
            </w:tcBorders>
            <w:shd w:val="clear" w:color="auto" w:fill="FFFFCC"/>
          </w:tcPr>
          <w:p w14:paraId="6C914AFB" w14:textId="77777777" w:rsidR="00373AFD" w:rsidRDefault="00373AFD" w:rsidP="00906CEE">
            <w:pPr>
              <w:pStyle w:val="TableParagraph"/>
              <w:spacing w:before="16" w:line="240" w:lineRule="auto"/>
              <w:ind w:left="947" w:right="941"/>
              <w:jc w:val="center"/>
              <w:rPr>
                <w:b/>
                <w:sz w:val="18"/>
              </w:rPr>
            </w:pPr>
            <w:r>
              <w:rPr>
                <w:b/>
                <w:spacing w:val="-2"/>
                <w:sz w:val="18"/>
              </w:rPr>
              <w:t>MONDAY</w:t>
            </w:r>
          </w:p>
        </w:tc>
        <w:tc>
          <w:tcPr>
            <w:tcW w:w="2610" w:type="dxa"/>
            <w:shd w:val="clear" w:color="auto" w:fill="FFFFCC"/>
          </w:tcPr>
          <w:p w14:paraId="700E97F2" w14:textId="77777777" w:rsidR="00373AFD" w:rsidRDefault="00373AFD" w:rsidP="00906CEE">
            <w:pPr>
              <w:pStyle w:val="TableParagraph"/>
              <w:spacing w:before="16" w:line="240" w:lineRule="auto"/>
              <w:ind w:left="920" w:right="918"/>
              <w:jc w:val="center"/>
              <w:rPr>
                <w:b/>
                <w:sz w:val="18"/>
              </w:rPr>
            </w:pPr>
            <w:r>
              <w:rPr>
                <w:b/>
                <w:spacing w:val="-2"/>
                <w:sz w:val="18"/>
              </w:rPr>
              <w:t>TUESDAY</w:t>
            </w:r>
          </w:p>
        </w:tc>
        <w:tc>
          <w:tcPr>
            <w:tcW w:w="2700" w:type="dxa"/>
            <w:shd w:val="clear" w:color="auto" w:fill="FFFFCC"/>
          </w:tcPr>
          <w:p w14:paraId="2D51285C" w14:textId="77777777" w:rsidR="00373AFD" w:rsidRDefault="00373AFD" w:rsidP="00906CEE">
            <w:pPr>
              <w:pStyle w:val="TableParagraph"/>
              <w:spacing w:before="16" w:line="240" w:lineRule="auto"/>
              <w:ind w:left="814"/>
              <w:rPr>
                <w:b/>
                <w:sz w:val="18"/>
              </w:rPr>
            </w:pPr>
            <w:r>
              <w:rPr>
                <w:b/>
                <w:spacing w:val="-2"/>
                <w:sz w:val="18"/>
              </w:rPr>
              <w:t>WEDNESDAY</w:t>
            </w:r>
          </w:p>
        </w:tc>
        <w:tc>
          <w:tcPr>
            <w:tcW w:w="2700" w:type="dxa"/>
            <w:shd w:val="clear" w:color="auto" w:fill="FFFFCC"/>
          </w:tcPr>
          <w:p w14:paraId="7C6DD76A" w14:textId="77777777" w:rsidR="00373AFD" w:rsidRDefault="00373AFD" w:rsidP="00906CEE">
            <w:pPr>
              <w:pStyle w:val="TableParagraph"/>
              <w:spacing w:before="16" w:line="240" w:lineRule="auto"/>
              <w:ind w:left="869" w:right="862"/>
              <w:jc w:val="center"/>
              <w:rPr>
                <w:b/>
                <w:sz w:val="18"/>
              </w:rPr>
            </w:pPr>
            <w:r>
              <w:rPr>
                <w:b/>
                <w:spacing w:val="-2"/>
                <w:sz w:val="18"/>
              </w:rPr>
              <w:t>THURSDAY</w:t>
            </w:r>
          </w:p>
        </w:tc>
        <w:tc>
          <w:tcPr>
            <w:tcW w:w="2160" w:type="dxa"/>
            <w:shd w:val="clear" w:color="auto" w:fill="FFFFCC"/>
          </w:tcPr>
          <w:p w14:paraId="1F9160D1" w14:textId="0202C05F" w:rsidR="00373AFD" w:rsidRDefault="00C678FE" w:rsidP="00C678FE">
            <w:pPr>
              <w:pStyle w:val="TableParagraph"/>
              <w:spacing w:before="16" w:line="240" w:lineRule="auto"/>
              <w:ind w:right="1000"/>
              <w:jc w:val="right"/>
              <w:rPr>
                <w:b/>
                <w:sz w:val="18"/>
              </w:rPr>
            </w:pPr>
            <w:r>
              <w:rPr>
                <w:b/>
                <w:spacing w:val="-2"/>
                <w:sz w:val="18"/>
              </w:rPr>
              <w:t xml:space="preserve">      </w:t>
            </w:r>
            <w:r w:rsidR="00373AFD">
              <w:rPr>
                <w:b/>
                <w:spacing w:val="-2"/>
                <w:sz w:val="18"/>
              </w:rPr>
              <w:t>FRIDAY</w:t>
            </w:r>
          </w:p>
        </w:tc>
      </w:tr>
      <w:tr w:rsidR="00373AFD" w14:paraId="0F13D51A" w14:textId="77777777" w:rsidTr="00C678FE">
        <w:trPr>
          <w:trHeight w:val="385"/>
        </w:trPr>
        <w:tc>
          <w:tcPr>
            <w:tcW w:w="1440" w:type="dxa"/>
            <w:vMerge/>
          </w:tcPr>
          <w:p w14:paraId="3FE9F23F" w14:textId="77777777" w:rsidR="00373AFD" w:rsidRDefault="00373AFD" w:rsidP="00906CEE">
            <w:pPr>
              <w:rPr>
                <w:sz w:val="2"/>
                <w:szCs w:val="2"/>
              </w:rPr>
            </w:pPr>
          </w:p>
        </w:tc>
        <w:tc>
          <w:tcPr>
            <w:tcW w:w="12780" w:type="dxa"/>
            <w:gridSpan w:val="5"/>
            <w:tcBorders>
              <w:left w:val="single" w:sz="6" w:space="0" w:color="000000" w:themeColor="text1"/>
            </w:tcBorders>
            <w:shd w:val="clear" w:color="auto" w:fill="FFFFCC"/>
          </w:tcPr>
          <w:p w14:paraId="0C1A8CF3" w14:textId="77777777" w:rsidR="00373AFD" w:rsidRDefault="00373AFD" w:rsidP="00906CEE">
            <w:pPr>
              <w:pStyle w:val="TableParagraph"/>
              <w:spacing w:line="178" w:lineRule="exact"/>
              <w:ind w:left="380" w:right="373"/>
              <w:jc w:val="center"/>
              <w:rPr>
                <w:b/>
                <w:i/>
                <w:sz w:val="16"/>
              </w:rPr>
            </w:pPr>
            <w:r>
              <w:rPr>
                <w:b/>
                <w:i/>
                <w:sz w:val="16"/>
              </w:rPr>
              <w:t>Please</w:t>
            </w:r>
            <w:r>
              <w:rPr>
                <w:b/>
                <w:i/>
                <w:spacing w:val="-4"/>
                <w:sz w:val="16"/>
              </w:rPr>
              <w:t xml:space="preserve"> </w:t>
            </w:r>
            <w:r>
              <w:rPr>
                <w:b/>
                <w:i/>
                <w:sz w:val="16"/>
              </w:rPr>
              <w:t>be</w:t>
            </w:r>
            <w:r>
              <w:rPr>
                <w:b/>
                <w:i/>
                <w:spacing w:val="-1"/>
                <w:sz w:val="16"/>
              </w:rPr>
              <w:t xml:space="preserve"> </w:t>
            </w:r>
            <w:r>
              <w:rPr>
                <w:b/>
                <w:i/>
                <w:sz w:val="16"/>
              </w:rPr>
              <w:t>mindful</w:t>
            </w:r>
            <w:r>
              <w:rPr>
                <w:b/>
                <w:i/>
                <w:spacing w:val="-6"/>
                <w:sz w:val="16"/>
              </w:rPr>
              <w:t xml:space="preserve"> </w:t>
            </w:r>
            <w:r>
              <w:rPr>
                <w:b/>
                <w:i/>
                <w:sz w:val="16"/>
              </w:rPr>
              <w:t>to</w:t>
            </w:r>
            <w:r>
              <w:rPr>
                <w:b/>
                <w:i/>
                <w:spacing w:val="-3"/>
                <w:sz w:val="16"/>
              </w:rPr>
              <w:t xml:space="preserve"> </w:t>
            </w:r>
            <w:r>
              <w:rPr>
                <w:b/>
                <w:i/>
                <w:sz w:val="16"/>
              </w:rPr>
              <w:t>include</w:t>
            </w:r>
            <w:r>
              <w:rPr>
                <w:b/>
                <w:i/>
                <w:spacing w:val="-2"/>
                <w:sz w:val="16"/>
              </w:rPr>
              <w:t xml:space="preserve"> </w:t>
            </w:r>
            <w:r>
              <w:rPr>
                <w:b/>
                <w:i/>
                <w:sz w:val="16"/>
              </w:rPr>
              <w:t>specific</w:t>
            </w:r>
            <w:r>
              <w:rPr>
                <w:b/>
                <w:i/>
                <w:spacing w:val="-1"/>
                <w:sz w:val="16"/>
              </w:rPr>
              <w:t xml:space="preserve"> </w:t>
            </w:r>
            <w:r>
              <w:rPr>
                <w:b/>
                <w:i/>
                <w:sz w:val="16"/>
              </w:rPr>
              <w:t>learning</w:t>
            </w:r>
            <w:r>
              <w:rPr>
                <w:b/>
                <w:i/>
                <w:spacing w:val="-4"/>
                <w:sz w:val="16"/>
              </w:rPr>
              <w:t xml:space="preserve"> </w:t>
            </w:r>
            <w:r>
              <w:rPr>
                <w:b/>
                <w:i/>
                <w:sz w:val="16"/>
              </w:rPr>
              <w:t>activities,</w:t>
            </w:r>
            <w:r>
              <w:rPr>
                <w:b/>
                <w:i/>
                <w:spacing w:val="-4"/>
                <w:sz w:val="16"/>
              </w:rPr>
              <w:t xml:space="preserve"> </w:t>
            </w:r>
            <w:r>
              <w:rPr>
                <w:b/>
                <w:i/>
                <w:sz w:val="16"/>
              </w:rPr>
              <w:t>vocabulary</w:t>
            </w:r>
            <w:r>
              <w:rPr>
                <w:b/>
                <w:i/>
                <w:spacing w:val="-6"/>
                <w:sz w:val="16"/>
              </w:rPr>
              <w:t xml:space="preserve"> </w:t>
            </w:r>
            <w:r>
              <w:rPr>
                <w:b/>
                <w:i/>
                <w:sz w:val="16"/>
              </w:rPr>
              <w:t>strategies,</w:t>
            </w:r>
            <w:r>
              <w:rPr>
                <w:b/>
                <w:i/>
                <w:spacing w:val="-5"/>
                <w:sz w:val="16"/>
              </w:rPr>
              <w:t xml:space="preserve"> </w:t>
            </w:r>
            <w:r>
              <w:rPr>
                <w:b/>
                <w:i/>
                <w:sz w:val="16"/>
              </w:rPr>
              <w:t>instructional</w:t>
            </w:r>
            <w:r>
              <w:rPr>
                <w:b/>
                <w:i/>
                <w:spacing w:val="-4"/>
                <w:sz w:val="16"/>
              </w:rPr>
              <w:t xml:space="preserve"> </w:t>
            </w:r>
            <w:r>
              <w:rPr>
                <w:b/>
                <w:i/>
                <w:sz w:val="16"/>
              </w:rPr>
              <w:t>methods,</w:t>
            </w:r>
            <w:r>
              <w:rPr>
                <w:b/>
                <w:i/>
                <w:spacing w:val="-4"/>
                <w:sz w:val="16"/>
              </w:rPr>
              <w:t xml:space="preserve"> </w:t>
            </w:r>
            <w:r>
              <w:rPr>
                <w:b/>
                <w:i/>
                <w:sz w:val="16"/>
              </w:rPr>
              <w:t>differentiation,</w:t>
            </w:r>
            <w:r>
              <w:rPr>
                <w:b/>
                <w:i/>
                <w:spacing w:val="-6"/>
                <w:sz w:val="16"/>
              </w:rPr>
              <w:t xml:space="preserve"> </w:t>
            </w:r>
            <w:r>
              <w:rPr>
                <w:b/>
                <w:i/>
                <w:sz w:val="16"/>
              </w:rPr>
              <w:t>and</w:t>
            </w:r>
            <w:r>
              <w:rPr>
                <w:b/>
                <w:i/>
                <w:spacing w:val="5"/>
                <w:sz w:val="16"/>
              </w:rPr>
              <w:t xml:space="preserve"> </w:t>
            </w:r>
            <w:r>
              <w:rPr>
                <w:b/>
                <w:i/>
                <w:sz w:val="16"/>
              </w:rPr>
              <w:t>check</w:t>
            </w:r>
            <w:r>
              <w:rPr>
                <w:b/>
                <w:i/>
                <w:spacing w:val="-2"/>
                <w:sz w:val="16"/>
              </w:rPr>
              <w:t xml:space="preserve"> </w:t>
            </w:r>
            <w:r>
              <w:rPr>
                <w:b/>
                <w:i/>
                <w:sz w:val="16"/>
              </w:rPr>
              <w:t>for</w:t>
            </w:r>
            <w:r>
              <w:rPr>
                <w:b/>
                <w:i/>
                <w:spacing w:val="-4"/>
                <w:sz w:val="16"/>
              </w:rPr>
              <w:t xml:space="preserve"> </w:t>
            </w:r>
            <w:r>
              <w:rPr>
                <w:b/>
                <w:i/>
                <w:sz w:val="16"/>
              </w:rPr>
              <w:t>understanding</w:t>
            </w:r>
            <w:r>
              <w:rPr>
                <w:b/>
                <w:i/>
                <w:spacing w:val="-4"/>
                <w:sz w:val="16"/>
              </w:rPr>
              <w:t xml:space="preserve"> </w:t>
            </w:r>
            <w:r>
              <w:rPr>
                <w:b/>
                <w:i/>
                <w:sz w:val="16"/>
              </w:rPr>
              <w:t>in</w:t>
            </w:r>
            <w:r>
              <w:rPr>
                <w:b/>
                <w:i/>
                <w:spacing w:val="-3"/>
                <w:sz w:val="16"/>
              </w:rPr>
              <w:t xml:space="preserve"> </w:t>
            </w:r>
            <w:r>
              <w:rPr>
                <w:b/>
                <w:i/>
                <w:sz w:val="16"/>
              </w:rPr>
              <w:t>each</w:t>
            </w:r>
            <w:r>
              <w:rPr>
                <w:b/>
                <w:i/>
                <w:spacing w:val="-3"/>
                <w:sz w:val="16"/>
              </w:rPr>
              <w:t xml:space="preserve"> </w:t>
            </w:r>
            <w:r>
              <w:rPr>
                <w:b/>
                <w:i/>
                <w:sz w:val="16"/>
              </w:rPr>
              <w:t>component</w:t>
            </w:r>
            <w:r>
              <w:rPr>
                <w:b/>
                <w:i/>
                <w:spacing w:val="-3"/>
                <w:sz w:val="16"/>
              </w:rPr>
              <w:t xml:space="preserve"> </w:t>
            </w:r>
            <w:r>
              <w:rPr>
                <w:b/>
                <w:i/>
                <w:sz w:val="16"/>
              </w:rPr>
              <w:t>of</w:t>
            </w:r>
            <w:r>
              <w:rPr>
                <w:b/>
                <w:i/>
                <w:spacing w:val="-2"/>
                <w:sz w:val="16"/>
              </w:rPr>
              <w:t xml:space="preserve"> </w:t>
            </w:r>
            <w:r>
              <w:rPr>
                <w:b/>
                <w:i/>
                <w:sz w:val="16"/>
              </w:rPr>
              <w:t>the</w:t>
            </w:r>
            <w:r>
              <w:rPr>
                <w:b/>
                <w:i/>
                <w:spacing w:val="-2"/>
                <w:sz w:val="16"/>
              </w:rPr>
              <w:t xml:space="preserve"> </w:t>
            </w:r>
            <w:r>
              <w:rPr>
                <w:b/>
                <w:i/>
                <w:sz w:val="16"/>
              </w:rPr>
              <w:t>lesson,</w:t>
            </w:r>
            <w:r>
              <w:rPr>
                <w:b/>
                <w:i/>
                <w:spacing w:val="-5"/>
                <w:sz w:val="16"/>
              </w:rPr>
              <w:t xml:space="preserve"> </w:t>
            </w:r>
            <w:r>
              <w:rPr>
                <w:b/>
                <w:i/>
                <w:sz w:val="16"/>
              </w:rPr>
              <w:t>as</w:t>
            </w:r>
            <w:r>
              <w:rPr>
                <w:b/>
                <w:i/>
                <w:spacing w:val="-1"/>
                <w:sz w:val="16"/>
              </w:rPr>
              <w:t xml:space="preserve"> </w:t>
            </w:r>
            <w:r>
              <w:rPr>
                <w:b/>
                <w:i/>
                <w:spacing w:val="-2"/>
                <w:sz w:val="16"/>
              </w:rPr>
              <w:t>appropriate.</w:t>
            </w:r>
          </w:p>
          <w:p w14:paraId="24A604F4" w14:textId="77777777" w:rsidR="00373AFD" w:rsidRDefault="00373AFD" w:rsidP="00906CEE">
            <w:pPr>
              <w:pStyle w:val="TableParagraph"/>
              <w:spacing w:line="188" w:lineRule="exact"/>
              <w:ind w:left="380" w:right="370"/>
              <w:jc w:val="center"/>
              <w:rPr>
                <w:b/>
                <w:i/>
                <w:sz w:val="16"/>
              </w:rPr>
            </w:pPr>
            <w:r>
              <w:rPr>
                <w:b/>
                <w:i/>
                <w:sz w:val="16"/>
              </w:rPr>
              <w:t>Cultural</w:t>
            </w:r>
            <w:r>
              <w:rPr>
                <w:b/>
                <w:i/>
                <w:spacing w:val="-5"/>
                <w:sz w:val="16"/>
              </w:rPr>
              <w:t xml:space="preserve"> </w:t>
            </w:r>
            <w:r>
              <w:rPr>
                <w:b/>
                <w:i/>
                <w:sz w:val="16"/>
              </w:rPr>
              <w:t>Context</w:t>
            </w:r>
            <w:r>
              <w:rPr>
                <w:b/>
                <w:i/>
                <w:spacing w:val="-2"/>
                <w:sz w:val="16"/>
              </w:rPr>
              <w:t xml:space="preserve"> </w:t>
            </w:r>
            <w:r>
              <w:rPr>
                <w:b/>
                <w:i/>
                <w:sz w:val="16"/>
              </w:rPr>
              <w:t>Differentiation</w:t>
            </w:r>
            <w:r>
              <w:rPr>
                <w:b/>
                <w:i/>
                <w:spacing w:val="-3"/>
                <w:sz w:val="16"/>
              </w:rPr>
              <w:t xml:space="preserve"> </w:t>
            </w:r>
            <w:r>
              <w:rPr>
                <w:b/>
                <w:i/>
                <w:sz w:val="16"/>
              </w:rPr>
              <w:t>and</w:t>
            </w:r>
            <w:r>
              <w:rPr>
                <w:b/>
                <w:i/>
                <w:spacing w:val="-3"/>
                <w:sz w:val="16"/>
              </w:rPr>
              <w:t xml:space="preserve"> </w:t>
            </w:r>
            <w:r>
              <w:rPr>
                <w:b/>
                <w:i/>
                <w:sz w:val="16"/>
              </w:rPr>
              <w:t>Blended</w:t>
            </w:r>
            <w:r>
              <w:rPr>
                <w:b/>
                <w:i/>
                <w:spacing w:val="-4"/>
                <w:sz w:val="16"/>
              </w:rPr>
              <w:t xml:space="preserve"> </w:t>
            </w:r>
            <w:r>
              <w:rPr>
                <w:b/>
                <w:i/>
                <w:sz w:val="16"/>
              </w:rPr>
              <w:t>Learning</w:t>
            </w:r>
            <w:r>
              <w:rPr>
                <w:b/>
                <w:i/>
                <w:spacing w:val="-3"/>
                <w:sz w:val="16"/>
              </w:rPr>
              <w:t xml:space="preserve"> </w:t>
            </w:r>
            <w:r>
              <w:rPr>
                <w:b/>
                <w:i/>
                <w:sz w:val="16"/>
              </w:rPr>
              <w:t>should</w:t>
            </w:r>
            <w:r>
              <w:rPr>
                <w:b/>
                <w:i/>
                <w:spacing w:val="-3"/>
                <w:sz w:val="16"/>
              </w:rPr>
              <w:t xml:space="preserve"> </w:t>
            </w:r>
            <w:r>
              <w:rPr>
                <w:b/>
                <w:i/>
                <w:sz w:val="16"/>
              </w:rPr>
              <w:t>be</w:t>
            </w:r>
            <w:r>
              <w:rPr>
                <w:b/>
                <w:i/>
                <w:spacing w:val="-1"/>
                <w:sz w:val="16"/>
              </w:rPr>
              <w:t xml:space="preserve"> </w:t>
            </w:r>
            <w:r>
              <w:rPr>
                <w:b/>
                <w:i/>
                <w:sz w:val="16"/>
              </w:rPr>
              <w:t>integrated</w:t>
            </w:r>
            <w:r>
              <w:rPr>
                <w:b/>
                <w:i/>
                <w:spacing w:val="-4"/>
                <w:sz w:val="16"/>
              </w:rPr>
              <w:t xml:space="preserve"> </w:t>
            </w:r>
            <w:r>
              <w:rPr>
                <w:b/>
                <w:i/>
                <w:sz w:val="16"/>
              </w:rPr>
              <w:t>into</w:t>
            </w:r>
            <w:r>
              <w:rPr>
                <w:b/>
                <w:i/>
                <w:spacing w:val="-3"/>
                <w:sz w:val="16"/>
              </w:rPr>
              <w:t xml:space="preserve"> </w:t>
            </w:r>
            <w:r>
              <w:rPr>
                <w:b/>
                <w:i/>
                <w:sz w:val="16"/>
              </w:rPr>
              <w:t>all</w:t>
            </w:r>
            <w:r>
              <w:rPr>
                <w:b/>
                <w:i/>
                <w:spacing w:val="-4"/>
                <w:sz w:val="16"/>
              </w:rPr>
              <w:t xml:space="preserve"> </w:t>
            </w:r>
            <w:r>
              <w:rPr>
                <w:b/>
                <w:i/>
                <w:sz w:val="16"/>
              </w:rPr>
              <w:t>components</w:t>
            </w:r>
            <w:r>
              <w:rPr>
                <w:b/>
                <w:i/>
                <w:spacing w:val="-1"/>
                <w:sz w:val="16"/>
              </w:rPr>
              <w:t xml:space="preserve"> </w:t>
            </w:r>
            <w:r>
              <w:rPr>
                <w:b/>
                <w:i/>
                <w:sz w:val="16"/>
              </w:rPr>
              <w:t>of</w:t>
            </w:r>
            <w:r>
              <w:rPr>
                <w:b/>
                <w:i/>
                <w:spacing w:val="-3"/>
                <w:sz w:val="16"/>
              </w:rPr>
              <w:t xml:space="preserve"> </w:t>
            </w:r>
            <w:r>
              <w:rPr>
                <w:b/>
                <w:i/>
                <w:sz w:val="16"/>
              </w:rPr>
              <w:t>the</w:t>
            </w:r>
            <w:r>
              <w:rPr>
                <w:b/>
                <w:i/>
                <w:spacing w:val="-1"/>
                <w:sz w:val="16"/>
              </w:rPr>
              <w:t xml:space="preserve"> </w:t>
            </w:r>
            <w:r>
              <w:rPr>
                <w:b/>
                <w:i/>
                <w:sz w:val="16"/>
              </w:rPr>
              <w:t>lesson</w:t>
            </w:r>
            <w:r>
              <w:rPr>
                <w:b/>
                <w:i/>
                <w:spacing w:val="-3"/>
                <w:sz w:val="16"/>
              </w:rPr>
              <w:t xml:space="preserve"> </w:t>
            </w:r>
            <w:r>
              <w:rPr>
                <w:b/>
                <w:i/>
                <w:sz w:val="16"/>
              </w:rPr>
              <w:t>plan.</w:t>
            </w:r>
            <w:r>
              <w:rPr>
                <w:b/>
                <w:i/>
                <w:spacing w:val="-5"/>
                <w:sz w:val="16"/>
              </w:rPr>
              <w:t xml:space="preserve"> </w:t>
            </w:r>
            <w:r>
              <w:rPr>
                <w:b/>
                <w:i/>
                <w:sz w:val="16"/>
              </w:rPr>
              <w:t>Please</w:t>
            </w:r>
            <w:r>
              <w:rPr>
                <w:b/>
                <w:i/>
                <w:spacing w:val="-1"/>
                <w:sz w:val="16"/>
              </w:rPr>
              <w:t xml:space="preserve"> </w:t>
            </w:r>
            <w:r>
              <w:rPr>
                <w:b/>
                <w:i/>
                <w:sz w:val="16"/>
              </w:rPr>
              <w:t>see</w:t>
            </w:r>
            <w:r>
              <w:rPr>
                <w:b/>
                <w:i/>
                <w:spacing w:val="-2"/>
                <w:sz w:val="16"/>
              </w:rPr>
              <w:t xml:space="preserve"> </w:t>
            </w:r>
            <w:r>
              <w:rPr>
                <w:b/>
                <w:i/>
                <w:sz w:val="16"/>
              </w:rPr>
              <w:t>the</w:t>
            </w:r>
            <w:r>
              <w:rPr>
                <w:b/>
                <w:i/>
                <w:spacing w:val="3"/>
                <w:sz w:val="16"/>
              </w:rPr>
              <w:t xml:space="preserve"> </w:t>
            </w:r>
            <w:r>
              <w:rPr>
                <w:color w:val="0000FF"/>
                <w:sz w:val="18"/>
                <w:u w:val="single" w:color="0000FF"/>
              </w:rPr>
              <w:t>Lesson</w:t>
            </w:r>
            <w:r>
              <w:rPr>
                <w:color w:val="0000FF"/>
                <w:spacing w:val="-5"/>
                <w:sz w:val="18"/>
                <w:u w:val="single" w:color="0000FF"/>
              </w:rPr>
              <w:t xml:space="preserve"> </w:t>
            </w:r>
            <w:r>
              <w:rPr>
                <w:color w:val="0000FF"/>
                <w:sz w:val="18"/>
                <w:u w:val="single" w:color="0000FF"/>
              </w:rPr>
              <w:t>Plan</w:t>
            </w:r>
            <w:r>
              <w:rPr>
                <w:color w:val="0000FF"/>
                <w:spacing w:val="-6"/>
                <w:sz w:val="18"/>
                <w:u w:val="single" w:color="0000FF"/>
              </w:rPr>
              <w:t xml:space="preserve"> </w:t>
            </w:r>
            <w:proofErr w:type="gramStart"/>
            <w:r>
              <w:rPr>
                <w:color w:val="0000FF"/>
                <w:sz w:val="18"/>
                <w:u w:val="single" w:color="0000FF"/>
              </w:rPr>
              <w:t>Guide</w:t>
            </w:r>
            <w:r>
              <w:rPr>
                <w:color w:val="0000FF"/>
                <w:spacing w:val="-5"/>
                <w:sz w:val="18"/>
                <w:u w:val="single" w:color="0000FF"/>
              </w:rPr>
              <w:t xml:space="preserve"> </w:t>
            </w:r>
            <w:r>
              <w:rPr>
                <w:color w:val="0000FF"/>
                <w:sz w:val="18"/>
                <w:u w:val="single" w:color="0000FF"/>
              </w:rPr>
              <w:t>Book</w:t>
            </w:r>
            <w:proofErr w:type="gramEnd"/>
            <w:r>
              <w:rPr>
                <w:color w:val="0000FF"/>
                <w:spacing w:val="-4"/>
                <w:sz w:val="18"/>
              </w:rPr>
              <w:t xml:space="preserve"> </w:t>
            </w:r>
            <w:r>
              <w:rPr>
                <w:b/>
                <w:i/>
                <w:sz w:val="16"/>
              </w:rPr>
              <w:t>for</w:t>
            </w:r>
            <w:r>
              <w:rPr>
                <w:b/>
                <w:i/>
                <w:spacing w:val="-5"/>
                <w:sz w:val="16"/>
              </w:rPr>
              <w:t xml:space="preserve"> </w:t>
            </w:r>
            <w:r>
              <w:rPr>
                <w:b/>
                <w:i/>
                <w:sz w:val="16"/>
              </w:rPr>
              <w:t>examples</w:t>
            </w:r>
            <w:r>
              <w:rPr>
                <w:b/>
                <w:i/>
                <w:spacing w:val="-1"/>
                <w:sz w:val="16"/>
              </w:rPr>
              <w:t xml:space="preserve"> </w:t>
            </w:r>
            <w:r>
              <w:rPr>
                <w:b/>
                <w:i/>
                <w:sz w:val="16"/>
              </w:rPr>
              <w:t>and</w:t>
            </w:r>
            <w:r>
              <w:rPr>
                <w:b/>
                <w:i/>
                <w:spacing w:val="-2"/>
                <w:sz w:val="16"/>
              </w:rPr>
              <w:t xml:space="preserve"> </w:t>
            </w:r>
            <w:r>
              <w:rPr>
                <w:b/>
                <w:i/>
                <w:sz w:val="16"/>
              </w:rPr>
              <w:t>more</w:t>
            </w:r>
            <w:r>
              <w:rPr>
                <w:b/>
                <w:i/>
                <w:spacing w:val="-1"/>
                <w:sz w:val="16"/>
              </w:rPr>
              <w:t xml:space="preserve"> </w:t>
            </w:r>
            <w:r>
              <w:rPr>
                <w:b/>
                <w:i/>
                <w:spacing w:val="-2"/>
                <w:sz w:val="16"/>
              </w:rPr>
              <w:t>information.</w:t>
            </w:r>
          </w:p>
        </w:tc>
      </w:tr>
      <w:tr w:rsidR="00954145" w14:paraId="3109D8F6" w14:textId="77777777" w:rsidTr="00420444">
        <w:trPr>
          <w:trHeight w:val="575"/>
        </w:trPr>
        <w:tc>
          <w:tcPr>
            <w:tcW w:w="1440" w:type="dxa"/>
            <w:tcBorders>
              <w:right w:val="single" w:sz="6" w:space="0" w:color="000000" w:themeColor="text1"/>
            </w:tcBorders>
            <w:shd w:val="clear" w:color="auto" w:fill="DBE4F0"/>
          </w:tcPr>
          <w:p w14:paraId="423682DB" w14:textId="4476C31B" w:rsidR="00954145" w:rsidRDefault="00954145" w:rsidP="00954145">
            <w:pPr>
              <w:pStyle w:val="TableParagraph"/>
              <w:spacing w:line="201" w:lineRule="exact"/>
              <w:ind w:left="152"/>
              <w:rPr>
                <w:b/>
                <w:sz w:val="18"/>
              </w:rPr>
            </w:pPr>
            <w:r>
              <w:rPr>
                <w:b/>
                <w:sz w:val="18"/>
              </w:rPr>
              <w:t>Do</w:t>
            </w:r>
            <w:r>
              <w:rPr>
                <w:b/>
                <w:spacing w:val="-4"/>
                <w:sz w:val="18"/>
              </w:rPr>
              <w:t xml:space="preserve"> </w:t>
            </w:r>
            <w:r>
              <w:rPr>
                <w:b/>
                <w:spacing w:val="-5"/>
                <w:sz w:val="18"/>
              </w:rPr>
              <w:t>Now</w:t>
            </w:r>
          </w:p>
          <w:p w14:paraId="268D51E1" w14:textId="77777777" w:rsidR="00954145" w:rsidRDefault="00954145" w:rsidP="00954145">
            <w:pPr>
              <w:pStyle w:val="TableParagraph"/>
              <w:spacing w:line="180" w:lineRule="exact"/>
              <w:ind w:left="152" w:right="320"/>
              <w:rPr>
                <w:i/>
                <w:sz w:val="16"/>
              </w:rPr>
            </w:pPr>
            <w:r>
              <w:rPr>
                <w:i/>
                <w:sz w:val="16"/>
              </w:rPr>
              <w:t>(Prior Knowledge or</w:t>
            </w:r>
            <w:r>
              <w:rPr>
                <w:i/>
                <w:spacing w:val="40"/>
                <w:sz w:val="16"/>
              </w:rPr>
              <w:t xml:space="preserve"> </w:t>
            </w:r>
            <w:r>
              <w:rPr>
                <w:i/>
                <w:sz w:val="16"/>
              </w:rPr>
              <w:t>Unfinished</w:t>
            </w:r>
            <w:r>
              <w:rPr>
                <w:i/>
                <w:spacing w:val="-10"/>
                <w:sz w:val="16"/>
              </w:rPr>
              <w:t xml:space="preserve"> </w:t>
            </w:r>
            <w:r>
              <w:rPr>
                <w:i/>
                <w:sz w:val="16"/>
              </w:rPr>
              <w:t>Learning)</w:t>
            </w:r>
          </w:p>
        </w:tc>
        <w:tc>
          <w:tcPr>
            <w:tcW w:w="2610" w:type="dxa"/>
            <w:tcBorders>
              <w:left w:val="single" w:sz="6" w:space="0" w:color="000000" w:themeColor="text1"/>
            </w:tcBorders>
          </w:tcPr>
          <w:p w14:paraId="60731CE7" w14:textId="61FDE0F7" w:rsidR="00954145" w:rsidRPr="00AE4017" w:rsidRDefault="00954145" w:rsidP="00954145">
            <w:pPr>
              <w:pStyle w:val="TableParagraph"/>
              <w:spacing w:line="237" w:lineRule="auto"/>
              <w:ind w:left="0" w:right="72"/>
              <w:rPr>
                <w:rFonts w:ascii="Arial" w:hAnsi="Arial" w:cs="Arial"/>
                <w:sz w:val="17"/>
                <w:szCs w:val="17"/>
              </w:rPr>
            </w:pPr>
          </w:p>
        </w:tc>
        <w:tc>
          <w:tcPr>
            <w:tcW w:w="2610" w:type="dxa"/>
          </w:tcPr>
          <w:p w14:paraId="363B2AFC" w14:textId="70C2F7F3" w:rsidR="00954145" w:rsidRDefault="00954145" w:rsidP="00954145">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 xml:space="preserve">Do Now </w:t>
            </w:r>
            <w:r>
              <w:rPr>
                <w:rStyle w:val="normaltextrun"/>
                <w:rFonts w:ascii="Arial Narrow" w:hAnsi="Arial Narrow" w:cs="Segoe UI"/>
                <w:sz w:val="18"/>
                <w:szCs w:val="18"/>
              </w:rPr>
              <w:t xml:space="preserve">Listen to a subtraction word problem. Use counters or </w:t>
            </w:r>
            <w:r w:rsidR="00D156A0">
              <w:rPr>
                <w:rStyle w:val="normaltextrun"/>
                <w:rFonts w:ascii="Arial Narrow" w:hAnsi="Arial Narrow" w:cs="Segoe UI"/>
                <w:sz w:val="18"/>
                <w:szCs w:val="18"/>
              </w:rPr>
              <w:t>drawings</w:t>
            </w:r>
            <w:r>
              <w:rPr>
                <w:rStyle w:val="normaltextrun"/>
                <w:rFonts w:ascii="Arial Narrow" w:hAnsi="Arial Narrow" w:cs="Segoe UI"/>
                <w:sz w:val="18"/>
                <w:szCs w:val="18"/>
              </w:rPr>
              <w:t xml:space="preserve"> to show how many are left.</w:t>
            </w:r>
            <w:r>
              <w:rPr>
                <w:rStyle w:val="eop"/>
                <w:rFonts w:eastAsia="Arial Narrow" w:cs="Segoe UI"/>
                <w:sz w:val="18"/>
                <w:szCs w:val="18"/>
              </w:rPr>
              <w:t> </w:t>
            </w:r>
          </w:p>
          <w:p w14:paraId="790FE05E" w14:textId="16ECC696" w:rsidR="00954145" w:rsidRPr="002D5AEE" w:rsidRDefault="00954145" w:rsidP="00954145">
            <w:pPr>
              <w:pStyle w:val="TableParagraph"/>
              <w:ind w:left="0"/>
              <w:rPr>
                <w:rFonts w:cs="Arial"/>
                <w:spacing w:val="-4"/>
                <w:sz w:val="18"/>
                <w:szCs w:val="18"/>
              </w:rPr>
            </w:pPr>
            <w:r>
              <w:rPr>
                <w:rStyle w:val="eop"/>
                <w:rFonts w:cs="Segoe UI"/>
                <w:sz w:val="18"/>
                <w:szCs w:val="18"/>
              </w:rPr>
              <w:t> </w:t>
            </w:r>
          </w:p>
        </w:tc>
        <w:tc>
          <w:tcPr>
            <w:tcW w:w="2700" w:type="dxa"/>
          </w:tcPr>
          <w:p w14:paraId="5A00D13A" w14:textId="77777777" w:rsidR="00954145" w:rsidRPr="00576566" w:rsidRDefault="00954145" w:rsidP="00954145">
            <w:pPr>
              <w:pStyle w:val="TableParagraph"/>
              <w:ind w:left="0"/>
              <w:rPr>
                <w:rFonts w:cs="Arial"/>
                <w:spacing w:val="-4"/>
                <w:sz w:val="18"/>
                <w:szCs w:val="18"/>
              </w:rPr>
            </w:pPr>
            <w:r w:rsidRPr="5070E3B1">
              <w:rPr>
                <w:rFonts w:cs="Arial"/>
                <w:b/>
                <w:bCs/>
                <w:spacing w:val="-4"/>
                <w:sz w:val="18"/>
                <w:szCs w:val="18"/>
              </w:rPr>
              <w:t xml:space="preserve">Do Now: </w:t>
            </w:r>
            <w:r w:rsidRPr="00576566">
              <w:rPr>
                <w:rFonts w:cs="Arial"/>
                <w:spacing w:val="-4"/>
                <w:sz w:val="18"/>
                <w:szCs w:val="18"/>
              </w:rPr>
              <w:t>There are 7 crayons on the table. 4 of the crayons are taken away.  How many crayons are left?</w:t>
            </w:r>
          </w:p>
          <w:p w14:paraId="65A8135B" w14:textId="6C678E3C" w:rsidR="00954145" w:rsidRPr="00420444" w:rsidRDefault="00954145" w:rsidP="00954145">
            <w:pPr>
              <w:pStyle w:val="TableParagraph"/>
              <w:ind w:left="0"/>
              <w:rPr>
                <w:rFonts w:cs="Arial"/>
                <w:sz w:val="18"/>
                <w:szCs w:val="18"/>
              </w:rPr>
            </w:pPr>
            <w:r w:rsidRPr="00576566">
              <w:rPr>
                <w:rFonts w:cs="Arial"/>
                <w:spacing w:val="-4"/>
                <w:sz w:val="18"/>
                <w:szCs w:val="18"/>
              </w:rPr>
              <w:t>Write a subtraction problem and show a representation of the work using counters.</w:t>
            </w:r>
          </w:p>
        </w:tc>
        <w:tc>
          <w:tcPr>
            <w:tcW w:w="2700" w:type="dxa"/>
          </w:tcPr>
          <w:p w14:paraId="3866FB3C" w14:textId="77777777" w:rsidR="00954145" w:rsidRPr="00576566" w:rsidRDefault="00954145" w:rsidP="00954145">
            <w:pPr>
              <w:pStyle w:val="TableParagraph"/>
              <w:ind w:left="0"/>
              <w:rPr>
                <w:rFonts w:cs="Arial"/>
                <w:spacing w:val="-4"/>
                <w:sz w:val="18"/>
                <w:szCs w:val="18"/>
              </w:rPr>
            </w:pPr>
            <w:r w:rsidRPr="00576566">
              <w:rPr>
                <w:rFonts w:cs="Arial"/>
                <w:sz w:val="18"/>
                <w:szCs w:val="18"/>
              </w:rPr>
              <w:t>7-6 Daily</w:t>
            </w:r>
            <w:r w:rsidRPr="00576566">
              <w:rPr>
                <w:rFonts w:cs="Arial"/>
                <w:spacing w:val="-3"/>
                <w:sz w:val="18"/>
                <w:szCs w:val="18"/>
              </w:rPr>
              <w:t xml:space="preserve"> </w:t>
            </w:r>
            <w:r w:rsidRPr="00576566">
              <w:rPr>
                <w:rFonts w:cs="Arial"/>
                <w:sz w:val="18"/>
                <w:szCs w:val="18"/>
              </w:rPr>
              <w:t>Review</w:t>
            </w:r>
            <w:r w:rsidRPr="00576566">
              <w:rPr>
                <w:rFonts w:cs="Arial"/>
                <w:spacing w:val="-3"/>
                <w:sz w:val="18"/>
                <w:szCs w:val="18"/>
              </w:rPr>
              <w:t xml:space="preserve"> </w:t>
            </w:r>
            <w:r w:rsidRPr="00576566">
              <w:rPr>
                <w:rFonts w:cs="Arial"/>
                <w:sz w:val="18"/>
                <w:szCs w:val="18"/>
              </w:rPr>
              <w:t xml:space="preserve">(D. </w:t>
            </w:r>
            <w:r w:rsidRPr="00576566">
              <w:rPr>
                <w:rFonts w:cs="Arial"/>
                <w:spacing w:val="-4"/>
                <w:sz w:val="18"/>
                <w:szCs w:val="18"/>
              </w:rPr>
              <w:t>7.6)</w:t>
            </w:r>
          </w:p>
          <w:p w14:paraId="0D5B4D49" w14:textId="5BC890C7" w:rsidR="00954145" w:rsidRPr="00420444" w:rsidRDefault="00954145" w:rsidP="00954145">
            <w:pPr>
              <w:pStyle w:val="TableParagraph"/>
              <w:ind w:left="104"/>
              <w:rPr>
                <w:rFonts w:cs="Arial"/>
                <w:sz w:val="18"/>
                <w:szCs w:val="18"/>
              </w:rPr>
            </w:pPr>
          </w:p>
        </w:tc>
        <w:tc>
          <w:tcPr>
            <w:tcW w:w="2160" w:type="dxa"/>
          </w:tcPr>
          <w:p w14:paraId="0CA594D1" w14:textId="7C6D1112" w:rsidR="00954145" w:rsidRPr="00420444" w:rsidRDefault="00954145" w:rsidP="00954145">
            <w:pPr>
              <w:pStyle w:val="TableParagraph"/>
              <w:ind w:left="0"/>
              <w:rPr>
                <w:rFonts w:cs="Arial"/>
                <w:sz w:val="18"/>
                <w:szCs w:val="18"/>
              </w:rPr>
            </w:pPr>
            <w:r w:rsidRPr="5070E3B1">
              <w:rPr>
                <w:rFonts w:cs="Arial"/>
                <w:b/>
                <w:bCs/>
                <w:spacing w:val="-4"/>
                <w:sz w:val="18"/>
                <w:szCs w:val="18"/>
              </w:rPr>
              <w:t xml:space="preserve">Do Now: </w:t>
            </w:r>
            <w:proofErr w:type="spellStart"/>
            <w:r w:rsidR="004766F3">
              <w:rPr>
                <w:rFonts w:cs="Arial"/>
                <w:sz w:val="18"/>
                <w:szCs w:val="18"/>
              </w:rPr>
              <w:t>Carteis</w:t>
            </w:r>
            <w:proofErr w:type="spellEnd"/>
            <w:r w:rsidRPr="5070E3B1">
              <w:rPr>
                <w:rFonts w:cs="Arial"/>
                <w:sz w:val="18"/>
                <w:szCs w:val="18"/>
              </w:rPr>
              <w:t xml:space="preserve"> has 7 cars.  He gave some of </w:t>
            </w:r>
            <w:r w:rsidR="00D156A0" w:rsidRPr="5070E3B1">
              <w:rPr>
                <w:rFonts w:cs="Arial"/>
                <w:sz w:val="18"/>
                <w:szCs w:val="18"/>
              </w:rPr>
              <w:t>the cars</w:t>
            </w:r>
            <w:r w:rsidRPr="5070E3B1">
              <w:rPr>
                <w:rFonts w:cs="Arial"/>
                <w:sz w:val="18"/>
                <w:szCs w:val="18"/>
              </w:rPr>
              <w:t xml:space="preserve"> to </w:t>
            </w:r>
            <w:r w:rsidR="004766F3">
              <w:rPr>
                <w:rFonts w:cs="Arial"/>
                <w:sz w:val="18"/>
                <w:szCs w:val="18"/>
              </w:rPr>
              <w:t>King</w:t>
            </w:r>
            <w:r w:rsidRPr="5070E3B1">
              <w:rPr>
                <w:rFonts w:cs="Arial"/>
                <w:sz w:val="18"/>
                <w:szCs w:val="18"/>
              </w:rPr>
              <w:t xml:space="preserve">.  </w:t>
            </w:r>
            <w:proofErr w:type="spellStart"/>
            <w:r w:rsidR="004766F3">
              <w:rPr>
                <w:rFonts w:cs="Arial"/>
                <w:sz w:val="18"/>
                <w:szCs w:val="18"/>
              </w:rPr>
              <w:t>Carteis</w:t>
            </w:r>
            <w:proofErr w:type="spellEnd"/>
            <w:r w:rsidRPr="5070E3B1">
              <w:rPr>
                <w:rFonts w:cs="Arial"/>
                <w:sz w:val="18"/>
                <w:szCs w:val="18"/>
              </w:rPr>
              <w:t xml:space="preserve"> now has 5 cars.  How many cars did </w:t>
            </w:r>
            <w:proofErr w:type="spellStart"/>
            <w:r w:rsidR="004766F3">
              <w:rPr>
                <w:rFonts w:cs="Arial"/>
                <w:sz w:val="18"/>
                <w:szCs w:val="18"/>
              </w:rPr>
              <w:t>Carteis</w:t>
            </w:r>
            <w:proofErr w:type="spellEnd"/>
            <w:r w:rsidRPr="5070E3B1">
              <w:rPr>
                <w:rFonts w:cs="Arial"/>
                <w:sz w:val="18"/>
                <w:szCs w:val="18"/>
              </w:rPr>
              <w:t xml:space="preserve"> give to </w:t>
            </w:r>
            <w:r w:rsidR="004766F3">
              <w:rPr>
                <w:rFonts w:cs="Arial"/>
                <w:sz w:val="18"/>
                <w:szCs w:val="18"/>
              </w:rPr>
              <w:t>King</w:t>
            </w:r>
            <w:r w:rsidRPr="5070E3B1">
              <w:rPr>
                <w:rFonts w:cs="Arial"/>
                <w:sz w:val="18"/>
                <w:szCs w:val="18"/>
              </w:rPr>
              <w:t>?  Explain your reasoning.</w:t>
            </w:r>
          </w:p>
        </w:tc>
      </w:tr>
      <w:tr w:rsidR="00954145" w14:paraId="190D47D7" w14:textId="77777777" w:rsidTr="00420444">
        <w:trPr>
          <w:trHeight w:val="315"/>
        </w:trPr>
        <w:tc>
          <w:tcPr>
            <w:tcW w:w="1440" w:type="dxa"/>
            <w:tcBorders>
              <w:right w:val="single" w:sz="6" w:space="0" w:color="000000" w:themeColor="text1"/>
            </w:tcBorders>
            <w:shd w:val="clear" w:color="auto" w:fill="DBE4F0"/>
          </w:tcPr>
          <w:p w14:paraId="4C663A72" w14:textId="058A9627" w:rsidR="00954145" w:rsidRDefault="00954145" w:rsidP="00954145">
            <w:pPr>
              <w:pStyle w:val="TableParagraph"/>
              <w:spacing w:line="202" w:lineRule="exact"/>
              <w:ind w:left="152"/>
              <w:rPr>
                <w:b/>
                <w:sz w:val="18"/>
              </w:rPr>
            </w:pPr>
            <w:r>
              <w:rPr>
                <w:b/>
                <w:spacing w:val="-2"/>
                <w:sz w:val="18"/>
              </w:rPr>
              <w:t>Engage</w:t>
            </w:r>
          </w:p>
          <w:p w14:paraId="529198C0" w14:textId="77777777" w:rsidR="00954145" w:rsidRDefault="00954145" w:rsidP="00954145">
            <w:pPr>
              <w:pStyle w:val="TableParagraph"/>
              <w:spacing w:line="206" w:lineRule="exact"/>
              <w:ind w:left="152"/>
              <w:rPr>
                <w:i/>
                <w:sz w:val="18"/>
              </w:rPr>
            </w:pPr>
            <w:r>
              <w:rPr>
                <w:i/>
                <w:sz w:val="18"/>
              </w:rPr>
              <w:t>(Hook</w:t>
            </w:r>
            <w:r>
              <w:rPr>
                <w:i/>
                <w:spacing w:val="-7"/>
                <w:sz w:val="18"/>
              </w:rPr>
              <w:t xml:space="preserve"> </w:t>
            </w:r>
            <w:r>
              <w:rPr>
                <w:i/>
                <w:sz w:val="18"/>
              </w:rPr>
              <w:t>/</w:t>
            </w:r>
            <w:r>
              <w:rPr>
                <w:i/>
                <w:spacing w:val="-2"/>
                <w:sz w:val="18"/>
              </w:rPr>
              <w:t xml:space="preserve"> Launch)</w:t>
            </w:r>
          </w:p>
        </w:tc>
        <w:tc>
          <w:tcPr>
            <w:tcW w:w="2610" w:type="dxa"/>
            <w:tcBorders>
              <w:left w:val="single" w:sz="6" w:space="0" w:color="000000" w:themeColor="text1"/>
            </w:tcBorders>
          </w:tcPr>
          <w:p w14:paraId="54185076" w14:textId="63AC582B" w:rsidR="00954145" w:rsidRPr="00AE4017" w:rsidRDefault="00954145" w:rsidP="00954145">
            <w:pPr>
              <w:pStyle w:val="TableParagraph"/>
              <w:spacing w:line="189" w:lineRule="exact"/>
              <w:ind w:left="0"/>
              <w:rPr>
                <w:rFonts w:ascii="Arial" w:hAnsi="Arial" w:cs="Arial"/>
                <w:sz w:val="17"/>
                <w:szCs w:val="17"/>
              </w:rPr>
            </w:pPr>
          </w:p>
        </w:tc>
        <w:tc>
          <w:tcPr>
            <w:tcW w:w="2610" w:type="dxa"/>
          </w:tcPr>
          <w:p w14:paraId="5CCEF624" w14:textId="3B8E1ECC" w:rsidR="00954145" w:rsidRPr="00AE4017" w:rsidRDefault="00954145" w:rsidP="00954145">
            <w:pPr>
              <w:pStyle w:val="TableParagraph"/>
              <w:spacing w:line="189" w:lineRule="exact"/>
              <w:ind w:left="0"/>
              <w:rPr>
                <w:rFonts w:ascii="Arial" w:hAnsi="Arial" w:cs="Arial"/>
                <w:sz w:val="17"/>
                <w:szCs w:val="17"/>
              </w:rPr>
            </w:pPr>
            <w:r>
              <w:rPr>
                <w:rStyle w:val="normaltextrun"/>
                <w:rFonts w:cs="Segoe UI"/>
                <w:sz w:val="18"/>
                <w:szCs w:val="18"/>
              </w:rPr>
              <w:t>7-4 Solve &amp; Share (SE. p. 261)</w:t>
            </w:r>
            <w:r>
              <w:rPr>
                <w:rStyle w:val="eop"/>
                <w:rFonts w:cs="Segoe UI"/>
                <w:sz w:val="18"/>
                <w:szCs w:val="18"/>
              </w:rPr>
              <w:t> </w:t>
            </w:r>
          </w:p>
        </w:tc>
        <w:tc>
          <w:tcPr>
            <w:tcW w:w="2700" w:type="dxa"/>
          </w:tcPr>
          <w:p w14:paraId="6AAD7655" w14:textId="7A16EA51" w:rsidR="00954145" w:rsidRPr="00420444" w:rsidRDefault="00954145" w:rsidP="00954145">
            <w:pPr>
              <w:pStyle w:val="TableParagraph"/>
              <w:ind w:left="0"/>
              <w:rPr>
                <w:rFonts w:cs="Arial"/>
                <w:b/>
                <w:sz w:val="18"/>
                <w:szCs w:val="18"/>
              </w:rPr>
            </w:pPr>
            <w:r w:rsidRPr="00576566">
              <w:rPr>
                <w:rFonts w:cs="Arial"/>
                <w:sz w:val="18"/>
                <w:szCs w:val="18"/>
              </w:rPr>
              <w:t>7-5 Solve</w:t>
            </w:r>
            <w:r w:rsidRPr="00576566">
              <w:rPr>
                <w:rFonts w:cs="Arial"/>
                <w:spacing w:val="-5"/>
                <w:sz w:val="18"/>
                <w:szCs w:val="18"/>
              </w:rPr>
              <w:t xml:space="preserve"> </w:t>
            </w:r>
            <w:r w:rsidRPr="00576566">
              <w:rPr>
                <w:rFonts w:cs="Arial"/>
                <w:sz w:val="18"/>
                <w:szCs w:val="18"/>
              </w:rPr>
              <w:t>&amp;</w:t>
            </w:r>
            <w:r w:rsidRPr="00576566">
              <w:rPr>
                <w:rFonts w:cs="Arial"/>
                <w:spacing w:val="-1"/>
                <w:sz w:val="18"/>
                <w:szCs w:val="18"/>
              </w:rPr>
              <w:t xml:space="preserve"> </w:t>
            </w:r>
            <w:r w:rsidRPr="00576566">
              <w:rPr>
                <w:rFonts w:cs="Arial"/>
                <w:sz w:val="18"/>
                <w:szCs w:val="18"/>
              </w:rPr>
              <w:t xml:space="preserve">Share (SE. p. </w:t>
            </w:r>
            <w:r w:rsidR="00FD7FD1">
              <w:rPr>
                <w:rFonts w:cs="Arial"/>
                <w:sz w:val="18"/>
                <w:szCs w:val="18"/>
              </w:rPr>
              <w:t>265</w:t>
            </w:r>
            <w:r w:rsidRPr="00576566">
              <w:rPr>
                <w:rFonts w:cs="Arial"/>
                <w:sz w:val="18"/>
                <w:szCs w:val="18"/>
              </w:rPr>
              <w:t>)</w:t>
            </w:r>
          </w:p>
        </w:tc>
        <w:tc>
          <w:tcPr>
            <w:tcW w:w="2700" w:type="dxa"/>
          </w:tcPr>
          <w:p w14:paraId="56E513EA" w14:textId="03308C42" w:rsidR="00954145" w:rsidRPr="00420444" w:rsidRDefault="00954145" w:rsidP="00954145">
            <w:pPr>
              <w:pStyle w:val="TableParagraph"/>
              <w:ind w:left="0"/>
              <w:rPr>
                <w:rFonts w:cs="Arial"/>
                <w:sz w:val="18"/>
                <w:szCs w:val="18"/>
              </w:rPr>
            </w:pPr>
            <w:r w:rsidRPr="00576566">
              <w:rPr>
                <w:rFonts w:cs="Arial"/>
                <w:sz w:val="18"/>
                <w:szCs w:val="18"/>
              </w:rPr>
              <w:t>7-6 Solve</w:t>
            </w:r>
            <w:r w:rsidRPr="00576566">
              <w:rPr>
                <w:rFonts w:cs="Arial"/>
                <w:spacing w:val="-5"/>
                <w:sz w:val="18"/>
                <w:szCs w:val="18"/>
              </w:rPr>
              <w:t xml:space="preserve"> </w:t>
            </w:r>
            <w:r w:rsidRPr="00576566">
              <w:rPr>
                <w:rFonts w:cs="Arial"/>
                <w:sz w:val="18"/>
                <w:szCs w:val="18"/>
              </w:rPr>
              <w:t>&amp;</w:t>
            </w:r>
            <w:r w:rsidRPr="00576566">
              <w:rPr>
                <w:rFonts w:cs="Arial"/>
                <w:spacing w:val="-1"/>
                <w:sz w:val="18"/>
                <w:szCs w:val="18"/>
              </w:rPr>
              <w:t xml:space="preserve"> </w:t>
            </w:r>
            <w:r w:rsidRPr="00576566">
              <w:rPr>
                <w:rFonts w:cs="Arial"/>
                <w:sz w:val="18"/>
                <w:szCs w:val="18"/>
              </w:rPr>
              <w:t xml:space="preserve">Share (SE. p. </w:t>
            </w:r>
            <w:r w:rsidR="00760AE6">
              <w:rPr>
                <w:rFonts w:cs="Arial"/>
                <w:sz w:val="18"/>
                <w:szCs w:val="18"/>
              </w:rPr>
              <w:t>269</w:t>
            </w:r>
            <w:r w:rsidRPr="00576566">
              <w:rPr>
                <w:rFonts w:cs="Arial"/>
                <w:sz w:val="18"/>
                <w:szCs w:val="18"/>
              </w:rPr>
              <w:t>)</w:t>
            </w:r>
          </w:p>
        </w:tc>
        <w:tc>
          <w:tcPr>
            <w:tcW w:w="2160" w:type="dxa"/>
          </w:tcPr>
          <w:p w14:paraId="6E4F83B5" w14:textId="3435325A" w:rsidR="00954145" w:rsidRPr="00420444" w:rsidRDefault="00954145" w:rsidP="00954145">
            <w:pPr>
              <w:pStyle w:val="TableParagraph"/>
              <w:ind w:left="0"/>
              <w:rPr>
                <w:rFonts w:cs="Arial"/>
                <w:sz w:val="18"/>
                <w:szCs w:val="18"/>
              </w:rPr>
            </w:pPr>
            <w:r w:rsidRPr="00576566">
              <w:rPr>
                <w:rFonts w:cs="Arial"/>
                <w:sz w:val="18"/>
                <w:szCs w:val="18"/>
              </w:rPr>
              <w:t>7-7 Solve</w:t>
            </w:r>
            <w:r w:rsidRPr="00576566">
              <w:rPr>
                <w:rFonts w:cs="Arial"/>
                <w:spacing w:val="-5"/>
                <w:sz w:val="18"/>
                <w:szCs w:val="18"/>
              </w:rPr>
              <w:t xml:space="preserve"> </w:t>
            </w:r>
            <w:r w:rsidRPr="00576566">
              <w:rPr>
                <w:rFonts w:cs="Arial"/>
                <w:sz w:val="18"/>
                <w:szCs w:val="18"/>
              </w:rPr>
              <w:t>&amp;</w:t>
            </w:r>
            <w:r w:rsidRPr="00576566">
              <w:rPr>
                <w:rFonts w:cs="Arial"/>
                <w:spacing w:val="-1"/>
                <w:sz w:val="18"/>
                <w:szCs w:val="18"/>
              </w:rPr>
              <w:t xml:space="preserve"> </w:t>
            </w:r>
            <w:r w:rsidRPr="00576566">
              <w:rPr>
                <w:rFonts w:cs="Arial"/>
                <w:sz w:val="18"/>
                <w:szCs w:val="18"/>
              </w:rPr>
              <w:t xml:space="preserve">Share (SE. p. </w:t>
            </w:r>
            <w:r w:rsidR="000C17A1">
              <w:rPr>
                <w:rFonts w:cs="Arial"/>
                <w:sz w:val="18"/>
                <w:szCs w:val="18"/>
              </w:rPr>
              <w:t>273</w:t>
            </w:r>
            <w:r w:rsidRPr="00576566">
              <w:rPr>
                <w:rFonts w:cs="Arial"/>
                <w:sz w:val="18"/>
                <w:szCs w:val="18"/>
              </w:rPr>
              <w:t>)</w:t>
            </w:r>
          </w:p>
        </w:tc>
      </w:tr>
      <w:tr w:rsidR="00954145" w14:paraId="1514F320" w14:textId="77777777" w:rsidTr="00420444">
        <w:trPr>
          <w:trHeight w:val="153"/>
        </w:trPr>
        <w:tc>
          <w:tcPr>
            <w:tcW w:w="1440" w:type="dxa"/>
            <w:tcBorders>
              <w:right w:val="single" w:sz="6" w:space="0" w:color="000000" w:themeColor="text1"/>
            </w:tcBorders>
            <w:shd w:val="clear" w:color="auto" w:fill="DBE4F0"/>
          </w:tcPr>
          <w:p w14:paraId="1329CC7B" w14:textId="5D5D8BA0" w:rsidR="00954145" w:rsidRDefault="00954145" w:rsidP="00954145">
            <w:pPr>
              <w:pStyle w:val="TableParagraph"/>
              <w:spacing w:line="200" w:lineRule="exact"/>
              <w:ind w:left="152"/>
              <w:rPr>
                <w:b/>
                <w:sz w:val="18"/>
              </w:rPr>
            </w:pPr>
            <w:r>
              <w:rPr>
                <w:b/>
                <w:spacing w:val="-2"/>
                <w:sz w:val="18"/>
              </w:rPr>
              <w:t>Explore</w:t>
            </w:r>
          </w:p>
          <w:p w14:paraId="67A2A694" w14:textId="77777777" w:rsidR="00954145" w:rsidRDefault="00954145" w:rsidP="00954145">
            <w:pPr>
              <w:pStyle w:val="TableParagraph"/>
              <w:spacing w:line="185" w:lineRule="exact"/>
              <w:ind w:left="152"/>
              <w:rPr>
                <w:i/>
                <w:sz w:val="18"/>
              </w:rPr>
            </w:pPr>
            <w:r>
              <w:rPr>
                <w:i/>
                <w:spacing w:val="-2"/>
                <w:sz w:val="18"/>
              </w:rPr>
              <w:t>(Activities)</w:t>
            </w:r>
          </w:p>
        </w:tc>
        <w:tc>
          <w:tcPr>
            <w:tcW w:w="2610" w:type="dxa"/>
            <w:tcBorders>
              <w:left w:val="single" w:sz="6" w:space="0" w:color="000000" w:themeColor="text1"/>
            </w:tcBorders>
          </w:tcPr>
          <w:p w14:paraId="44C267D2" w14:textId="7B59ACD9" w:rsidR="00954145" w:rsidRPr="00AE4017" w:rsidRDefault="00954145" w:rsidP="00954145">
            <w:pPr>
              <w:pStyle w:val="TableParagraph"/>
              <w:spacing w:line="198" w:lineRule="exact"/>
              <w:ind w:left="0"/>
              <w:rPr>
                <w:rFonts w:ascii="Arial" w:hAnsi="Arial" w:cs="Arial"/>
                <w:sz w:val="17"/>
                <w:szCs w:val="17"/>
              </w:rPr>
            </w:pPr>
          </w:p>
        </w:tc>
        <w:tc>
          <w:tcPr>
            <w:tcW w:w="2610" w:type="dxa"/>
          </w:tcPr>
          <w:p w14:paraId="7C91433C" w14:textId="79810C62" w:rsidR="00954145" w:rsidRPr="00AE4017" w:rsidRDefault="00954145" w:rsidP="00954145">
            <w:pPr>
              <w:pStyle w:val="TableParagraph"/>
              <w:spacing w:line="198" w:lineRule="exact"/>
              <w:ind w:left="0"/>
              <w:rPr>
                <w:rFonts w:ascii="Arial" w:hAnsi="Arial" w:cs="Arial"/>
                <w:sz w:val="17"/>
                <w:szCs w:val="17"/>
              </w:rPr>
            </w:pPr>
            <w:r>
              <w:rPr>
                <w:rStyle w:val="normaltextrun"/>
                <w:rFonts w:cs="Segoe UI"/>
                <w:sz w:val="18"/>
                <w:szCs w:val="18"/>
              </w:rPr>
              <w:t>7-4 Look Back (on Solve &amp; Share)</w:t>
            </w:r>
            <w:r>
              <w:rPr>
                <w:rStyle w:val="eop"/>
                <w:rFonts w:cs="Segoe UI"/>
                <w:sz w:val="18"/>
                <w:szCs w:val="18"/>
              </w:rPr>
              <w:t> </w:t>
            </w:r>
          </w:p>
        </w:tc>
        <w:tc>
          <w:tcPr>
            <w:tcW w:w="2700" w:type="dxa"/>
          </w:tcPr>
          <w:p w14:paraId="1A51B89E" w14:textId="35110267" w:rsidR="00954145" w:rsidRPr="00420444" w:rsidRDefault="00954145" w:rsidP="00954145">
            <w:pPr>
              <w:pStyle w:val="TableParagraph"/>
              <w:spacing w:line="198" w:lineRule="exact"/>
              <w:ind w:left="0"/>
              <w:rPr>
                <w:rFonts w:cs="Arial"/>
                <w:sz w:val="18"/>
                <w:szCs w:val="18"/>
              </w:rPr>
            </w:pPr>
            <w:r w:rsidRPr="00576566">
              <w:rPr>
                <w:rFonts w:cs="Arial"/>
                <w:sz w:val="18"/>
                <w:szCs w:val="18"/>
              </w:rPr>
              <w:t>7-</w:t>
            </w:r>
            <w:r w:rsidR="00DE0F29" w:rsidRPr="00576566">
              <w:rPr>
                <w:rFonts w:cs="Arial"/>
                <w:sz w:val="18"/>
                <w:szCs w:val="18"/>
              </w:rPr>
              <w:t>5 Look</w:t>
            </w:r>
            <w:r w:rsidRPr="00576566">
              <w:rPr>
                <w:rFonts w:cs="Arial"/>
                <w:spacing w:val="-2"/>
                <w:sz w:val="18"/>
                <w:szCs w:val="18"/>
              </w:rPr>
              <w:t xml:space="preserve"> </w:t>
            </w:r>
            <w:r w:rsidRPr="00576566">
              <w:rPr>
                <w:rFonts w:cs="Arial"/>
                <w:sz w:val="18"/>
                <w:szCs w:val="18"/>
              </w:rPr>
              <w:t>Back</w:t>
            </w:r>
            <w:r w:rsidRPr="00576566">
              <w:rPr>
                <w:rFonts w:cs="Arial"/>
                <w:spacing w:val="-3"/>
                <w:sz w:val="18"/>
                <w:szCs w:val="18"/>
              </w:rPr>
              <w:t xml:space="preserve"> </w:t>
            </w:r>
            <w:r w:rsidRPr="00576566">
              <w:rPr>
                <w:rFonts w:cs="Arial"/>
                <w:sz w:val="18"/>
                <w:szCs w:val="18"/>
              </w:rPr>
              <w:t>(on</w:t>
            </w:r>
            <w:r w:rsidRPr="00576566">
              <w:rPr>
                <w:rFonts w:cs="Arial"/>
                <w:spacing w:val="-4"/>
                <w:sz w:val="18"/>
                <w:szCs w:val="18"/>
              </w:rPr>
              <w:t xml:space="preserve"> </w:t>
            </w:r>
            <w:r w:rsidRPr="00576566">
              <w:rPr>
                <w:rFonts w:cs="Arial"/>
                <w:sz w:val="18"/>
                <w:szCs w:val="18"/>
              </w:rPr>
              <w:t>Solve</w:t>
            </w:r>
            <w:r w:rsidRPr="00576566">
              <w:rPr>
                <w:rFonts w:cs="Arial"/>
                <w:spacing w:val="-5"/>
                <w:sz w:val="18"/>
                <w:szCs w:val="18"/>
              </w:rPr>
              <w:t xml:space="preserve"> </w:t>
            </w:r>
            <w:r w:rsidRPr="00576566">
              <w:rPr>
                <w:rFonts w:cs="Arial"/>
                <w:sz w:val="18"/>
                <w:szCs w:val="18"/>
              </w:rPr>
              <w:t>&amp;</w:t>
            </w:r>
            <w:r w:rsidRPr="00576566">
              <w:rPr>
                <w:rFonts w:cs="Arial"/>
                <w:spacing w:val="-1"/>
                <w:sz w:val="18"/>
                <w:szCs w:val="18"/>
              </w:rPr>
              <w:t xml:space="preserve"> </w:t>
            </w:r>
            <w:r w:rsidRPr="00576566">
              <w:rPr>
                <w:rFonts w:cs="Arial"/>
                <w:spacing w:val="-2"/>
                <w:sz w:val="18"/>
                <w:szCs w:val="18"/>
              </w:rPr>
              <w:t>Share)</w:t>
            </w:r>
          </w:p>
        </w:tc>
        <w:tc>
          <w:tcPr>
            <w:tcW w:w="2700" w:type="dxa"/>
          </w:tcPr>
          <w:p w14:paraId="2C57F6FC" w14:textId="65606D11" w:rsidR="00954145" w:rsidRPr="00420444" w:rsidRDefault="00954145" w:rsidP="00954145">
            <w:pPr>
              <w:pStyle w:val="TableParagraph"/>
              <w:spacing w:line="198" w:lineRule="exact"/>
              <w:ind w:left="0"/>
              <w:rPr>
                <w:rFonts w:cs="Arial"/>
                <w:sz w:val="18"/>
                <w:szCs w:val="18"/>
              </w:rPr>
            </w:pPr>
            <w:r w:rsidRPr="00576566">
              <w:rPr>
                <w:rFonts w:cs="Arial"/>
                <w:sz w:val="18"/>
                <w:szCs w:val="18"/>
              </w:rPr>
              <w:t>7-6 Look</w:t>
            </w:r>
            <w:r w:rsidRPr="00576566">
              <w:rPr>
                <w:rFonts w:cs="Arial"/>
                <w:spacing w:val="-2"/>
                <w:sz w:val="18"/>
                <w:szCs w:val="18"/>
              </w:rPr>
              <w:t xml:space="preserve"> </w:t>
            </w:r>
            <w:r w:rsidRPr="00576566">
              <w:rPr>
                <w:rFonts w:cs="Arial"/>
                <w:sz w:val="18"/>
                <w:szCs w:val="18"/>
              </w:rPr>
              <w:t>Back</w:t>
            </w:r>
            <w:r w:rsidRPr="00576566">
              <w:rPr>
                <w:rFonts w:cs="Arial"/>
                <w:spacing w:val="-3"/>
                <w:sz w:val="18"/>
                <w:szCs w:val="18"/>
              </w:rPr>
              <w:t xml:space="preserve"> </w:t>
            </w:r>
            <w:r w:rsidRPr="00576566">
              <w:rPr>
                <w:rFonts w:cs="Arial"/>
                <w:sz w:val="18"/>
                <w:szCs w:val="18"/>
              </w:rPr>
              <w:t>(on</w:t>
            </w:r>
            <w:r w:rsidRPr="00576566">
              <w:rPr>
                <w:rFonts w:cs="Arial"/>
                <w:spacing w:val="-4"/>
                <w:sz w:val="18"/>
                <w:szCs w:val="18"/>
              </w:rPr>
              <w:t xml:space="preserve"> </w:t>
            </w:r>
            <w:r w:rsidRPr="00576566">
              <w:rPr>
                <w:rFonts w:cs="Arial"/>
                <w:sz w:val="18"/>
                <w:szCs w:val="18"/>
              </w:rPr>
              <w:t>Solve</w:t>
            </w:r>
            <w:r w:rsidRPr="00576566">
              <w:rPr>
                <w:rFonts w:cs="Arial"/>
                <w:spacing w:val="-5"/>
                <w:sz w:val="18"/>
                <w:szCs w:val="18"/>
              </w:rPr>
              <w:t xml:space="preserve"> </w:t>
            </w:r>
            <w:r w:rsidRPr="00576566">
              <w:rPr>
                <w:rFonts w:cs="Arial"/>
                <w:sz w:val="18"/>
                <w:szCs w:val="18"/>
              </w:rPr>
              <w:t>&amp;</w:t>
            </w:r>
            <w:r w:rsidRPr="00576566">
              <w:rPr>
                <w:rFonts w:cs="Arial"/>
                <w:spacing w:val="-1"/>
                <w:sz w:val="18"/>
                <w:szCs w:val="18"/>
              </w:rPr>
              <w:t xml:space="preserve"> </w:t>
            </w:r>
            <w:r w:rsidRPr="00576566">
              <w:rPr>
                <w:rFonts w:cs="Arial"/>
                <w:spacing w:val="-2"/>
                <w:sz w:val="18"/>
                <w:szCs w:val="18"/>
              </w:rPr>
              <w:t>Share)</w:t>
            </w:r>
          </w:p>
        </w:tc>
        <w:tc>
          <w:tcPr>
            <w:tcW w:w="2160" w:type="dxa"/>
          </w:tcPr>
          <w:p w14:paraId="4FC3BCFA" w14:textId="5989F97D" w:rsidR="00954145" w:rsidRPr="00420444" w:rsidRDefault="00954145" w:rsidP="00954145">
            <w:pPr>
              <w:pStyle w:val="TableParagraph"/>
              <w:spacing w:line="198" w:lineRule="exact"/>
              <w:ind w:left="0"/>
              <w:rPr>
                <w:rFonts w:cs="Arial"/>
                <w:sz w:val="18"/>
                <w:szCs w:val="18"/>
              </w:rPr>
            </w:pPr>
            <w:r w:rsidRPr="00576566">
              <w:rPr>
                <w:rFonts w:cs="Arial"/>
                <w:sz w:val="18"/>
                <w:szCs w:val="18"/>
              </w:rPr>
              <w:t>7-7   Look</w:t>
            </w:r>
            <w:r w:rsidRPr="00576566">
              <w:rPr>
                <w:rFonts w:cs="Arial"/>
                <w:spacing w:val="-2"/>
                <w:sz w:val="18"/>
                <w:szCs w:val="18"/>
              </w:rPr>
              <w:t xml:space="preserve"> </w:t>
            </w:r>
            <w:r w:rsidRPr="00576566">
              <w:rPr>
                <w:rFonts w:cs="Arial"/>
                <w:sz w:val="18"/>
                <w:szCs w:val="18"/>
              </w:rPr>
              <w:t>Back</w:t>
            </w:r>
            <w:r w:rsidRPr="00576566">
              <w:rPr>
                <w:rFonts w:cs="Arial"/>
                <w:spacing w:val="-3"/>
                <w:sz w:val="18"/>
                <w:szCs w:val="18"/>
              </w:rPr>
              <w:t xml:space="preserve"> </w:t>
            </w:r>
            <w:r w:rsidRPr="00576566">
              <w:rPr>
                <w:rFonts w:cs="Arial"/>
                <w:sz w:val="18"/>
                <w:szCs w:val="18"/>
              </w:rPr>
              <w:t>(on</w:t>
            </w:r>
            <w:r w:rsidRPr="00576566">
              <w:rPr>
                <w:rFonts w:cs="Arial"/>
                <w:spacing w:val="-4"/>
                <w:sz w:val="18"/>
                <w:szCs w:val="18"/>
              </w:rPr>
              <w:t xml:space="preserve"> </w:t>
            </w:r>
            <w:r w:rsidRPr="00576566">
              <w:rPr>
                <w:rFonts w:cs="Arial"/>
                <w:sz w:val="18"/>
                <w:szCs w:val="18"/>
              </w:rPr>
              <w:t>Solve</w:t>
            </w:r>
            <w:r w:rsidRPr="00576566">
              <w:rPr>
                <w:rFonts w:cs="Arial"/>
                <w:spacing w:val="-5"/>
                <w:sz w:val="18"/>
                <w:szCs w:val="18"/>
              </w:rPr>
              <w:t xml:space="preserve"> </w:t>
            </w:r>
            <w:r w:rsidRPr="00576566">
              <w:rPr>
                <w:rFonts w:cs="Arial"/>
                <w:sz w:val="18"/>
                <w:szCs w:val="18"/>
              </w:rPr>
              <w:t>&amp;</w:t>
            </w:r>
            <w:r w:rsidRPr="00576566">
              <w:rPr>
                <w:rFonts w:cs="Arial"/>
                <w:spacing w:val="-1"/>
                <w:sz w:val="18"/>
                <w:szCs w:val="18"/>
              </w:rPr>
              <w:t xml:space="preserve"> </w:t>
            </w:r>
            <w:r w:rsidRPr="00576566">
              <w:rPr>
                <w:rFonts w:cs="Arial"/>
                <w:spacing w:val="-2"/>
                <w:sz w:val="18"/>
                <w:szCs w:val="18"/>
              </w:rPr>
              <w:t>Share)</w:t>
            </w:r>
          </w:p>
        </w:tc>
      </w:tr>
      <w:tr w:rsidR="00954145" w14:paraId="3C030D16" w14:textId="77777777" w:rsidTr="00420444">
        <w:trPr>
          <w:trHeight w:val="935"/>
        </w:trPr>
        <w:tc>
          <w:tcPr>
            <w:tcW w:w="1440" w:type="dxa"/>
            <w:tcBorders>
              <w:right w:val="single" w:sz="6" w:space="0" w:color="000000" w:themeColor="text1"/>
            </w:tcBorders>
            <w:shd w:val="clear" w:color="auto" w:fill="DBE4F0"/>
          </w:tcPr>
          <w:p w14:paraId="3D74C0F7" w14:textId="7F4364BC" w:rsidR="00954145" w:rsidRDefault="00954145" w:rsidP="00954145">
            <w:pPr>
              <w:pStyle w:val="TableParagraph"/>
              <w:spacing w:line="202" w:lineRule="exact"/>
              <w:ind w:left="152"/>
              <w:rPr>
                <w:b/>
                <w:sz w:val="18"/>
              </w:rPr>
            </w:pPr>
            <w:r>
              <w:rPr>
                <w:b/>
                <w:spacing w:val="-2"/>
                <w:sz w:val="18"/>
              </w:rPr>
              <w:t>Explain</w:t>
            </w:r>
          </w:p>
          <w:p w14:paraId="681D01C7" w14:textId="77777777" w:rsidR="00954145" w:rsidRDefault="00954145" w:rsidP="00954145">
            <w:pPr>
              <w:pStyle w:val="TableParagraph"/>
              <w:spacing w:line="200" w:lineRule="exact"/>
              <w:ind w:left="152" w:right="320"/>
              <w:rPr>
                <w:i/>
                <w:sz w:val="18"/>
              </w:rPr>
            </w:pPr>
            <w:r>
              <w:rPr>
                <w:i/>
                <w:spacing w:val="-2"/>
                <w:sz w:val="18"/>
              </w:rPr>
              <w:t>(Demonstrate</w:t>
            </w:r>
            <w:r>
              <w:rPr>
                <w:i/>
                <w:sz w:val="18"/>
              </w:rPr>
              <w:t xml:space="preserve"> </w:t>
            </w:r>
            <w:r>
              <w:rPr>
                <w:i/>
                <w:spacing w:val="-2"/>
                <w:sz w:val="18"/>
              </w:rPr>
              <w:t>Learning)</w:t>
            </w:r>
          </w:p>
        </w:tc>
        <w:tc>
          <w:tcPr>
            <w:tcW w:w="2610" w:type="dxa"/>
            <w:tcBorders>
              <w:left w:val="single" w:sz="6" w:space="0" w:color="000000" w:themeColor="text1"/>
            </w:tcBorders>
          </w:tcPr>
          <w:p w14:paraId="41B40FB8" w14:textId="65BF4DCC" w:rsidR="00954145" w:rsidRPr="00AE4017" w:rsidRDefault="00954145" w:rsidP="00954145">
            <w:pPr>
              <w:pStyle w:val="TableParagraph"/>
              <w:ind w:left="0"/>
              <w:rPr>
                <w:rFonts w:ascii="Arial" w:hAnsi="Arial" w:cs="Arial"/>
                <w:sz w:val="17"/>
                <w:szCs w:val="17"/>
              </w:rPr>
            </w:pPr>
          </w:p>
        </w:tc>
        <w:tc>
          <w:tcPr>
            <w:tcW w:w="2610" w:type="dxa"/>
          </w:tcPr>
          <w:p w14:paraId="2D0FD5DD" w14:textId="77777777" w:rsidR="00954145" w:rsidRDefault="00954145" w:rsidP="00954145">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7-4 Visual Learning (p 262)</w:t>
            </w:r>
            <w:r>
              <w:rPr>
                <w:rStyle w:val="eop"/>
                <w:rFonts w:eastAsia="Arial Narrow" w:cs="Segoe UI"/>
                <w:sz w:val="18"/>
                <w:szCs w:val="18"/>
              </w:rPr>
              <w:t> </w:t>
            </w:r>
          </w:p>
          <w:p w14:paraId="538C57D9" w14:textId="77777777" w:rsidR="00954145" w:rsidRDefault="00954145" w:rsidP="00954145">
            <w:pPr>
              <w:pStyle w:val="paragraph"/>
              <w:spacing w:before="0" w:beforeAutospacing="0" w:after="0" w:afterAutospacing="0"/>
              <w:textAlignment w:val="baseline"/>
              <w:rPr>
                <w:rFonts w:ascii="Segoe UI" w:hAnsi="Segoe UI" w:cs="Segoe UI"/>
                <w:sz w:val="18"/>
                <w:szCs w:val="18"/>
              </w:rPr>
            </w:pPr>
          </w:p>
          <w:p w14:paraId="4A13147F" w14:textId="77777777" w:rsidR="00954145" w:rsidRDefault="00954145" w:rsidP="00954145">
            <w:pPr>
              <w:pStyle w:val="NoSpacing"/>
              <w:rPr>
                <w:rStyle w:val="normaltextrun"/>
                <w:rFonts w:cs="Segoe UI"/>
                <w:sz w:val="18"/>
                <w:szCs w:val="18"/>
              </w:rPr>
            </w:pPr>
            <w:r>
              <w:rPr>
                <w:rStyle w:val="normaltextrun"/>
                <w:rFonts w:cs="Segoe UI"/>
                <w:sz w:val="18"/>
                <w:szCs w:val="18"/>
              </w:rPr>
              <w:t>CFU</w:t>
            </w:r>
          </w:p>
          <w:p w14:paraId="67B42F1B" w14:textId="404FFEFB" w:rsidR="00954145" w:rsidRPr="00AE4017" w:rsidRDefault="00954145" w:rsidP="00954145">
            <w:pPr>
              <w:rPr>
                <w:rFonts w:ascii="Arial" w:eastAsia="Times New Roman" w:hAnsi="Arial" w:cs="Arial"/>
                <w:color w:val="000000"/>
                <w:sz w:val="17"/>
                <w:szCs w:val="17"/>
              </w:rPr>
            </w:pPr>
            <w:r>
              <w:rPr>
                <w:rStyle w:val="normaltextrun"/>
                <w:rFonts w:cs="Segoe UI"/>
                <w:sz w:val="18"/>
                <w:szCs w:val="18"/>
              </w:rPr>
              <w:t>Where do you write the minus sign to show subtraction? </w:t>
            </w:r>
            <w:r>
              <w:rPr>
                <w:rStyle w:val="eop"/>
                <w:rFonts w:cs="Segoe UI"/>
                <w:sz w:val="18"/>
                <w:szCs w:val="18"/>
              </w:rPr>
              <w:t xml:space="preserve">  What the minus sign </w:t>
            </w:r>
            <w:r w:rsidR="00DE0F29">
              <w:rPr>
                <w:rStyle w:val="eop"/>
                <w:rFonts w:cs="Segoe UI"/>
                <w:sz w:val="18"/>
                <w:szCs w:val="18"/>
              </w:rPr>
              <w:t>means</w:t>
            </w:r>
            <w:r>
              <w:rPr>
                <w:rStyle w:val="eop"/>
                <w:rFonts w:cs="Segoe UI"/>
                <w:sz w:val="18"/>
                <w:szCs w:val="18"/>
              </w:rPr>
              <w:t>?</w:t>
            </w:r>
          </w:p>
        </w:tc>
        <w:tc>
          <w:tcPr>
            <w:tcW w:w="2700" w:type="dxa"/>
          </w:tcPr>
          <w:p w14:paraId="1D351484" w14:textId="288024A6" w:rsidR="00954145" w:rsidRPr="00576566" w:rsidRDefault="00954145" w:rsidP="00954145">
            <w:pPr>
              <w:pStyle w:val="NoSpacing"/>
              <w:rPr>
                <w:sz w:val="18"/>
                <w:szCs w:val="18"/>
              </w:rPr>
            </w:pPr>
            <w:r w:rsidRPr="00576566">
              <w:rPr>
                <w:rFonts w:cs="Arial"/>
                <w:sz w:val="18"/>
                <w:szCs w:val="18"/>
              </w:rPr>
              <w:t xml:space="preserve">7-5 </w:t>
            </w:r>
            <w:r w:rsidRPr="00576566">
              <w:rPr>
                <w:sz w:val="18"/>
                <w:szCs w:val="18"/>
              </w:rPr>
              <w:t>Visual</w:t>
            </w:r>
            <w:r w:rsidRPr="00576566">
              <w:rPr>
                <w:spacing w:val="-10"/>
                <w:sz w:val="18"/>
                <w:szCs w:val="18"/>
              </w:rPr>
              <w:t xml:space="preserve"> </w:t>
            </w:r>
            <w:r w:rsidRPr="00576566">
              <w:rPr>
                <w:sz w:val="18"/>
                <w:szCs w:val="18"/>
              </w:rPr>
              <w:t xml:space="preserve">Learning (p </w:t>
            </w:r>
            <w:r w:rsidR="00FD7FD1">
              <w:rPr>
                <w:sz w:val="18"/>
                <w:szCs w:val="18"/>
              </w:rPr>
              <w:t>266</w:t>
            </w:r>
            <w:r w:rsidRPr="00576566">
              <w:rPr>
                <w:sz w:val="18"/>
                <w:szCs w:val="18"/>
              </w:rPr>
              <w:t>)</w:t>
            </w:r>
          </w:p>
          <w:p w14:paraId="1860D935" w14:textId="0EE53D8C" w:rsidR="00954145" w:rsidRDefault="00954145" w:rsidP="00954145">
            <w:pPr>
              <w:pStyle w:val="NoSpacing"/>
              <w:rPr>
                <w:rFonts w:cs="Arial"/>
                <w:sz w:val="18"/>
                <w:szCs w:val="18"/>
              </w:rPr>
            </w:pPr>
          </w:p>
          <w:p w14:paraId="6AC7FD8C" w14:textId="1FF80C2E" w:rsidR="00B92E70" w:rsidRPr="00576566" w:rsidRDefault="00B92E70" w:rsidP="00954145">
            <w:pPr>
              <w:pStyle w:val="NoSpacing"/>
              <w:rPr>
                <w:sz w:val="18"/>
                <w:szCs w:val="18"/>
              </w:rPr>
            </w:pPr>
            <w:r>
              <w:rPr>
                <w:rFonts w:cs="Arial"/>
                <w:sz w:val="18"/>
                <w:szCs w:val="18"/>
              </w:rPr>
              <w:t>CFU</w:t>
            </w:r>
          </w:p>
          <w:p w14:paraId="62ED1E4D" w14:textId="56798425" w:rsidR="00954145" w:rsidRPr="00420444" w:rsidRDefault="00954145" w:rsidP="00954145">
            <w:pPr>
              <w:pStyle w:val="NoSpacing"/>
              <w:rPr>
                <w:sz w:val="18"/>
                <w:szCs w:val="18"/>
              </w:rPr>
            </w:pPr>
            <w:r w:rsidRPr="5070E3B1">
              <w:rPr>
                <w:sz w:val="18"/>
                <w:szCs w:val="18"/>
              </w:rPr>
              <w:t>Explain what you know about an equal sign in a subtraction equation.</w:t>
            </w:r>
          </w:p>
        </w:tc>
        <w:tc>
          <w:tcPr>
            <w:tcW w:w="2700" w:type="dxa"/>
          </w:tcPr>
          <w:p w14:paraId="43D4AE80" w14:textId="104B0BE6" w:rsidR="00954145" w:rsidRPr="00576566" w:rsidRDefault="00954145" w:rsidP="00954145">
            <w:pPr>
              <w:pStyle w:val="NoSpacing"/>
              <w:rPr>
                <w:sz w:val="18"/>
                <w:szCs w:val="18"/>
              </w:rPr>
            </w:pPr>
            <w:r w:rsidRPr="00576566">
              <w:rPr>
                <w:rFonts w:cs="Arial"/>
                <w:sz w:val="18"/>
                <w:szCs w:val="18"/>
              </w:rPr>
              <w:t xml:space="preserve">7-6 </w:t>
            </w:r>
            <w:r w:rsidRPr="00576566">
              <w:rPr>
                <w:sz w:val="18"/>
                <w:szCs w:val="18"/>
              </w:rPr>
              <w:t>Visual</w:t>
            </w:r>
            <w:r w:rsidRPr="00576566">
              <w:rPr>
                <w:spacing w:val="-10"/>
                <w:sz w:val="18"/>
                <w:szCs w:val="18"/>
              </w:rPr>
              <w:t xml:space="preserve"> </w:t>
            </w:r>
            <w:r w:rsidRPr="00576566">
              <w:rPr>
                <w:sz w:val="18"/>
                <w:szCs w:val="18"/>
              </w:rPr>
              <w:t xml:space="preserve">Learning (p </w:t>
            </w:r>
            <w:r w:rsidR="00760AE6">
              <w:rPr>
                <w:sz w:val="18"/>
                <w:szCs w:val="18"/>
              </w:rPr>
              <w:t>270</w:t>
            </w:r>
            <w:r w:rsidRPr="00576566">
              <w:rPr>
                <w:sz w:val="18"/>
                <w:szCs w:val="18"/>
              </w:rPr>
              <w:t>)</w:t>
            </w:r>
          </w:p>
          <w:p w14:paraId="51374070" w14:textId="2BAB2903" w:rsidR="00954145" w:rsidRDefault="00954145" w:rsidP="00954145">
            <w:pPr>
              <w:pStyle w:val="NoSpacing"/>
              <w:rPr>
                <w:rFonts w:cs="Arial"/>
                <w:sz w:val="18"/>
                <w:szCs w:val="18"/>
              </w:rPr>
            </w:pPr>
          </w:p>
          <w:p w14:paraId="21B0FA47" w14:textId="1BB523C9" w:rsidR="00B92E70" w:rsidRPr="00576566" w:rsidRDefault="00B92E70" w:rsidP="00954145">
            <w:pPr>
              <w:pStyle w:val="NoSpacing"/>
              <w:rPr>
                <w:sz w:val="18"/>
                <w:szCs w:val="18"/>
              </w:rPr>
            </w:pPr>
            <w:r>
              <w:rPr>
                <w:rFonts w:cs="Arial"/>
                <w:sz w:val="18"/>
                <w:szCs w:val="18"/>
              </w:rPr>
              <w:t>CFU</w:t>
            </w:r>
          </w:p>
          <w:p w14:paraId="1C30B158" w14:textId="100C11B3" w:rsidR="00954145" w:rsidRPr="00420444" w:rsidRDefault="00954145" w:rsidP="00954145">
            <w:pPr>
              <w:pStyle w:val="NoSpacing"/>
              <w:rPr>
                <w:b/>
                <w:sz w:val="18"/>
                <w:szCs w:val="18"/>
              </w:rPr>
            </w:pPr>
            <w:r w:rsidRPr="5070E3B1">
              <w:rPr>
                <w:sz w:val="18"/>
                <w:szCs w:val="18"/>
              </w:rPr>
              <w:t xml:space="preserve">Write 8-5=3. Explain what each number and symbol </w:t>
            </w:r>
            <w:r w:rsidR="00D156A0" w:rsidRPr="5070E3B1">
              <w:rPr>
                <w:sz w:val="18"/>
                <w:szCs w:val="18"/>
              </w:rPr>
              <w:t>mean</w:t>
            </w:r>
            <w:r w:rsidRPr="5070E3B1">
              <w:rPr>
                <w:sz w:val="18"/>
                <w:szCs w:val="18"/>
              </w:rPr>
              <w:t xml:space="preserve"> in the equation.</w:t>
            </w:r>
          </w:p>
        </w:tc>
        <w:tc>
          <w:tcPr>
            <w:tcW w:w="2160" w:type="dxa"/>
          </w:tcPr>
          <w:p w14:paraId="670330FA" w14:textId="461E2E29" w:rsidR="00954145" w:rsidRPr="00576566" w:rsidRDefault="00954145" w:rsidP="00954145">
            <w:pPr>
              <w:pStyle w:val="NoSpacing"/>
              <w:rPr>
                <w:sz w:val="18"/>
                <w:szCs w:val="18"/>
              </w:rPr>
            </w:pPr>
            <w:r w:rsidRPr="00576566">
              <w:rPr>
                <w:rFonts w:cs="Arial"/>
                <w:sz w:val="18"/>
                <w:szCs w:val="18"/>
              </w:rPr>
              <w:t>7-</w:t>
            </w:r>
            <w:r w:rsidR="00D156A0" w:rsidRPr="00576566">
              <w:rPr>
                <w:rFonts w:cs="Arial"/>
                <w:sz w:val="18"/>
                <w:szCs w:val="18"/>
              </w:rPr>
              <w:t>7 Visual</w:t>
            </w:r>
            <w:r w:rsidRPr="00576566">
              <w:rPr>
                <w:spacing w:val="-10"/>
                <w:sz w:val="18"/>
                <w:szCs w:val="18"/>
              </w:rPr>
              <w:t xml:space="preserve"> </w:t>
            </w:r>
            <w:r w:rsidRPr="00576566">
              <w:rPr>
                <w:sz w:val="18"/>
                <w:szCs w:val="18"/>
              </w:rPr>
              <w:t xml:space="preserve">Learning (p </w:t>
            </w:r>
            <w:r w:rsidR="000C17A1">
              <w:rPr>
                <w:sz w:val="18"/>
                <w:szCs w:val="18"/>
              </w:rPr>
              <w:t>274</w:t>
            </w:r>
            <w:r w:rsidRPr="00576566">
              <w:rPr>
                <w:sz w:val="18"/>
                <w:szCs w:val="18"/>
              </w:rPr>
              <w:t>)</w:t>
            </w:r>
          </w:p>
          <w:p w14:paraId="007AC310" w14:textId="5FAA4D57" w:rsidR="00954145" w:rsidRDefault="00954145" w:rsidP="00954145">
            <w:pPr>
              <w:pStyle w:val="NoSpacing"/>
              <w:rPr>
                <w:rFonts w:cs="Arial"/>
                <w:sz w:val="18"/>
                <w:szCs w:val="18"/>
              </w:rPr>
            </w:pPr>
          </w:p>
          <w:p w14:paraId="15C6D317" w14:textId="796F25C4" w:rsidR="00B92E70" w:rsidRPr="00576566" w:rsidRDefault="00B92E70" w:rsidP="00954145">
            <w:pPr>
              <w:pStyle w:val="NoSpacing"/>
              <w:rPr>
                <w:sz w:val="18"/>
                <w:szCs w:val="18"/>
              </w:rPr>
            </w:pPr>
            <w:r>
              <w:rPr>
                <w:rFonts w:cs="Arial"/>
                <w:sz w:val="18"/>
                <w:szCs w:val="18"/>
              </w:rPr>
              <w:t>CFU</w:t>
            </w:r>
          </w:p>
          <w:p w14:paraId="46299CCD" w14:textId="0099E0EF" w:rsidR="00954145" w:rsidRPr="00420444" w:rsidRDefault="00954145" w:rsidP="00954145">
            <w:pPr>
              <w:pStyle w:val="NoSpacing"/>
              <w:rPr>
                <w:rFonts w:eastAsia="Times New Roman" w:cs="Arial"/>
                <w:sz w:val="18"/>
                <w:szCs w:val="18"/>
              </w:rPr>
            </w:pPr>
            <w:r w:rsidRPr="5070E3B1">
              <w:rPr>
                <w:sz w:val="18"/>
                <w:szCs w:val="18"/>
              </w:rPr>
              <w:t>Explain how you can solve subtraction problem.</w:t>
            </w:r>
          </w:p>
        </w:tc>
      </w:tr>
      <w:tr w:rsidR="00954145" w14:paraId="51D34FB9" w14:textId="77777777" w:rsidTr="00420444">
        <w:trPr>
          <w:trHeight w:val="612"/>
        </w:trPr>
        <w:tc>
          <w:tcPr>
            <w:tcW w:w="1440" w:type="dxa"/>
            <w:tcBorders>
              <w:right w:val="single" w:sz="6" w:space="0" w:color="000000" w:themeColor="text1"/>
            </w:tcBorders>
            <w:shd w:val="clear" w:color="auto" w:fill="DBE4F0"/>
          </w:tcPr>
          <w:p w14:paraId="70B10606" w14:textId="5DE3C966" w:rsidR="00954145" w:rsidRDefault="00954145" w:rsidP="00954145">
            <w:pPr>
              <w:pStyle w:val="TableParagraph"/>
              <w:spacing w:before="1" w:line="232" w:lineRule="auto"/>
              <w:ind w:left="152" w:right="375"/>
              <w:rPr>
                <w:i/>
                <w:sz w:val="18"/>
              </w:rPr>
            </w:pPr>
            <w:r>
              <w:rPr>
                <w:b/>
                <w:spacing w:val="-2"/>
                <w:sz w:val="18"/>
              </w:rPr>
              <w:t>Elaborate</w:t>
            </w:r>
            <w:r>
              <w:rPr>
                <w:i/>
                <w:spacing w:val="-2"/>
                <w:sz w:val="18"/>
              </w:rPr>
              <w:t>.</w:t>
            </w:r>
            <w:r>
              <w:rPr>
                <w:i/>
                <w:sz w:val="18"/>
              </w:rPr>
              <w:t xml:space="preserve"> (Extend</w:t>
            </w:r>
            <w:r>
              <w:rPr>
                <w:i/>
                <w:spacing w:val="-11"/>
                <w:sz w:val="18"/>
              </w:rPr>
              <w:t xml:space="preserve"> </w:t>
            </w:r>
            <w:r>
              <w:rPr>
                <w:i/>
                <w:sz w:val="18"/>
              </w:rPr>
              <w:t>Thinking)</w:t>
            </w:r>
          </w:p>
        </w:tc>
        <w:tc>
          <w:tcPr>
            <w:tcW w:w="2610" w:type="dxa"/>
            <w:tcBorders>
              <w:left w:val="single" w:sz="6" w:space="0" w:color="000000" w:themeColor="text1"/>
            </w:tcBorders>
          </w:tcPr>
          <w:p w14:paraId="42F9D314" w14:textId="2902F8F7" w:rsidR="00954145" w:rsidRPr="00AE4017" w:rsidRDefault="00954145" w:rsidP="00954145">
            <w:pPr>
              <w:pStyle w:val="TableParagraph"/>
              <w:spacing w:line="256" w:lineRule="auto"/>
              <w:ind w:left="0" w:right="72"/>
              <w:rPr>
                <w:rFonts w:ascii="Arial" w:hAnsi="Arial" w:cs="Arial"/>
                <w:sz w:val="17"/>
                <w:szCs w:val="17"/>
              </w:rPr>
            </w:pPr>
          </w:p>
        </w:tc>
        <w:tc>
          <w:tcPr>
            <w:tcW w:w="2610" w:type="dxa"/>
          </w:tcPr>
          <w:p w14:paraId="1116A48E" w14:textId="5C94FD54" w:rsidR="00954145" w:rsidRDefault="00954145" w:rsidP="00954145">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7-</w:t>
            </w:r>
            <w:r w:rsidR="00DE0F29">
              <w:rPr>
                <w:rStyle w:val="normaltextrun"/>
                <w:rFonts w:ascii="Arial Narrow" w:hAnsi="Arial Narrow" w:cs="Segoe UI"/>
                <w:sz w:val="18"/>
                <w:szCs w:val="18"/>
              </w:rPr>
              <w:t>4 Guided</w:t>
            </w:r>
            <w:r>
              <w:rPr>
                <w:rStyle w:val="normaltextrun"/>
                <w:rFonts w:ascii="Arial Narrow" w:hAnsi="Arial Narrow" w:cs="Segoe UI"/>
                <w:sz w:val="18"/>
                <w:szCs w:val="18"/>
              </w:rPr>
              <w:t xml:space="preserve"> Practice (SE 262-263)</w:t>
            </w:r>
            <w:r>
              <w:rPr>
                <w:rStyle w:val="eop"/>
                <w:rFonts w:eastAsia="Arial Narrow" w:cs="Segoe UI"/>
                <w:sz w:val="18"/>
                <w:szCs w:val="18"/>
              </w:rPr>
              <w:t> </w:t>
            </w:r>
          </w:p>
          <w:p w14:paraId="4A595DA2" w14:textId="2CB38639" w:rsidR="00954145" w:rsidRPr="00AE4017" w:rsidRDefault="00954145" w:rsidP="00954145">
            <w:pPr>
              <w:pStyle w:val="TableParagraph"/>
              <w:spacing w:line="256" w:lineRule="auto"/>
              <w:ind w:left="0" w:right="72"/>
              <w:rPr>
                <w:rFonts w:ascii="Arial" w:hAnsi="Arial" w:cs="Arial"/>
                <w:sz w:val="17"/>
                <w:szCs w:val="17"/>
              </w:rPr>
            </w:pPr>
            <w:r>
              <w:rPr>
                <w:rStyle w:val="normaltextrun"/>
                <w:rFonts w:cs="Segoe UI"/>
                <w:sz w:val="18"/>
                <w:szCs w:val="18"/>
              </w:rPr>
              <w:t>Problem Solving Reading Activity 7-4</w:t>
            </w:r>
            <w:r>
              <w:rPr>
                <w:rStyle w:val="eop"/>
                <w:rFonts w:cs="Segoe UI"/>
                <w:sz w:val="18"/>
                <w:szCs w:val="18"/>
              </w:rPr>
              <w:t> </w:t>
            </w:r>
          </w:p>
        </w:tc>
        <w:tc>
          <w:tcPr>
            <w:tcW w:w="2700" w:type="dxa"/>
          </w:tcPr>
          <w:p w14:paraId="5FEC18E3" w14:textId="211E9619" w:rsidR="00954145" w:rsidRPr="00576566" w:rsidRDefault="00954145" w:rsidP="00954145">
            <w:pPr>
              <w:pStyle w:val="TableParagraph"/>
              <w:spacing w:line="206" w:lineRule="exact"/>
              <w:ind w:left="0"/>
              <w:rPr>
                <w:rFonts w:cs="Arial"/>
                <w:sz w:val="18"/>
                <w:szCs w:val="18"/>
              </w:rPr>
            </w:pPr>
            <w:r w:rsidRPr="5070E3B1">
              <w:rPr>
                <w:rFonts w:cs="Arial"/>
                <w:sz w:val="18"/>
                <w:szCs w:val="18"/>
              </w:rPr>
              <w:t xml:space="preserve">7-5 Guided Practice (SE </w:t>
            </w:r>
            <w:r w:rsidR="00490D18">
              <w:rPr>
                <w:rFonts w:cs="Arial"/>
                <w:sz w:val="18"/>
                <w:szCs w:val="18"/>
              </w:rPr>
              <w:t>266-267</w:t>
            </w:r>
            <w:r w:rsidRPr="5070E3B1">
              <w:rPr>
                <w:rFonts w:cs="Arial"/>
                <w:sz w:val="18"/>
                <w:szCs w:val="18"/>
              </w:rPr>
              <w:t>)</w:t>
            </w:r>
          </w:p>
          <w:p w14:paraId="1547A8DC" w14:textId="7F83A89F" w:rsidR="00954145" w:rsidRPr="00420444" w:rsidRDefault="00954145" w:rsidP="00954145">
            <w:pPr>
              <w:pStyle w:val="TableParagraph"/>
              <w:spacing w:line="206" w:lineRule="exact"/>
              <w:ind w:left="0"/>
              <w:rPr>
                <w:rFonts w:cs="Arial"/>
                <w:sz w:val="18"/>
                <w:szCs w:val="18"/>
              </w:rPr>
            </w:pPr>
            <w:r w:rsidRPr="5070E3B1">
              <w:rPr>
                <w:rFonts w:cs="Arial"/>
                <w:sz w:val="18"/>
                <w:szCs w:val="18"/>
              </w:rPr>
              <w:t>Problem Solving Reading Activity 7-5</w:t>
            </w:r>
          </w:p>
        </w:tc>
        <w:tc>
          <w:tcPr>
            <w:tcW w:w="2700" w:type="dxa"/>
          </w:tcPr>
          <w:p w14:paraId="168DD873" w14:textId="57B4CD31" w:rsidR="00954145" w:rsidRPr="00576566" w:rsidRDefault="00954145" w:rsidP="00954145">
            <w:pPr>
              <w:pStyle w:val="TableParagraph"/>
              <w:spacing w:line="206" w:lineRule="exact"/>
              <w:ind w:left="0"/>
              <w:rPr>
                <w:rFonts w:cs="Arial"/>
                <w:sz w:val="18"/>
                <w:szCs w:val="18"/>
              </w:rPr>
            </w:pPr>
            <w:r w:rsidRPr="5070E3B1">
              <w:rPr>
                <w:rFonts w:cs="Arial"/>
                <w:sz w:val="18"/>
                <w:szCs w:val="18"/>
              </w:rPr>
              <w:t>7-</w:t>
            </w:r>
            <w:r w:rsidR="00D156A0" w:rsidRPr="5070E3B1">
              <w:rPr>
                <w:rFonts w:cs="Arial"/>
                <w:sz w:val="18"/>
                <w:szCs w:val="18"/>
              </w:rPr>
              <w:t>6 Guided</w:t>
            </w:r>
            <w:r w:rsidRPr="5070E3B1">
              <w:rPr>
                <w:rFonts w:cs="Arial"/>
                <w:sz w:val="18"/>
                <w:szCs w:val="18"/>
              </w:rPr>
              <w:t xml:space="preserve"> Practice (SE </w:t>
            </w:r>
            <w:r w:rsidR="00760AE6">
              <w:rPr>
                <w:rFonts w:cs="Arial"/>
                <w:sz w:val="18"/>
                <w:szCs w:val="18"/>
              </w:rPr>
              <w:t>270-271</w:t>
            </w:r>
            <w:r w:rsidRPr="5070E3B1">
              <w:rPr>
                <w:rFonts w:cs="Arial"/>
                <w:sz w:val="18"/>
                <w:szCs w:val="18"/>
              </w:rPr>
              <w:t>)</w:t>
            </w:r>
          </w:p>
          <w:p w14:paraId="7DDD639A" w14:textId="5AB57FD4" w:rsidR="00954145" w:rsidRPr="00420444" w:rsidRDefault="00954145" w:rsidP="00954145">
            <w:pPr>
              <w:pStyle w:val="TableParagraph"/>
              <w:spacing w:line="237" w:lineRule="auto"/>
              <w:ind w:left="0" w:right="539"/>
              <w:rPr>
                <w:rFonts w:cs="Arial"/>
                <w:sz w:val="18"/>
                <w:szCs w:val="18"/>
              </w:rPr>
            </w:pPr>
            <w:r w:rsidRPr="5070E3B1">
              <w:rPr>
                <w:rFonts w:cs="Arial"/>
                <w:sz w:val="18"/>
                <w:szCs w:val="18"/>
              </w:rPr>
              <w:t>Problem Solving Reading Activity 7-6</w:t>
            </w:r>
          </w:p>
        </w:tc>
        <w:tc>
          <w:tcPr>
            <w:tcW w:w="2160" w:type="dxa"/>
          </w:tcPr>
          <w:p w14:paraId="1434480D" w14:textId="54110529" w:rsidR="00954145" w:rsidRPr="00576566" w:rsidRDefault="00954145" w:rsidP="00954145">
            <w:pPr>
              <w:pStyle w:val="TableParagraph"/>
              <w:spacing w:line="206" w:lineRule="exact"/>
              <w:ind w:left="0"/>
              <w:rPr>
                <w:rFonts w:cs="Arial"/>
                <w:sz w:val="18"/>
                <w:szCs w:val="18"/>
              </w:rPr>
            </w:pPr>
            <w:r w:rsidRPr="5070E3B1">
              <w:rPr>
                <w:rFonts w:cs="Arial"/>
                <w:sz w:val="18"/>
                <w:szCs w:val="18"/>
              </w:rPr>
              <w:t>7-</w:t>
            </w:r>
            <w:proofErr w:type="gramStart"/>
            <w:r w:rsidRPr="5070E3B1">
              <w:rPr>
                <w:rFonts w:cs="Arial"/>
                <w:sz w:val="18"/>
                <w:szCs w:val="18"/>
              </w:rPr>
              <w:t>7  Guided</w:t>
            </w:r>
            <w:proofErr w:type="gramEnd"/>
            <w:r w:rsidRPr="5070E3B1">
              <w:rPr>
                <w:rFonts w:cs="Arial"/>
                <w:sz w:val="18"/>
                <w:szCs w:val="18"/>
              </w:rPr>
              <w:t xml:space="preserve"> Practice (SE </w:t>
            </w:r>
            <w:r w:rsidR="000C17A1">
              <w:rPr>
                <w:rFonts w:cs="Arial"/>
                <w:sz w:val="18"/>
                <w:szCs w:val="18"/>
              </w:rPr>
              <w:t>27</w:t>
            </w:r>
            <w:r w:rsidR="00030CC3">
              <w:rPr>
                <w:rFonts w:cs="Arial"/>
                <w:sz w:val="18"/>
                <w:szCs w:val="18"/>
              </w:rPr>
              <w:t>4</w:t>
            </w:r>
            <w:r w:rsidR="0000401E">
              <w:rPr>
                <w:rFonts w:cs="Arial"/>
                <w:sz w:val="18"/>
                <w:szCs w:val="18"/>
              </w:rPr>
              <w:t>)</w:t>
            </w:r>
          </w:p>
          <w:p w14:paraId="5DF95E6E" w14:textId="34BCCA74" w:rsidR="00954145" w:rsidRPr="00420444" w:rsidRDefault="00954145" w:rsidP="00954145">
            <w:pPr>
              <w:pStyle w:val="TableParagraph"/>
              <w:spacing w:line="206" w:lineRule="exact"/>
              <w:ind w:left="0"/>
              <w:rPr>
                <w:rFonts w:cs="Arial"/>
                <w:sz w:val="18"/>
                <w:szCs w:val="18"/>
              </w:rPr>
            </w:pPr>
            <w:r w:rsidRPr="5070E3B1">
              <w:rPr>
                <w:rFonts w:cs="Arial"/>
                <w:sz w:val="18"/>
                <w:szCs w:val="18"/>
              </w:rPr>
              <w:t>Problem Solving Reading Activity 7-7</w:t>
            </w:r>
          </w:p>
        </w:tc>
      </w:tr>
      <w:tr w:rsidR="00954145" w14:paraId="200DF698" w14:textId="77777777" w:rsidTr="00420444">
        <w:trPr>
          <w:trHeight w:val="630"/>
        </w:trPr>
        <w:tc>
          <w:tcPr>
            <w:tcW w:w="1440" w:type="dxa"/>
            <w:tcBorders>
              <w:right w:val="single" w:sz="6" w:space="0" w:color="000000" w:themeColor="text1"/>
            </w:tcBorders>
            <w:shd w:val="clear" w:color="auto" w:fill="DBE4F0"/>
          </w:tcPr>
          <w:p w14:paraId="7763A2A4" w14:textId="7EFE0465" w:rsidR="00954145" w:rsidRDefault="00954145" w:rsidP="00954145">
            <w:pPr>
              <w:pStyle w:val="TableParagraph"/>
              <w:spacing w:line="202" w:lineRule="exact"/>
              <w:ind w:left="152"/>
              <w:rPr>
                <w:b/>
                <w:sz w:val="18"/>
              </w:rPr>
            </w:pPr>
            <w:r>
              <w:rPr>
                <w:b/>
                <w:spacing w:val="-2"/>
                <w:sz w:val="18"/>
              </w:rPr>
              <w:t>Evaluate</w:t>
            </w:r>
          </w:p>
          <w:p w14:paraId="021DB7C8" w14:textId="77777777" w:rsidR="00954145" w:rsidRDefault="00954145" w:rsidP="00954145">
            <w:pPr>
              <w:pStyle w:val="TableParagraph"/>
              <w:spacing w:line="206" w:lineRule="exact"/>
              <w:ind w:left="152"/>
              <w:rPr>
                <w:i/>
                <w:sz w:val="18"/>
              </w:rPr>
            </w:pPr>
            <w:r>
              <w:rPr>
                <w:i/>
                <w:sz w:val="18"/>
              </w:rPr>
              <w:t>(Exit</w:t>
            </w:r>
            <w:r>
              <w:rPr>
                <w:i/>
                <w:spacing w:val="-2"/>
                <w:sz w:val="18"/>
              </w:rPr>
              <w:t xml:space="preserve"> Ticket)</w:t>
            </w:r>
          </w:p>
        </w:tc>
        <w:tc>
          <w:tcPr>
            <w:tcW w:w="2610" w:type="dxa"/>
            <w:tcBorders>
              <w:left w:val="single" w:sz="6" w:space="0" w:color="000000" w:themeColor="text1"/>
            </w:tcBorders>
          </w:tcPr>
          <w:p w14:paraId="333913A0" w14:textId="7215D4D3" w:rsidR="00954145" w:rsidRPr="00AE4017" w:rsidRDefault="00954145" w:rsidP="00954145">
            <w:pPr>
              <w:pStyle w:val="TableParagraph"/>
              <w:ind w:left="0"/>
              <w:rPr>
                <w:rFonts w:ascii="Arial" w:hAnsi="Arial" w:cs="Arial"/>
                <w:sz w:val="17"/>
                <w:szCs w:val="17"/>
              </w:rPr>
            </w:pPr>
          </w:p>
        </w:tc>
        <w:tc>
          <w:tcPr>
            <w:tcW w:w="2610" w:type="dxa"/>
          </w:tcPr>
          <w:p w14:paraId="37E9E157" w14:textId="77777777" w:rsidR="00954145" w:rsidRDefault="00954145" w:rsidP="00954145">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7-4 Independent Practice (SE 264)</w:t>
            </w:r>
            <w:r>
              <w:rPr>
                <w:rStyle w:val="eop"/>
                <w:rFonts w:eastAsia="Arial Narrow" w:cs="Segoe UI"/>
                <w:sz w:val="18"/>
                <w:szCs w:val="18"/>
              </w:rPr>
              <w:t> </w:t>
            </w:r>
          </w:p>
          <w:p w14:paraId="4D1E0171" w14:textId="22768F10" w:rsidR="00954145" w:rsidRPr="00AE4017" w:rsidRDefault="00954145" w:rsidP="00954145">
            <w:pPr>
              <w:pStyle w:val="TableParagraph"/>
              <w:ind w:left="0"/>
              <w:rPr>
                <w:rFonts w:ascii="Arial" w:hAnsi="Arial" w:cs="Arial"/>
                <w:sz w:val="17"/>
                <w:szCs w:val="17"/>
              </w:rPr>
            </w:pPr>
            <w:r>
              <w:rPr>
                <w:rStyle w:val="normaltextrun"/>
                <w:rFonts w:cs="Segoe UI"/>
                <w:sz w:val="18"/>
                <w:szCs w:val="18"/>
              </w:rPr>
              <w:t>7-4 Quick Check #7, 8, 10 (SE 264)</w:t>
            </w:r>
            <w:r>
              <w:rPr>
                <w:rStyle w:val="eop"/>
                <w:rFonts w:cs="Segoe UI"/>
                <w:sz w:val="18"/>
                <w:szCs w:val="18"/>
              </w:rPr>
              <w:t> </w:t>
            </w:r>
          </w:p>
        </w:tc>
        <w:tc>
          <w:tcPr>
            <w:tcW w:w="2700" w:type="dxa"/>
          </w:tcPr>
          <w:p w14:paraId="6F9A6B62" w14:textId="66EB4A38" w:rsidR="00954145" w:rsidRPr="00576566" w:rsidRDefault="00954145" w:rsidP="00954145">
            <w:pPr>
              <w:pStyle w:val="TableParagraph"/>
              <w:spacing w:line="206" w:lineRule="exact"/>
              <w:ind w:left="0"/>
              <w:rPr>
                <w:rFonts w:cs="Arial"/>
                <w:sz w:val="18"/>
                <w:szCs w:val="18"/>
              </w:rPr>
            </w:pPr>
            <w:r w:rsidRPr="00576566">
              <w:rPr>
                <w:rFonts w:cs="Arial"/>
                <w:sz w:val="18"/>
                <w:szCs w:val="18"/>
              </w:rPr>
              <w:t>7-5 Independent</w:t>
            </w:r>
            <w:r w:rsidRPr="00576566">
              <w:rPr>
                <w:rFonts w:cs="Arial"/>
                <w:spacing w:val="-5"/>
                <w:sz w:val="18"/>
                <w:szCs w:val="18"/>
              </w:rPr>
              <w:t xml:space="preserve"> </w:t>
            </w:r>
            <w:r w:rsidRPr="00576566">
              <w:rPr>
                <w:rFonts w:cs="Arial"/>
                <w:sz w:val="18"/>
                <w:szCs w:val="18"/>
              </w:rPr>
              <w:t xml:space="preserve">Practice (SE </w:t>
            </w:r>
            <w:r w:rsidR="00490D18">
              <w:rPr>
                <w:rFonts w:cs="Arial"/>
                <w:sz w:val="18"/>
                <w:szCs w:val="18"/>
              </w:rPr>
              <w:t>268</w:t>
            </w:r>
            <w:r w:rsidRPr="00576566">
              <w:rPr>
                <w:rFonts w:cs="Arial"/>
                <w:sz w:val="18"/>
                <w:szCs w:val="18"/>
              </w:rPr>
              <w:t>)</w:t>
            </w:r>
          </w:p>
          <w:p w14:paraId="422AD973" w14:textId="541B788E" w:rsidR="00954145" w:rsidRPr="00420444" w:rsidRDefault="00954145" w:rsidP="00954145">
            <w:pPr>
              <w:pStyle w:val="TableParagraph"/>
              <w:spacing w:line="206" w:lineRule="exact"/>
              <w:ind w:left="0"/>
              <w:rPr>
                <w:rFonts w:cs="Arial"/>
                <w:sz w:val="18"/>
                <w:szCs w:val="18"/>
              </w:rPr>
            </w:pPr>
            <w:r w:rsidRPr="00576566">
              <w:rPr>
                <w:rFonts w:cs="Arial"/>
                <w:sz w:val="18"/>
                <w:szCs w:val="18"/>
              </w:rPr>
              <w:t>7-5 Quick</w:t>
            </w:r>
            <w:r w:rsidRPr="00576566">
              <w:rPr>
                <w:rFonts w:cs="Arial"/>
                <w:spacing w:val="-2"/>
                <w:sz w:val="18"/>
                <w:szCs w:val="18"/>
              </w:rPr>
              <w:t xml:space="preserve"> </w:t>
            </w:r>
            <w:r w:rsidRPr="00576566">
              <w:rPr>
                <w:rFonts w:cs="Arial"/>
                <w:sz w:val="18"/>
                <w:szCs w:val="18"/>
              </w:rPr>
              <w:t>Check #</w:t>
            </w:r>
            <w:r w:rsidR="00F82EFA">
              <w:rPr>
                <w:rFonts w:cs="Arial"/>
                <w:sz w:val="18"/>
                <w:szCs w:val="18"/>
              </w:rPr>
              <w:t xml:space="preserve">6, </w:t>
            </w:r>
            <w:r w:rsidRPr="00576566">
              <w:rPr>
                <w:rFonts w:cs="Arial"/>
                <w:sz w:val="18"/>
                <w:szCs w:val="18"/>
              </w:rPr>
              <w:t xml:space="preserve">7, 8 (SE </w:t>
            </w:r>
            <w:r w:rsidR="00490D18">
              <w:rPr>
                <w:rFonts w:cs="Arial"/>
                <w:sz w:val="18"/>
                <w:szCs w:val="18"/>
              </w:rPr>
              <w:t>268</w:t>
            </w:r>
            <w:r w:rsidRPr="00576566">
              <w:rPr>
                <w:rFonts w:cs="Arial"/>
                <w:sz w:val="18"/>
                <w:szCs w:val="18"/>
              </w:rPr>
              <w:t>)</w:t>
            </w:r>
          </w:p>
        </w:tc>
        <w:tc>
          <w:tcPr>
            <w:tcW w:w="2700" w:type="dxa"/>
          </w:tcPr>
          <w:p w14:paraId="4D4AFCA3" w14:textId="0BD96612" w:rsidR="00954145" w:rsidRPr="00576566" w:rsidRDefault="00954145" w:rsidP="00954145">
            <w:pPr>
              <w:pStyle w:val="TableParagraph"/>
              <w:spacing w:line="206" w:lineRule="exact"/>
              <w:ind w:left="0"/>
              <w:rPr>
                <w:rFonts w:cs="Arial"/>
                <w:sz w:val="18"/>
                <w:szCs w:val="18"/>
              </w:rPr>
            </w:pPr>
            <w:r w:rsidRPr="00576566">
              <w:rPr>
                <w:rFonts w:cs="Arial"/>
                <w:sz w:val="18"/>
                <w:szCs w:val="18"/>
              </w:rPr>
              <w:t>7-6 Independent</w:t>
            </w:r>
            <w:r w:rsidRPr="00576566">
              <w:rPr>
                <w:rFonts w:cs="Arial"/>
                <w:spacing w:val="-5"/>
                <w:sz w:val="18"/>
                <w:szCs w:val="18"/>
              </w:rPr>
              <w:t xml:space="preserve"> </w:t>
            </w:r>
            <w:r w:rsidRPr="00576566">
              <w:rPr>
                <w:rFonts w:cs="Arial"/>
                <w:sz w:val="18"/>
                <w:szCs w:val="18"/>
              </w:rPr>
              <w:t xml:space="preserve">Practice (SE </w:t>
            </w:r>
            <w:r w:rsidR="00295D9A">
              <w:rPr>
                <w:rFonts w:cs="Arial"/>
                <w:sz w:val="18"/>
                <w:szCs w:val="18"/>
              </w:rPr>
              <w:t>272</w:t>
            </w:r>
            <w:r w:rsidRPr="00576566">
              <w:rPr>
                <w:rFonts w:cs="Arial"/>
                <w:sz w:val="18"/>
                <w:szCs w:val="18"/>
              </w:rPr>
              <w:t>)</w:t>
            </w:r>
          </w:p>
          <w:p w14:paraId="2945D0E6" w14:textId="1C1DA938" w:rsidR="00954145" w:rsidRPr="00420444" w:rsidRDefault="00954145" w:rsidP="00954145">
            <w:pPr>
              <w:pStyle w:val="TableParagraph"/>
              <w:spacing w:line="202" w:lineRule="exact"/>
              <w:ind w:left="0"/>
              <w:rPr>
                <w:rFonts w:cs="Arial"/>
                <w:sz w:val="18"/>
                <w:szCs w:val="18"/>
              </w:rPr>
            </w:pPr>
            <w:r w:rsidRPr="00576566">
              <w:rPr>
                <w:rFonts w:cs="Arial"/>
                <w:sz w:val="18"/>
                <w:szCs w:val="18"/>
              </w:rPr>
              <w:t>7-6 Quick</w:t>
            </w:r>
            <w:r w:rsidRPr="00576566">
              <w:rPr>
                <w:rFonts w:cs="Arial"/>
                <w:spacing w:val="-2"/>
                <w:sz w:val="18"/>
                <w:szCs w:val="18"/>
              </w:rPr>
              <w:t xml:space="preserve"> </w:t>
            </w:r>
            <w:r w:rsidRPr="00576566">
              <w:rPr>
                <w:rFonts w:cs="Arial"/>
                <w:sz w:val="18"/>
                <w:szCs w:val="18"/>
              </w:rPr>
              <w:t>Check #</w:t>
            </w:r>
            <w:r w:rsidR="00295D9A">
              <w:rPr>
                <w:rFonts w:cs="Arial"/>
                <w:sz w:val="18"/>
                <w:szCs w:val="18"/>
              </w:rPr>
              <w:t>4</w:t>
            </w:r>
            <w:r w:rsidRPr="00576566">
              <w:rPr>
                <w:rFonts w:cs="Arial"/>
                <w:sz w:val="18"/>
                <w:szCs w:val="18"/>
              </w:rPr>
              <w:t xml:space="preserve">, </w:t>
            </w:r>
            <w:r w:rsidR="00295D9A">
              <w:rPr>
                <w:rFonts w:cs="Arial"/>
                <w:sz w:val="18"/>
                <w:szCs w:val="18"/>
              </w:rPr>
              <w:t>5</w:t>
            </w:r>
            <w:r w:rsidRPr="00576566">
              <w:rPr>
                <w:rFonts w:cs="Arial"/>
                <w:sz w:val="18"/>
                <w:szCs w:val="18"/>
              </w:rPr>
              <w:t xml:space="preserve">, </w:t>
            </w:r>
            <w:r w:rsidR="00295D9A">
              <w:rPr>
                <w:rFonts w:cs="Arial"/>
                <w:sz w:val="18"/>
                <w:szCs w:val="18"/>
              </w:rPr>
              <w:t xml:space="preserve">6 </w:t>
            </w:r>
            <w:r w:rsidRPr="00576566">
              <w:rPr>
                <w:rFonts w:cs="Arial"/>
                <w:sz w:val="18"/>
                <w:szCs w:val="18"/>
              </w:rPr>
              <w:t xml:space="preserve">(SE </w:t>
            </w:r>
            <w:r w:rsidR="00295D9A">
              <w:rPr>
                <w:rFonts w:cs="Arial"/>
                <w:sz w:val="18"/>
                <w:szCs w:val="18"/>
              </w:rPr>
              <w:t>272</w:t>
            </w:r>
            <w:r w:rsidRPr="00576566">
              <w:rPr>
                <w:rFonts w:cs="Arial"/>
                <w:sz w:val="18"/>
                <w:szCs w:val="18"/>
              </w:rPr>
              <w:t>)</w:t>
            </w:r>
          </w:p>
        </w:tc>
        <w:tc>
          <w:tcPr>
            <w:tcW w:w="2160" w:type="dxa"/>
          </w:tcPr>
          <w:p w14:paraId="120DBFA5" w14:textId="375BE8EC" w:rsidR="00954145" w:rsidRPr="00576566" w:rsidRDefault="00954145" w:rsidP="00954145">
            <w:pPr>
              <w:pStyle w:val="TableParagraph"/>
              <w:spacing w:line="206" w:lineRule="exact"/>
              <w:ind w:left="0"/>
              <w:rPr>
                <w:rFonts w:cs="Arial"/>
                <w:sz w:val="18"/>
                <w:szCs w:val="18"/>
              </w:rPr>
            </w:pPr>
            <w:r w:rsidRPr="00576566">
              <w:rPr>
                <w:rFonts w:cs="Arial"/>
                <w:sz w:val="18"/>
                <w:szCs w:val="18"/>
              </w:rPr>
              <w:t>7-</w:t>
            </w:r>
            <w:proofErr w:type="gramStart"/>
            <w:r w:rsidRPr="00576566">
              <w:rPr>
                <w:rFonts w:cs="Arial"/>
                <w:sz w:val="18"/>
                <w:szCs w:val="18"/>
              </w:rPr>
              <w:t>7  Independent</w:t>
            </w:r>
            <w:proofErr w:type="gramEnd"/>
            <w:r w:rsidRPr="00576566">
              <w:rPr>
                <w:rFonts w:cs="Arial"/>
                <w:spacing w:val="-5"/>
                <w:sz w:val="18"/>
                <w:szCs w:val="18"/>
              </w:rPr>
              <w:t xml:space="preserve"> </w:t>
            </w:r>
            <w:r w:rsidRPr="00576566">
              <w:rPr>
                <w:rFonts w:cs="Arial"/>
                <w:sz w:val="18"/>
                <w:szCs w:val="18"/>
              </w:rPr>
              <w:t xml:space="preserve">Practice (SE </w:t>
            </w:r>
            <w:r w:rsidR="00030CC3">
              <w:rPr>
                <w:rFonts w:cs="Arial"/>
                <w:sz w:val="18"/>
                <w:szCs w:val="18"/>
              </w:rPr>
              <w:t>27</w:t>
            </w:r>
            <w:r w:rsidR="0000401E">
              <w:rPr>
                <w:rFonts w:cs="Arial"/>
                <w:sz w:val="18"/>
                <w:szCs w:val="18"/>
              </w:rPr>
              <w:t>5</w:t>
            </w:r>
          </w:p>
          <w:p w14:paraId="27D060A3" w14:textId="3FB08348" w:rsidR="00954145" w:rsidRPr="00420444" w:rsidRDefault="00954145" w:rsidP="00954145">
            <w:pPr>
              <w:pStyle w:val="TableParagraph"/>
              <w:spacing w:line="206" w:lineRule="exact"/>
              <w:ind w:left="0"/>
              <w:rPr>
                <w:rFonts w:cs="Arial"/>
                <w:sz w:val="18"/>
                <w:szCs w:val="18"/>
              </w:rPr>
            </w:pPr>
            <w:r w:rsidRPr="00576566">
              <w:rPr>
                <w:rFonts w:cs="Arial"/>
                <w:sz w:val="18"/>
                <w:szCs w:val="18"/>
              </w:rPr>
              <w:t>7-</w:t>
            </w:r>
            <w:proofErr w:type="gramStart"/>
            <w:r w:rsidRPr="00576566">
              <w:rPr>
                <w:rFonts w:cs="Arial"/>
                <w:sz w:val="18"/>
                <w:szCs w:val="18"/>
              </w:rPr>
              <w:t xml:space="preserve">7  </w:t>
            </w:r>
            <w:r w:rsidR="000A2C2C">
              <w:rPr>
                <w:rFonts w:cs="Arial"/>
                <w:sz w:val="18"/>
                <w:szCs w:val="18"/>
              </w:rPr>
              <w:t>Problem</w:t>
            </w:r>
            <w:proofErr w:type="gramEnd"/>
            <w:r w:rsidR="000A2C2C">
              <w:rPr>
                <w:rFonts w:cs="Arial"/>
                <w:sz w:val="18"/>
                <w:szCs w:val="18"/>
              </w:rPr>
              <w:t xml:space="preserve"> Solving </w:t>
            </w:r>
            <w:r w:rsidRPr="00576566">
              <w:rPr>
                <w:rFonts w:cs="Arial"/>
                <w:sz w:val="18"/>
                <w:szCs w:val="18"/>
              </w:rPr>
              <w:t>#7, 8</w:t>
            </w:r>
            <w:r w:rsidR="000A2C2C">
              <w:rPr>
                <w:rFonts w:cs="Arial"/>
                <w:sz w:val="18"/>
                <w:szCs w:val="18"/>
              </w:rPr>
              <w:t xml:space="preserve">, 9 </w:t>
            </w:r>
            <w:r w:rsidRPr="00576566">
              <w:rPr>
                <w:rFonts w:cs="Arial"/>
                <w:sz w:val="18"/>
                <w:szCs w:val="18"/>
              </w:rPr>
              <w:t xml:space="preserve">(SE </w:t>
            </w:r>
            <w:r w:rsidR="00030CC3">
              <w:rPr>
                <w:rFonts w:cs="Arial"/>
                <w:sz w:val="18"/>
                <w:szCs w:val="18"/>
              </w:rPr>
              <w:t>276</w:t>
            </w:r>
            <w:r w:rsidRPr="00576566">
              <w:rPr>
                <w:rFonts w:cs="Arial"/>
                <w:sz w:val="18"/>
                <w:szCs w:val="18"/>
              </w:rPr>
              <w:t>)</w:t>
            </w:r>
          </w:p>
        </w:tc>
      </w:tr>
      <w:tr w:rsidR="00954145" w14:paraId="2693D646" w14:textId="77777777" w:rsidTr="00420444">
        <w:trPr>
          <w:trHeight w:val="360"/>
        </w:trPr>
        <w:tc>
          <w:tcPr>
            <w:tcW w:w="1440" w:type="dxa"/>
            <w:tcBorders>
              <w:right w:val="single" w:sz="6" w:space="0" w:color="000000" w:themeColor="text1"/>
            </w:tcBorders>
            <w:shd w:val="clear" w:color="auto" w:fill="DBE4F0"/>
          </w:tcPr>
          <w:p w14:paraId="7C835330" w14:textId="17723EFC" w:rsidR="00954145" w:rsidRDefault="00954145" w:rsidP="00954145">
            <w:pPr>
              <w:pStyle w:val="TableParagraph"/>
              <w:spacing w:line="202" w:lineRule="exact"/>
              <w:ind w:left="152"/>
              <w:rPr>
                <w:b/>
                <w:sz w:val="18"/>
              </w:rPr>
            </w:pPr>
            <w:r>
              <w:rPr>
                <w:b/>
                <w:spacing w:val="-2"/>
                <w:sz w:val="18"/>
              </w:rPr>
              <w:t>Closure</w:t>
            </w:r>
          </w:p>
          <w:p w14:paraId="1AFFAAAD" w14:textId="77777777" w:rsidR="00954145" w:rsidRDefault="00954145" w:rsidP="00954145">
            <w:pPr>
              <w:pStyle w:val="TableParagraph"/>
              <w:spacing w:line="206" w:lineRule="exact"/>
              <w:ind w:left="152"/>
              <w:rPr>
                <w:i/>
                <w:sz w:val="18"/>
              </w:rPr>
            </w:pPr>
            <w:r>
              <w:rPr>
                <w:i/>
                <w:sz w:val="18"/>
              </w:rPr>
              <w:t>(Brief</w:t>
            </w:r>
            <w:r>
              <w:rPr>
                <w:i/>
                <w:spacing w:val="-4"/>
                <w:sz w:val="18"/>
              </w:rPr>
              <w:t xml:space="preserve"> </w:t>
            </w:r>
            <w:r>
              <w:rPr>
                <w:i/>
                <w:spacing w:val="-2"/>
                <w:sz w:val="18"/>
              </w:rPr>
              <w:t>Review)</w:t>
            </w:r>
          </w:p>
        </w:tc>
        <w:tc>
          <w:tcPr>
            <w:tcW w:w="2610" w:type="dxa"/>
            <w:tcBorders>
              <w:left w:val="single" w:sz="6" w:space="0" w:color="000000" w:themeColor="text1"/>
            </w:tcBorders>
          </w:tcPr>
          <w:p w14:paraId="7EACEA51" w14:textId="4A92A33B" w:rsidR="00954145" w:rsidRPr="00AE4017" w:rsidRDefault="00954145" w:rsidP="00954145">
            <w:pPr>
              <w:pStyle w:val="TableParagraph"/>
              <w:spacing w:before="1" w:line="232" w:lineRule="auto"/>
              <w:ind w:left="0" w:right="72"/>
              <w:rPr>
                <w:rFonts w:ascii="Arial" w:hAnsi="Arial" w:cs="Arial"/>
                <w:sz w:val="17"/>
                <w:szCs w:val="17"/>
              </w:rPr>
            </w:pPr>
          </w:p>
        </w:tc>
        <w:tc>
          <w:tcPr>
            <w:tcW w:w="2610" w:type="dxa"/>
          </w:tcPr>
          <w:p w14:paraId="10CECCB7" w14:textId="78AAB9BF" w:rsidR="00954145" w:rsidRPr="00AE4017" w:rsidRDefault="00954145" w:rsidP="00954145">
            <w:pPr>
              <w:pStyle w:val="TableParagraph"/>
              <w:spacing w:before="1" w:line="232" w:lineRule="auto"/>
              <w:ind w:left="0" w:right="72"/>
              <w:rPr>
                <w:rFonts w:ascii="Arial" w:hAnsi="Arial" w:cs="Arial"/>
                <w:sz w:val="17"/>
                <w:szCs w:val="17"/>
              </w:rPr>
            </w:pPr>
            <w:r>
              <w:rPr>
                <w:rStyle w:val="normaltextrun"/>
                <w:rFonts w:cs="Segoe UI"/>
                <w:sz w:val="18"/>
                <w:szCs w:val="18"/>
              </w:rPr>
              <w:t>Review 7-4 Independent Practice &amp; Quick Check</w:t>
            </w:r>
            <w:r>
              <w:rPr>
                <w:rStyle w:val="eop"/>
                <w:rFonts w:cs="Segoe UI"/>
                <w:sz w:val="18"/>
                <w:szCs w:val="18"/>
              </w:rPr>
              <w:t> </w:t>
            </w:r>
          </w:p>
        </w:tc>
        <w:tc>
          <w:tcPr>
            <w:tcW w:w="2700" w:type="dxa"/>
          </w:tcPr>
          <w:p w14:paraId="08DE4E3A" w14:textId="6C6077FC" w:rsidR="00954145" w:rsidRPr="00420444" w:rsidRDefault="00954145" w:rsidP="00954145">
            <w:pPr>
              <w:pStyle w:val="TableParagraph"/>
              <w:spacing w:before="1" w:line="232" w:lineRule="auto"/>
              <w:ind w:left="0"/>
              <w:rPr>
                <w:rFonts w:cs="Arial"/>
                <w:sz w:val="18"/>
                <w:szCs w:val="18"/>
              </w:rPr>
            </w:pPr>
            <w:r w:rsidRPr="5070E3B1">
              <w:rPr>
                <w:rFonts w:cs="Arial"/>
                <w:sz w:val="18"/>
                <w:szCs w:val="18"/>
              </w:rPr>
              <w:t>Review 7-5 Independent Practice &amp; Quick Check</w:t>
            </w:r>
          </w:p>
        </w:tc>
        <w:tc>
          <w:tcPr>
            <w:tcW w:w="2700" w:type="dxa"/>
          </w:tcPr>
          <w:p w14:paraId="6706EC1C" w14:textId="1B1FA05D" w:rsidR="00954145" w:rsidRPr="00420444" w:rsidRDefault="00954145" w:rsidP="00954145">
            <w:pPr>
              <w:pStyle w:val="TableParagraph"/>
              <w:spacing w:before="1" w:line="232" w:lineRule="auto"/>
              <w:ind w:left="0"/>
              <w:rPr>
                <w:rFonts w:cs="Arial"/>
                <w:sz w:val="18"/>
                <w:szCs w:val="18"/>
              </w:rPr>
            </w:pPr>
            <w:r w:rsidRPr="5070E3B1">
              <w:rPr>
                <w:rFonts w:cs="Arial"/>
                <w:sz w:val="18"/>
                <w:szCs w:val="18"/>
              </w:rPr>
              <w:t>Review 7-6 Independent Practice &amp; Quick Check</w:t>
            </w:r>
          </w:p>
        </w:tc>
        <w:tc>
          <w:tcPr>
            <w:tcW w:w="2160" w:type="dxa"/>
          </w:tcPr>
          <w:p w14:paraId="5BE36AC8" w14:textId="486986DD" w:rsidR="00954145" w:rsidRPr="00420444" w:rsidRDefault="00954145" w:rsidP="00954145">
            <w:pPr>
              <w:pStyle w:val="TableParagraph"/>
              <w:spacing w:before="1" w:line="232" w:lineRule="auto"/>
              <w:ind w:left="0"/>
              <w:rPr>
                <w:rFonts w:cs="Arial"/>
                <w:sz w:val="18"/>
                <w:szCs w:val="18"/>
              </w:rPr>
            </w:pPr>
            <w:r w:rsidRPr="5070E3B1">
              <w:rPr>
                <w:rFonts w:cs="Arial"/>
                <w:sz w:val="18"/>
                <w:szCs w:val="18"/>
              </w:rPr>
              <w:t>Review 7-</w:t>
            </w:r>
            <w:proofErr w:type="gramStart"/>
            <w:r w:rsidRPr="5070E3B1">
              <w:rPr>
                <w:rFonts w:cs="Arial"/>
                <w:sz w:val="18"/>
                <w:szCs w:val="18"/>
              </w:rPr>
              <w:t>7  Independent</w:t>
            </w:r>
            <w:proofErr w:type="gramEnd"/>
            <w:r w:rsidRPr="5070E3B1">
              <w:rPr>
                <w:rFonts w:cs="Arial"/>
                <w:sz w:val="18"/>
                <w:szCs w:val="18"/>
              </w:rPr>
              <w:t xml:space="preserve"> Practice &amp; </w:t>
            </w:r>
            <w:r w:rsidR="008F1EB8">
              <w:rPr>
                <w:rFonts w:cs="Arial"/>
                <w:sz w:val="18"/>
                <w:szCs w:val="18"/>
              </w:rPr>
              <w:t>Problem Solving</w:t>
            </w:r>
          </w:p>
        </w:tc>
      </w:tr>
      <w:tr w:rsidR="00883286" w14:paraId="12A36053" w14:textId="77777777" w:rsidTr="00420444">
        <w:trPr>
          <w:trHeight w:val="387"/>
        </w:trPr>
        <w:tc>
          <w:tcPr>
            <w:tcW w:w="1440" w:type="dxa"/>
            <w:tcBorders>
              <w:right w:val="single" w:sz="6" w:space="0" w:color="000000" w:themeColor="text1"/>
            </w:tcBorders>
            <w:shd w:val="clear" w:color="auto" w:fill="DBE4F0"/>
          </w:tcPr>
          <w:p w14:paraId="3F2E461A" w14:textId="314C4AF6" w:rsidR="00883286" w:rsidRDefault="00883286" w:rsidP="00883286">
            <w:pPr>
              <w:pStyle w:val="TableParagraph"/>
              <w:ind w:left="152"/>
              <w:rPr>
                <w:b/>
                <w:sz w:val="18"/>
              </w:rPr>
            </w:pPr>
            <w:r>
              <w:rPr>
                <w:b/>
                <w:sz w:val="18"/>
              </w:rPr>
              <w:t>Extended</w:t>
            </w:r>
            <w:r>
              <w:rPr>
                <w:b/>
                <w:spacing w:val="-12"/>
                <w:sz w:val="18"/>
              </w:rPr>
              <w:t xml:space="preserve"> </w:t>
            </w:r>
            <w:r>
              <w:rPr>
                <w:b/>
                <w:spacing w:val="-2"/>
                <w:sz w:val="18"/>
              </w:rPr>
              <w:t>Practice</w:t>
            </w:r>
          </w:p>
          <w:p w14:paraId="592112BE" w14:textId="77777777" w:rsidR="00883286" w:rsidRDefault="00883286" w:rsidP="00883286">
            <w:pPr>
              <w:pStyle w:val="TableParagraph"/>
              <w:spacing w:line="206" w:lineRule="exact"/>
              <w:ind w:left="152"/>
              <w:rPr>
                <w:sz w:val="18"/>
              </w:rPr>
            </w:pPr>
            <w:r>
              <w:rPr>
                <w:spacing w:val="-2"/>
                <w:sz w:val="18"/>
              </w:rPr>
              <w:t>(Homework)</w:t>
            </w:r>
          </w:p>
        </w:tc>
        <w:tc>
          <w:tcPr>
            <w:tcW w:w="2610" w:type="dxa"/>
            <w:tcBorders>
              <w:left w:val="single" w:sz="6" w:space="0" w:color="000000" w:themeColor="text1"/>
            </w:tcBorders>
          </w:tcPr>
          <w:p w14:paraId="255FE75A" w14:textId="768CDC95" w:rsidR="00883286" w:rsidRPr="00AE4017" w:rsidRDefault="00883286" w:rsidP="00883286">
            <w:pPr>
              <w:pStyle w:val="TableParagraph"/>
              <w:spacing w:line="237" w:lineRule="auto"/>
              <w:ind w:left="0" w:right="793"/>
              <w:rPr>
                <w:rFonts w:ascii="Arial" w:hAnsi="Arial" w:cs="Arial"/>
                <w:sz w:val="17"/>
                <w:szCs w:val="17"/>
              </w:rPr>
            </w:pPr>
          </w:p>
        </w:tc>
        <w:tc>
          <w:tcPr>
            <w:tcW w:w="2610" w:type="dxa"/>
          </w:tcPr>
          <w:p w14:paraId="7978B5A5" w14:textId="7337FC29" w:rsidR="00883286" w:rsidRPr="00AE4017" w:rsidRDefault="00883286" w:rsidP="00883286">
            <w:pPr>
              <w:pStyle w:val="TableParagraph"/>
              <w:spacing w:line="237" w:lineRule="auto"/>
              <w:ind w:left="0" w:right="793"/>
              <w:rPr>
                <w:rFonts w:ascii="Arial" w:hAnsi="Arial" w:cs="Arial"/>
                <w:sz w:val="17"/>
                <w:szCs w:val="17"/>
              </w:rPr>
            </w:pPr>
            <w:r w:rsidRPr="00420444">
              <w:rPr>
                <w:rFonts w:cs="Arial"/>
                <w:sz w:val="18"/>
                <w:szCs w:val="18"/>
              </w:rPr>
              <w:t>7-</w:t>
            </w:r>
            <w:r>
              <w:rPr>
                <w:rFonts w:cs="Arial"/>
                <w:sz w:val="18"/>
                <w:szCs w:val="18"/>
              </w:rPr>
              <w:t>3</w:t>
            </w:r>
            <w:r w:rsidRPr="00420444">
              <w:rPr>
                <w:rFonts w:cs="Arial"/>
                <w:sz w:val="18"/>
                <w:szCs w:val="18"/>
              </w:rPr>
              <w:t xml:space="preserve"> </w:t>
            </w:r>
            <w:r>
              <w:rPr>
                <w:rFonts w:cs="Arial"/>
                <w:sz w:val="18"/>
                <w:szCs w:val="18"/>
              </w:rPr>
              <w:t xml:space="preserve">Additional </w:t>
            </w:r>
            <w:r w:rsidRPr="00420444">
              <w:rPr>
                <w:rFonts w:cs="Arial"/>
                <w:sz w:val="18"/>
                <w:szCs w:val="18"/>
              </w:rPr>
              <w:t>Practice (</w:t>
            </w:r>
            <w:r>
              <w:rPr>
                <w:rFonts w:cs="Arial"/>
                <w:sz w:val="18"/>
                <w:szCs w:val="18"/>
              </w:rPr>
              <w:t>86</w:t>
            </w:r>
            <w:r w:rsidRPr="00420444">
              <w:rPr>
                <w:rFonts w:cs="Arial"/>
                <w:sz w:val="18"/>
                <w:szCs w:val="18"/>
              </w:rPr>
              <w:t>)</w:t>
            </w:r>
          </w:p>
        </w:tc>
        <w:tc>
          <w:tcPr>
            <w:tcW w:w="2700" w:type="dxa"/>
          </w:tcPr>
          <w:p w14:paraId="4B8043C5" w14:textId="5C4B34A9" w:rsidR="00883286" w:rsidRPr="00420444" w:rsidRDefault="00883286" w:rsidP="00883286">
            <w:pPr>
              <w:pStyle w:val="TableParagraph"/>
              <w:spacing w:line="237" w:lineRule="auto"/>
              <w:ind w:left="0" w:right="342"/>
              <w:rPr>
                <w:rFonts w:cs="Arial"/>
                <w:sz w:val="18"/>
                <w:szCs w:val="18"/>
              </w:rPr>
            </w:pPr>
            <w:r w:rsidRPr="00420444">
              <w:rPr>
                <w:rFonts w:cs="Arial"/>
                <w:sz w:val="18"/>
                <w:szCs w:val="18"/>
              </w:rPr>
              <w:t>7-</w:t>
            </w:r>
            <w:r w:rsidR="00FB4C7E">
              <w:rPr>
                <w:rFonts w:cs="Arial"/>
                <w:sz w:val="18"/>
                <w:szCs w:val="18"/>
              </w:rPr>
              <w:t>4</w:t>
            </w:r>
            <w:r w:rsidRPr="00420444">
              <w:rPr>
                <w:rFonts w:cs="Arial"/>
                <w:sz w:val="18"/>
                <w:szCs w:val="18"/>
              </w:rPr>
              <w:t xml:space="preserve"> </w:t>
            </w:r>
            <w:r>
              <w:rPr>
                <w:rFonts w:cs="Arial"/>
                <w:sz w:val="18"/>
                <w:szCs w:val="18"/>
              </w:rPr>
              <w:t xml:space="preserve">Additional </w:t>
            </w:r>
            <w:r w:rsidRPr="00420444">
              <w:rPr>
                <w:rFonts w:cs="Arial"/>
                <w:sz w:val="18"/>
                <w:szCs w:val="18"/>
              </w:rPr>
              <w:t>Practice (</w:t>
            </w:r>
            <w:r>
              <w:rPr>
                <w:rFonts w:cs="Arial"/>
                <w:sz w:val="18"/>
                <w:szCs w:val="18"/>
              </w:rPr>
              <w:t>8</w:t>
            </w:r>
            <w:r w:rsidR="00FB4C7E">
              <w:rPr>
                <w:rFonts w:cs="Arial"/>
                <w:sz w:val="18"/>
                <w:szCs w:val="18"/>
              </w:rPr>
              <w:t>7</w:t>
            </w:r>
            <w:r w:rsidRPr="00420444">
              <w:rPr>
                <w:rFonts w:cs="Arial"/>
                <w:sz w:val="18"/>
                <w:szCs w:val="18"/>
              </w:rPr>
              <w:t>)</w:t>
            </w:r>
          </w:p>
        </w:tc>
        <w:tc>
          <w:tcPr>
            <w:tcW w:w="2700" w:type="dxa"/>
          </w:tcPr>
          <w:p w14:paraId="01571520" w14:textId="0258AA67" w:rsidR="00883286" w:rsidRPr="00420444" w:rsidRDefault="00883286" w:rsidP="00883286">
            <w:pPr>
              <w:pStyle w:val="TableParagraph"/>
              <w:spacing w:line="237" w:lineRule="auto"/>
              <w:ind w:left="0" w:right="204"/>
              <w:rPr>
                <w:rFonts w:cs="Arial"/>
                <w:sz w:val="18"/>
                <w:szCs w:val="18"/>
              </w:rPr>
            </w:pPr>
            <w:r w:rsidRPr="00420444">
              <w:rPr>
                <w:rFonts w:cs="Arial"/>
                <w:sz w:val="18"/>
                <w:szCs w:val="18"/>
              </w:rPr>
              <w:t>7-</w:t>
            </w:r>
            <w:r w:rsidR="00664F69">
              <w:rPr>
                <w:rFonts w:cs="Arial"/>
                <w:sz w:val="18"/>
                <w:szCs w:val="18"/>
              </w:rPr>
              <w:t xml:space="preserve">5 </w:t>
            </w:r>
            <w:r>
              <w:rPr>
                <w:rFonts w:cs="Arial"/>
                <w:sz w:val="18"/>
                <w:szCs w:val="18"/>
              </w:rPr>
              <w:t xml:space="preserve">Additional </w:t>
            </w:r>
            <w:r w:rsidRPr="00420444">
              <w:rPr>
                <w:rFonts w:cs="Arial"/>
                <w:sz w:val="18"/>
                <w:szCs w:val="18"/>
              </w:rPr>
              <w:t>Practice (</w:t>
            </w:r>
            <w:r>
              <w:rPr>
                <w:rFonts w:cs="Arial"/>
                <w:sz w:val="18"/>
                <w:szCs w:val="18"/>
              </w:rPr>
              <w:t>8</w:t>
            </w:r>
            <w:r w:rsidR="00664F69">
              <w:rPr>
                <w:rFonts w:cs="Arial"/>
                <w:sz w:val="18"/>
                <w:szCs w:val="18"/>
              </w:rPr>
              <w:t>9</w:t>
            </w:r>
            <w:r w:rsidR="000927D8">
              <w:rPr>
                <w:rFonts w:cs="Arial"/>
                <w:sz w:val="18"/>
                <w:szCs w:val="18"/>
              </w:rPr>
              <w:t>-90</w:t>
            </w:r>
            <w:r w:rsidRPr="00420444">
              <w:rPr>
                <w:rFonts w:cs="Arial"/>
                <w:sz w:val="18"/>
                <w:szCs w:val="18"/>
              </w:rPr>
              <w:t>)</w:t>
            </w:r>
          </w:p>
        </w:tc>
        <w:tc>
          <w:tcPr>
            <w:tcW w:w="2160" w:type="dxa"/>
          </w:tcPr>
          <w:p w14:paraId="4877D42A" w14:textId="74262CDF" w:rsidR="00883286" w:rsidRPr="00420444" w:rsidRDefault="00883286" w:rsidP="00883286">
            <w:pPr>
              <w:pStyle w:val="TableParagraph"/>
              <w:spacing w:line="237" w:lineRule="auto"/>
              <w:ind w:left="0" w:right="342"/>
              <w:rPr>
                <w:rFonts w:cs="Arial"/>
                <w:sz w:val="18"/>
                <w:szCs w:val="18"/>
              </w:rPr>
            </w:pPr>
            <w:r w:rsidRPr="00420444">
              <w:rPr>
                <w:rFonts w:cs="Arial"/>
                <w:sz w:val="18"/>
                <w:szCs w:val="18"/>
              </w:rPr>
              <w:t>7-</w:t>
            </w:r>
            <w:r w:rsidR="00820EA8">
              <w:rPr>
                <w:rFonts w:cs="Arial"/>
                <w:sz w:val="18"/>
                <w:szCs w:val="18"/>
              </w:rPr>
              <w:t>6</w:t>
            </w:r>
            <w:r w:rsidR="00473024">
              <w:rPr>
                <w:rFonts w:cs="Arial"/>
                <w:sz w:val="18"/>
                <w:szCs w:val="18"/>
              </w:rPr>
              <w:t xml:space="preserve"> </w:t>
            </w:r>
            <w:r>
              <w:rPr>
                <w:rFonts w:cs="Arial"/>
                <w:sz w:val="18"/>
                <w:szCs w:val="18"/>
              </w:rPr>
              <w:t xml:space="preserve">Additional </w:t>
            </w:r>
            <w:r w:rsidRPr="00420444">
              <w:rPr>
                <w:rFonts w:cs="Arial"/>
                <w:sz w:val="18"/>
                <w:szCs w:val="18"/>
              </w:rPr>
              <w:t>Practice (</w:t>
            </w:r>
            <w:r w:rsidR="00DE0F29">
              <w:rPr>
                <w:rFonts w:cs="Arial"/>
                <w:sz w:val="18"/>
                <w:szCs w:val="18"/>
              </w:rPr>
              <w:t>91)</w:t>
            </w:r>
          </w:p>
        </w:tc>
      </w:tr>
    </w:tbl>
    <w:p w14:paraId="5043CB0F" w14:textId="77777777" w:rsidR="00373AFD" w:rsidRDefault="00373AFD" w:rsidP="00373AFD">
      <w:pPr>
        <w:pStyle w:val="BodyText"/>
        <w:spacing w:before="4"/>
        <w:rPr>
          <w:b/>
          <w:sz w:val="19"/>
        </w:rPr>
      </w:pPr>
    </w:p>
    <w:tbl>
      <w:tblPr>
        <w:tblW w:w="142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20"/>
      </w:tblGrid>
      <w:tr w:rsidR="00373AFD" w14:paraId="2C9A33D9" w14:textId="77777777" w:rsidTr="00373AFD">
        <w:trPr>
          <w:trHeight w:val="290"/>
        </w:trPr>
        <w:tc>
          <w:tcPr>
            <w:tcW w:w="14220" w:type="dxa"/>
            <w:shd w:val="clear" w:color="auto" w:fill="DEEAF6"/>
          </w:tcPr>
          <w:p w14:paraId="0CD6F3D8" w14:textId="77777777" w:rsidR="00373AFD" w:rsidRDefault="00373AFD" w:rsidP="00906CEE">
            <w:pPr>
              <w:pStyle w:val="TableParagraph"/>
              <w:spacing w:line="227" w:lineRule="exact"/>
              <w:ind w:left="6548" w:right="6564"/>
              <w:jc w:val="center"/>
              <w:rPr>
                <w:b/>
                <w:sz w:val="20"/>
              </w:rPr>
            </w:pPr>
            <w:r>
              <w:rPr>
                <w:b/>
                <w:sz w:val="20"/>
              </w:rPr>
              <w:t>Lesson</w:t>
            </w:r>
            <w:r>
              <w:rPr>
                <w:b/>
                <w:spacing w:val="-9"/>
                <w:sz w:val="20"/>
              </w:rPr>
              <w:t xml:space="preserve"> </w:t>
            </w:r>
            <w:r>
              <w:rPr>
                <w:b/>
                <w:spacing w:val="-2"/>
                <w:sz w:val="20"/>
              </w:rPr>
              <w:t>Reflections</w:t>
            </w:r>
          </w:p>
        </w:tc>
      </w:tr>
      <w:tr w:rsidR="00373AFD" w14:paraId="1D0D9D9E" w14:textId="77777777" w:rsidTr="00373AFD">
        <w:trPr>
          <w:trHeight w:val="1430"/>
        </w:trPr>
        <w:tc>
          <w:tcPr>
            <w:tcW w:w="14220" w:type="dxa"/>
          </w:tcPr>
          <w:p w14:paraId="370756AC" w14:textId="77777777" w:rsidR="00373AFD" w:rsidRDefault="00373AFD" w:rsidP="00906CEE">
            <w:pPr>
              <w:pStyle w:val="TableParagraph"/>
              <w:spacing w:before="1"/>
              <w:rPr>
                <w:b/>
                <w:i/>
                <w:sz w:val="18"/>
              </w:rPr>
            </w:pPr>
            <w:r>
              <w:rPr>
                <w:b/>
                <w:i/>
                <w:sz w:val="18"/>
              </w:rPr>
              <w:t>Prompts</w:t>
            </w:r>
            <w:r>
              <w:rPr>
                <w:b/>
                <w:i/>
                <w:spacing w:val="-7"/>
                <w:sz w:val="18"/>
              </w:rPr>
              <w:t xml:space="preserve"> </w:t>
            </w:r>
            <w:r>
              <w:rPr>
                <w:b/>
                <w:i/>
                <w:sz w:val="18"/>
              </w:rPr>
              <w:t>to</w:t>
            </w:r>
            <w:r>
              <w:rPr>
                <w:b/>
                <w:i/>
                <w:spacing w:val="-4"/>
                <w:sz w:val="18"/>
              </w:rPr>
              <w:t xml:space="preserve"> </w:t>
            </w:r>
            <w:r>
              <w:rPr>
                <w:b/>
                <w:i/>
                <w:sz w:val="18"/>
              </w:rPr>
              <w:t>help</w:t>
            </w:r>
            <w:r>
              <w:rPr>
                <w:b/>
                <w:i/>
                <w:spacing w:val="-4"/>
                <w:sz w:val="18"/>
              </w:rPr>
              <w:t xml:space="preserve"> </w:t>
            </w:r>
            <w:r>
              <w:rPr>
                <w:b/>
                <w:i/>
                <w:sz w:val="18"/>
              </w:rPr>
              <w:t>you get</w:t>
            </w:r>
            <w:r>
              <w:rPr>
                <w:b/>
                <w:i/>
                <w:spacing w:val="2"/>
                <w:sz w:val="18"/>
              </w:rPr>
              <w:t xml:space="preserve"> </w:t>
            </w:r>
            <w:r>
              <w:rPr>
                <w:b/>
                <w:i/>
                <w:sz w:val="18"/>
              </w:rPr>
              <w:t>started</w:t>
            </w:r>
            <w:r>
              <w:rPr>
                <w:b/>
                <w:i/>
                <w:spacing w:val="-5"/>
                <w:sz w:val="18"/>
              </w:rPr>
              <w:t xml:space="preserve"> </w:t>
            </w:r>
            <w:r>
              <w:rPr>
                <w:b/>
                <w:i/>
                <w:sz w:val="18"/>
              </w:rPr>
              <w:t>on</w:t>
            </w:r>
            <w:r>
              <w:rPr>
                <w:b/>
                <w:i/>
                <w:spacing w:val="-4"/>
                <w:sz w:val="18"/>
              </w:rPr>
              <w:t xml:space="preserve"> </w:t>
            </w:r>
            <w:r>
              <w:rPr>
                <w:b/>
                <w:i/>
                <w:sz w:val="18"/>
              </w:rPr>
              <w:t>your</w:t>
            </w:r>
            <w:r>
              <w:rPr>
                <w:b/>
                <w:i/>
                <w:spacing w:val="-2"/>
                <w:sz w:val="18"/>
              </w:rPr>
              <w:t xml:space="preserve"> </w:t>
            </w:r>
            <w:r>
              <w:rPr>
                <w:b/>
                <w:i/>
                <w:sz w:val="18"/>
              </w:rPr>
              <w:t>lesson</w:t>
            </w:r>
            <w:r>
              <w:rPr>
                <w:b/>
                <w:i/>
                <w:spacing w:val="-4"/>
                <w:sz w:val="18"/>
              </w:rPr>
              <w:t xml:space="preserve"> </w:t>
            </w:r>
            <w:r>
              <w:rPr>
                <w:b/>
                <w:i/>
                <w:spacing w:val="-2"/>
                <w:sz w:val="18"/>
              </w:rPr>
              <w:t>reflection...</w:t>
            </w:r>
          </w:p>
          <w:p w14:paraId="0EC32B3D" w14:textId="77777777" w:rsidR="00373AFD" w:rsidRDefault="00373AFD" w:rsidP="002826D4">
            <w:pPr>
              <w:pStyle w:val="TableParagraph"/>
              <w:numPr>
                <w:ilvl w:val="0"/>
                <w:numId w:val="2"/>
              </w:numPr>
              <w:tabs>
                <w:tab w:val="left" w:pos="381"/>
              </w:tabs>
              <w:rPr>
                <w:sz w:val="18"/>
              </w:rPr>
            </w:pPr>
            <w:r>
              <w:rPr>
                <w:sz w:val="18"/>
              </w:rPr>
              <w:t>Did</w:t>
            </w:r>
            <w:r>
              <w:rPr>
                <w:spacing w:val="-7"/>
                <w:sz w:val="18"/>
              </w:rPr>
              <w:t xml:space="preserve"> </w:t>
            </w:r>
            <w:r>
              <w:rPr>
                <w:sz w:val="18"/>
              </w:rPr>
              <w:t>scholars</w:t>
            </w:r>
            <w:r>
              <w:rPr>
                <w:spacing w:val="-2"/>
                <w:sz w:val="18"/>
              </w:rPr>
              <w:t xml:space="preserve"> </w:t>
            </w:r>
            <w:r>
              <w:rPr>
                <w:sz w:val="18"/>
              </w:rPr>
              <w:t>demonstrate,</w:t>
            </w:r>
            <w:r>
              <w:rPr>
                <w:spacing w:val="-6"/>
                <w:sz w:val="18"/>
              </w:rPr>
              <w:t xml:space="preserve"> </w:t>
            </w:r>
            <w:r>
              <w:rPr>
                <w:sz w:val="18"/>
              </w:rPr>
              <w:t>through</w:t>
            </w:r>
            <w:r>
              <w:rPr>
                <w:spacing w:val="-2"/>
                <w:sz w:val="18"/>
              </w:rPr>
              <w:t xml:space="preserve"> </w:t>
            </w:r>
            <w:r>
              <w:rPr>
                <w:sz w:val="18"/>
              </w:rPr>
              <w:t>their</w:t>
            </w:r>
            <w:r>
              <w:rPr>
                <w:spacing w:val="-4"/>
                <w:sz w:val="18"/>
              </w:rPr>
              <w:t xml:space="preserve"> </w:t>
            </w:r>
            <w:r>
              <w:rPr>
                <w:sz w:val="18"/>
              </w:rPr>
              <w:t>work</w:t>
            </w:r>
            <w:r>
              <w:rPr>
                <w:spacing w:val="-4"/>
                <w:sz w:val="18"/>
              </w:rPr>
              <w:t xml:space="preserve"> </w:t>
            </w:r>
            <w:r>
              <w:rPr>
                <w:sz w:val="18"/>
              </w:rPr>
              <w:t>and</w:t>
            </w:r>
            <w:r>
              <w:rPr>
                <w:spacing w:val="-2"/>
                <w:sz w:val="18"/>
              </w:rPr>
              <w:t xml:space="preserve"> </w:t>
            </w:r>
            <w:r>
              <w:rPr>
                <w:sz w:val="18"/>
              </w:rPr>
              <w:t>activities,</w:t>
            </w:r>
            <w:r>
              <w:rPr>
                <w:spacing w:val="1"/>
                <w:sz w:val="18"/>
              </w:rPr>
              <w:t xml:space="preserve"> </w:t>
            </w:r>
            <w:r>
              <w:rPr>
                <w:sz w:val="18"/>
              </w:rPr>
              <w:t>that</w:t>
            </w:r>
            <w:r>
              <w:rPr>
                <w:spacing w:val="-6"/>
                <w:sz w:val="18"/>
              </w:rPr>
              <w:t xml:space="preserve"> </w:t>
            </w:r>
            <w:r>
              <w:rPr>
                <w:sz w:val="18"/>
              </w:rPr>
              <w:t>they</w:t>
            </w:r>
            <w:r>
              <w:rPr>
                <w:spacing w:val="1"/>
                <w:sz w:val="18"/>
              </w:rPr>
              <w:t xml:space="preserve"> </w:t>
            </w:r>
            <w:r>
              <w:rPr>
                <w:sz w:val="18"/>
              </w:rPr>
              <w:t>are</w:t>
            </w:r>
            <w:r>
              <w:rPr>
                <w:spacing w:val="-7"/>
                <w:sz w:val="18"/>
              </w:rPr>
              <w:t xml:space="preserve"> </w:t>
            </w:r>
            <w:r>
              <w:rPr>
                <w:sz w:val="18"/>
              </w:rPr>
              <w:t>moving</w:t>
            </w:r>
            <w:r>
              <w:rPr>
                <w:spacing w:val="-6"/>
                <w:sz w:val="18"/>
              </w:rPr>
              <w:t xml:space="preserve"> </w:t>
            </w:r>
            <w:r>
              <w:rPr>
                <w:sz w:val="18"/>
              </w:rPr>
              <w:t>towards</w:t>
            </w:r>
            <w:r>
              <w:rPr>
                <w:spacing w:val="-4"/>
                <w:sz w:val="18"/>
              </w:rPr>
              <w:t xml:space="preserve"> </w:t>
            </w:r>
            <w:r>
              <w:rPr>
                <w:sz w:val="18"/>
              </w:rPr>
              <w:t>proficiency?</w:t>
            </w:r>
            <w:r>
              <w:rPr>
                <w:spacing w:val="-2"/>
                <w:sz w:val="18"/>
              </w:rPr>
              <w:t xml:space="preserve"> </w:t>
            </w:r>
            <w:r>
              <w:rPr>
                <w:sz w:val="18"/>
              </w:rPr>
              <w:t>If</w:t>
            </w:r>
            <w:r>
              <w:rPr>
                <w:spacing w:val="-6"/>
                <w:sz w:val="18"/>
              </w:rPr>
              <w:t xml:space="preserve"> </w:t>
            </w:r>
            <w:r>
              <w:rPr>
                <w:sz w:val="18"/>
              </w:rPr>
              <w:t>so,</w:t>
            </w:r>
            <w:r>
              <w:rPr>
                <w:spacing w:val="-1"/>
                <w:sz w:val="18"/>
              </w:rPr>
              <w:t xml:space="preserve"> </w:t>
            </w:r>
            <w:r>
              <w:rPr>
                <w:sz w:val="18"/>
              </w:rPr>
              <w:t>how</w:t>
            </w:r>
            <w:r>
              <w:rPr>
                <w:spacing w:val="-6"/>
                <w:sz w:val="18"/>
              </w:rPr>
              <w:t xml:space="preserve"> </w:t>
            </w:r>
            <w:r>
              <w:rPr>
                <w:sz w:val="18"/>
              </w:rPr>
              <w:t>do</w:t>
            </w:r>
            <w:r>
              <w:rPr>
                <w:spacing w:val="-6"/>
                <w:sz w:val="18"/>
              </w:rPr>
              <w:t xml:space="preserve"> </w:t>
            </w:r>
            <w:r>
              <w:rPr>
                <w:sz w:val="18"/>
              </w:rPr>
              <w:t>you</w:t>
            </w:r>
            <w:r>
              <w:rPr>
                <w:spacing w:val="-7"/>
                <w:sz w:val="18"/>
              </w:rPr>
              <w:t xml:space="preserve"> </w:t>
            </w:r>
            <w:r>
              <w:rPr>
                <w:sz w:val="18"/>
              </w:rPr>
              <w:t>know?</w:t>
            </w:r>
            <w:r>
              <w:rPr>
                <w:spacing w:val="-7"/>
                <w:sz w:val="18"/>
              </w:rPr>
              <w:t xml:space="preserve"> </w:t>
            </w:r>
            <w:r>
              <w:rPr>
                <w:sz w:val="18"/>
              </w:rPr>
              <w:t>What</w:t>
            </w:r>
            <w:r>
              <w:rPr>
                <w:spacing w:val="-1"/>
                <w:sz w:val="18"/>
              </w:rPr>
              <w:t xml:space="preserve"> </w:t>
            </w:r>
            <w:r>
              <w:rPr>
                <w:sz w:val="18"/>
              </w:rPr>
              <w:t>pieces</w:t>
            </w:r>
            <w:r>
              <w:rPr>
                <w:spacing w:val="-4"/>
                <w:sz w:val="18"/>
              </w:rPr>
              <w:t xml:space="preserve"> </w:t>
            </w:r>
            <w:r>
              <w:rPr>
                <w:sz w:val="18"/>
              </w:rPr>
              <w:t>of</w:t>
            </w:r>
            <w:r>
              <w:rPr>
                <w:spacing w:val="-6"/>
                <w:sz w:val="18"/>
              </w:rPr>
              <w:t xml:space="preserve"> </w:t>
            </w:r>
            <w:r>
              <w:rPr>
                <w:sz w:val="18"/>
              </w:rPr>
              <w:t>scholar</w:t>
            </w:r>
            <w:r>
              <w:rPr>
                <w:spacing w:val="1"/>
                <w:sz w:val="18"/>
              </w:rPr>
              <w:t xml:space="preserve"> </w:t>
            </w:r>
            <w:r>
              <w:rPr>
                <w:sz w:val="18"/>
              </w:rPr>
              <w:t>evidence</w:t>
            </w:r>
            <w:r>
              <w:rPr>
                <w:spacing w:val="-6"/>
                <w:sz w:val="18"/>
              </w:rPr>
              <w:t xml:space="preserve"> </w:t>
            </w:r>
            <w:r>
              <w:rPr>
                <w:sz w:val="18"/>
              </w:rPr>
              <w:t>did</w:t>
            </w:r>
            <w:r>
              <w:rPr>
                <w:spacing w:val="-7"/>
                <w:sz w:val="18"/>
              </w:rPr>
              <w:t xml:space="preserve"> </w:t>
            </w:r>
            <w:r>
              <w:rPr>
                <w:sz w:val="18"/>
              </w:rPr>
              <w:t>you</w:t>
            </w:r>
            <w:r>
              <w:rPr>
                <w:spacing w:val="-2"/>
                <w:sz w:val="18"/>
              </w:rPr>
              <w:t xml:space="preserve"> </w:t>
            </w:r>
            <w:r>
              <w:rPr>
                <w:sz w:val="18"/>
              </w:rPr>
              <w:t>use</w:t>
            </w:r>
            <w:r>
              <w:rPr>
                <w:spacing w:val="-7"/>
                <w:sz w:val="18"/>
              </w:rPr>
              <w:t xml:space="preserve"> </w:t>
            </w:r>
            <w:r>
              <w:rPr>
                <w:sz w:val="18"/>
              </w:rPr>
              <w:t>to</w:t>
            </w:r>
            <w:r>
              <w:rPr>
                <w:spacing w:val="-6"/>
                <w:sz w:val="18"/>
              </w:rPr>
              <w:t xml:space="preserve"> </w:t>
            </w:r>
            <w:r>
              <w:rPr>
                <w:sz w:val="18"/>
              </w:rPr>
              <w:t>determine</w:t>
            </w:r>
            <w:r>
              <w:rPr>
                <w:spacing w:val="-2"/>
                <w:sz w:val="18"/>
              </w:rPr>
              <w:t xml:space="preserve"> this?</w:t>
            </w:r>
          </w:p>
          <w:p w14:paraId="6996A117" w14:textId="77777777" w:rsidR="00373AFD" w:rsidRDefault="00373AFD" w:rsidP="002826D4">
            <w:pPr>
              <w:pStyle w:val="TableParagraph"/>
              <w:numPr>
                <w:ilvl w:val="0"/>
                <w:numId w:val="2"/>
              </w:numPr>
              <w:tabs>
                <w:tab w:val="left" w:pos="381"/>
              </w:tabs>
              <w:rPr>
                <w:sz w:val="18"/>
              </w:rPr>
            </w:pPr>
            <w:r>
              <w:rPr>
                <w:sz w:val="18"/>
              </w:rPr>
              <w:t>How</w:t>
            </w:r>
            <w:r>
              <w:rPr>
                <w:spacing w:val="-1"/>
                <w:sz w:val="18"/>
              </w:rPr>
              <w:t xml:space="preserve"> </w:t>
            </w:r>
            <w:r>
              <w:rPr>
                <w:sz w:val="18"/>
              </w:rPr>
              <w:t>have</w:t>
            </w:r>
            <w:r>
              <w:rPr>
                <w:spacing w:val="-6"/>
                <w:sz w:val="18"/>
              </w:rPr>
              <w:t xml:space="preserve"> </w:t>
            </w:r>
            <w:r>
              <w:rPr>
                <w:sz w:val="18"/>
              </w:rPr>
              <w:t>you</w:t>
            </w:r>
            <w:r>
              <w:rPr>
                <w:spacing w:val="-6"/>
                <w:sz w:val="18"/>
              </w:rPr>
              <w:t xml:space="preserve"> </w:t>
            </w:r>
            <w:r>
              <w:rPr>
                <w:sz w:val="18"/>
              </w:rPr>
              <w:t>/ will</w:t>
            </w:r>
            <w:r>
              <w:rPr>
                <w:spacing w:val="-3"/>
                <w:sz w:val="18"/>
              </w:rPr>
              <w:t xml:space="preserve"> </w:t>
            </w:r>
            <w:r>
              <w:rPr>
                <w:sz w:val="18"/>
              </w:rPr>
              <w:t>you</w:t>
            </w:r>
            <w:r>
              <w:rPr>
                <w:spacing w:val="-6"/>
                <w:sz w:val="18"/>
              </w:rPr>
              <w:t xml:space="preserve"> </w:t>
            </w:r>
            <w:r>
              <w:rPr>
                <w:sz w:val="18"/>
              </w:rPr>
              <w:t>provide</w:t>
            </w:r>
            <w:r>
              <w:rPr>
                <w:spacing w:val="-6"/>
                <w:sz w:val="18"/>
              </w:rPr>
              <w:t xml:space="preserve"> </w:t>
            </w:r>
            <w:r>
              <w:rPr>
                <w:sz w:val="18"/>
              </w:rPr>
              <w:t>feedback</w:t>
            </w:r>
            <w:r>
              <w:rPr>
                <w:spacing w:val="-3"/>
                <w:sz w:val="18"/>
              </w:rPr>
              <w:t xml:space="preserve"> </w:t>
            </w:r>
            <w:r>
              <w:rPr>
                <w:sz w:val="18"/>
              </w:rPr>
              <w:t>to</w:t>
            </w:r>
            <w:r>
              <w:rPr>
                <w:spacing w:val="-1"/>
                <w:sz w:val="18"/>
              </w:rPr>
              <w:t xml:space="preserve"> </w:t>
            </w:r>
            <w:r>
              <w:rPr>
                <w:spacing w:val="-2"/>
                <w:sz w:val="18"/>
              </w:rPr>
              <w:t>scholars?</w:t>
            </w:r>
          </w:p>
          <w:p w14:paraId="4ADC71D9" w14:textId="77777777" w:rsidR="00373AFD" w:rsidRDefault="00373AFD" w:rsidP="002826D4">
            <w:pPr>
              <w:pStyle w:val="TableParagraph"/>
              <w:numPr>
                <w:ilvl w:val="0"/>
                <w:numId w:val="2"/>
              </w:numPr>
              <w:tabs>
                <w:tab w:val="left" w:pos="381"/>
              </w:tabs>
              <w:rPr>
                <w:sz w:val="18"/>
              </w:rPr>
            </w:pPr>
            <w:r>
              <w:rPr>
                <w:sz w:val="18"/>
              </w:rPr>
              <w:t>What</w:t>
            </w:r>
            <w:r>
              <w:rPr>
                <w:spacing w:val="-2"/>
                <w:sz w:val="18"/>
              </w:rPr>
              <w:t xml:space="preserve"> </w:t>
            </w:r>
            <w:r>
              <w:rPr>
                <w:sz w:val="18"/>
              </w:rPr>
              <w:t>questions</w:t>
            </w:r>
            <w:r>
              <w:rPr>
                <w:spacing w:val="-5"/>
                <w:sz w:val="18"/>
              </w:rPr>
              <w:t xml:space="preserve"> </w:t>
            </w:r>
            <w:r>
              <w:rPr>
                <w:sz w:val="18"/>
              </w:rPr>
              <w:t>or activities</w:t>
            </w:r>
            <w:r>
              <w:rPr>
                <w:spacing w:val="-5"/>
                <w:sz w:val="18"/>
              </w:rPr>
              <w:t xml:space="preserve"> </w:t>
            </w:r>
            <w:r>
              <w:rPr>
                <w:sz w:val="18"/>
              </w:rPr>
              <w:t>did</w:t>
            </w:r>
            <w:r>
              <w:rPr>
                <w:spacing w:val="-7"/>
                <w:sz w:val="18"/>
              </w:rPr>
              <w:t xml:space="preserve"> </w:t>
            </w:r>
            <w:r>
              <w:rPr>
                <w:sz w:val="18"/>
              </w:rPr>
              <w:t>you</w:t>
            </w:r>
            <w:r>
              <w:rPr>
                <w:spacing w:val="-8"/>
                <w:sz w:val="18"/>
              </w:rPr>
              <w:t xml:space="preserve"> </w:t>
            </w:r>
            <w:r>
              <w:rPr>
                <w:sz w:val="18"/>
              </w:rPr>
              <w:t>plan</w:t>
            </w:r>
            <w:r>
              <w:rPr>
                <w:spacing w:val="-7"/>
                <w:sz w:val="18"/>
              </w:rPr>
              <w:t xml:space="preserve"> </w:t>
            </w:r>
            <w:r>
              <w:rPr>
                <w:sz w:val="18"/>
              </w:rPr>
              <w:t>for</w:t>
            </w:r>
            <w:r>
              <w:rPr>
                <w:spacing w:val="-5"/>
                <w:sz w:val="18"/>
              </w:rPr>
              <w:t xml:space="preserve"> </w:t>
            </w:r>
            <w:r>
              <w:rPr>
                <w:sz w:val="18"/>
              </w:rPr>
              <w:t>to</w:t>
            </w:r>
            <w:r>
              <w:rPr>
                <w:spacing w:val="-3"/>
                <w:sz w:val="18"/>
              </w:rPr>
              <w:t xml:space="preserve"> </w:t>
            </w:r>
            <w:r>
              <w:rPr>
                <w:sz w:val="18"/>
              </w:rPr>
              <w:t>help</w:t>
            </w:r>
            <w:r>
              <w:rPr>
                <w:spacing w:val="-3"/>
                <w:sz w:val="18"/>
              </w:rPr>
              <w:t xml:space="preserve"> </w:t>
            </w:r>
            <w:r>
              <w:rPr>
                <w:sz w:val="18"/>
              </w:rPr>
              <w:t>scholars</w:t>
            </w:r>
            <w:r>
              <w:rPr>
                <w:spacing w:val="-4"/>
                <w:sz w:val="18"/>
              </w:rPr>
              <w:t xml:space="preserve"> </w:t>
            </w:r>
            <w:r>
              <w:rPr>
                <w:sz w:val="18"/>
              </w:rPr>
              <w:t>increase</w:t>
            </w:r>
            <w:r>
              <w:rPr>
                <w:spacing w:val="-3"/>
                <w:sz w:val="18"/>
              </w:rPr>
              <w:t xml:space="preserve"> </w:t>
            </w:r>
            <w:r>
              <w:rPr>
                <w:sz w:val="18"/>
              </w:rPr>
              <w:t>their</w:t>
            </w:r>
            <w:r>
              <w:rPr>
                <w:spacing w:val="-5"/>
                <w:sz w:val="18"/>
              </w:rPr>
              <w:t xml:space="preserve"> </w:t>
            </w:r>
            <w:r>
              <w:rPr>
                <w:sz w:val="18"/>
              </w:rPr>
              <w:t>depth</w:t>
            </w:r>
            <w:r>
              <w:rPr>
                <w:spacing w:val="-3"/>
                <w:sz w:val="18"/>
              </w:rPr>
              <w:t xml:space="preserve"> </w:t>
            </w:r>
            <w:r>
              <w:rPr>
                <w:sz w:val="18"/>
              </w:rPr>
              <w:t>of</w:t>
            </w:r>
            <w:r>
              <w:rPr>
                <w:spacing w:val="-6"/>
                <w:sz w:val="18"/>
              </w:rPr>
              <w:t xml:space="preserve"> </w:t>
            </w:r>
            <w:r>
              <w:rPr>
                <w:sz w:val="18"/>
              </w:rPr>
              <w:t>knowledge</w:t>
            </w:r>
            <w:r>
              <w:rPr>
                <w:spacing w:val="-7"/>
                <w:sz w:val="18"/>
              </w:rPr>
              <w:t xml:space="preserve"> </w:t>
            </w:r>
            <w:r>
              <w:rPr>
                <w:spacing w:val="-2"/>
                <w:sz w:val="18"/>
              </w:rPr>
              <w:t>(DOK)?</w:t>
            </w:r>
          </w:p>
          <w:p w14:paraId="1C8BA142" w14:textId="77777777" w:rsidR="00373AFD" w:rsidRDefault="00373AFD" w:rsidP="002826D4">
            <w:pPr>
              <w:pStyle w:val="TableParagraph"/>
              <w:numPr>
                <w:ilvl w:val="0"/>
                <w:numId w:val="2"/>
              </w:numPr>
              <w:tabs>
                <w:tab w:val="left" w:pos="381"/>
              </w:tabs>
              <w:spacing w:line="205" w:lineRule="exact"/>
              <w:rPr>
                <w:sz w:val="18"/>
              </w:rPr>
            </w:pPr>
            <w:r>
              <w:rPr>
                <w:sz w:val="18"/>
              </w:rPr>
              <w:t>Were</w:t>
            </w:r>
            <w:r>
              <w:rPr>
                <w:spacing w:val="-8"/>
                <w:sz w:val="18"/>
              </w:rPr>
              <w:t xml:space="preserve"> </w:t>
            </w:r>
            <w:r>
              <w:rPr>
                <w:sz w:val="18"/>
              </w:rPr>
              <w:t>the</w:t>
            </w:r>
            <w:r>
              <w:rPr>
                <w:spacing w:val="-8"/>
                <w:sz w:val="18"/>
              </w:rPr>
              <w:t xml:space="preserve"> </w:t>
            </w:r>
            <w:r>
              <w:rPr>
                <w:sz w:val="18"/>
              </w:rPr>
              <w:t>scaffolds</w:t>
            </w:r>
            <w:r>
              <w:rPr>
                <w:spacing w:val="-5"/>
                <w:sz w:val="18"/>
              </w:rPr>
              <w:t xml:space="preserve"> </w:t>
            </w:r>
            <w:r>
              <w:rPr>
                <w:sz w:val="18"/>
              </w:rPr>
              <w:t>planned</w:t>
            </w:r>
            <w:r>
              <w:rPr>
                <w:spacing w:val="-7"/>
                <w:sz w:val="18"/>
              </w:rPr>
              <w:t xml:space="preserve"> </w:t>
            </w:r>
            <w:r>
              <w:rPr>
                <w:sz w:val="18"/>
              </w:rPr>
              <w:t>in</w:t>
            </w:r>
            <w:r>
              <w:rPr>
                <w:spacing w:val="-8"/>
                <w:sz w:val="18"/>
              </w:rPr>
              <w:t xml:space="preserve"> </w:t>
            </w:r>
            <w:r>
              <w:rPr>
                <w:sz w:val="18"/>
              </w:rPr>
              <w:t>last</w:t>
            </w:r>
            <w:r>
              <w:rPr>
                <w:spacing w:val="-2"/>
                <w:sz w:val="18"/>
              </w:rPr>
              <w:t xml:space="preserve"> </w:t>
            </w:r>
            <w:r>
              <w:rPr>
                <w:sz w:val="18"/>
              </w:rPr>
              <w:t>week’s</w:t>
            </w:r>
            <w:r>
              <w:rPr>
                <w:spacing w:val="-5"/>
                <w:sz w:val="18"/>
              </w:rPr>
              <w:t xml:space="preserve"> </w:t>
            </w:r>
            <w:r>
              <w:rPr>
                <w:sz w:val="18"/>
              </w:rPr>
              <w:t>instruction</w:t>
            </w:r>
            <w:r>
              <w:rPr>
                <w:spacing w:val="-3"/>
                <w:sz w:val="18"/>
              </w:rPr>
              <w:t xml:space="preserve"> </w:t>
            </w:r>
            <w:r>
              <w:rPr>
                <w:sz w:val="18"/>
              </w:rPr>
              <w:t>effective?</w:t>
            </w:r>
            <w:r>
              <w:rPr>
                <w:spacing w:val="-8"/>
                <w:sz w:val="18"/>
              </w:rPr>
              <w:t xml:space="preserve"> </w:t>
            </w:r>
            <w:r>
              <w:rPr>
                <w:sz w:val="18"/>
              </w:rPr>
              <w:t>What</w:t>
            </w:r>
            <w:r>
              <w:rPr>
                <w:spacing w:val="-2"/>
                <w:sz w:val="18"/>
              </w:rPr>
              <w:t xml:space="preserve"> </w:t>
            </w:r>
            <w:r>
              <w:rPr>
                <w:sz w:val="18"/>
              </w:rPr>
              <w:t>new</w:t>
            </w:r>
            <w:r>
              <w:rPr>
                <w:spacing w:val="-3"/>
                <w:sz w:val="18"/>
              </w:rPr>
              <w:t xml:space="preserve"> </w:t>
            </w:r>
            <w:r>
              <w:rPr>
                <w:sz w:val="18"/>
              </w:rPr>
              <w:t>supports</w:t>
            </w:r>
            <w:r>
              <w:rPr>
                <w:spacing w:val="-4"/>
                <w:sz w:val="18"/>
              </w:rPr>
              <w:t xml:space="preserve"> </w:t>
            </w:r>
            <w:r>
              <w:rPr>
                <w:sz w:val="18"/>
              </w:rPr>
              <w:t>might</w:t>
            </w:r>
            <w:r>
              <w:rPr>
                <w:spacing w:val="-3"/>
                <w:sz w:val="18"/>
              </w:rPr>
              <w:t xml:space="preserve"> </w:t>
            </w:r>
            <w:r>
              <w:rPr>
                <w:sz w:val="18"/>
              </w:rPr>
              <w:t>be</w:t>
            </w:r>
            <w:r>
              <w:rPr>
                <w:spacing w:val="-3"/>
                <w:sz w:val="18"/>
              </w:rPr>
              <w:t xml:space="preserve"> </w:t>
            </w:r>
            <w:r>
              <w:rPr>
                <w:sz w:val="18"/>
              </w:rPr>
              <w:t>added</w:t>
            </w:r>
            <w:r>
              <w:rPr>
                <w:spacing w:val="-3"/>
                <w:sz w:val="18"/>
              </w:rPr>
              <w:t xml:space="preserve"> </w:t>
            </w:r>
            <w:r>
              <w:rPr>
                <w:sz w:val="18"/>
              </w:rPr>
              <w:t>this</w:t>
            </w:r>
            <w:r>
              <w:rPr>
                <w:spacing w:val="-5"/>
                <w:sz w:val="18"/>
              </w:rPr>
              <w:t xml:space="preserve"> </w:t>
            </w:r>
            <w:r>
              <w:rPr>
                <w:sz w:val="18"/>
              </w:rPr>
              <w:t>week</w:t>
            </w:r>
            <w:r>
              <w:rPr>
                <w:spacing w:val="-5"/>
                <w:sz w:val="18"/>
              </w:rPr>
              <w:t xml:space="preserve"> </w:t>
            </w:r>
            <w:r>
              <w:rPr>
                <w:sz w:val="18"/>
              </w:rPr>
              <w:t>to</w:t>
            </w:r>
            <w:r>
              <w:rPr>
                <w:spacing w:val="-3"/>
                <w:sz w:val="18"/>
              </w:rPr>
              <w:t xml:space="preserve"> </w:t>
            </w:r>
            <w:r>
              <w:rPr>
                <w:sz w:val="18"/>
              </w:rPr>
              <w:t>help</w:t>
            </w:r>
            <w:r>
              <w:rPr>
                <w:spacing w:val="-8"/>
                <w:sz w:val="18"/>
              </w:rPr>
              <w:t xml:space="preserve"> </w:t>
            </w:r>
            <w:r>
              <w:rPr>
                <w:sz w:val="18"/>
              </w:rPr>
              <w:t>scholars</w:t>
            </w:r>
            <w:r>
              <w:rPr>
                <w:spacing w:val="11"/>
                <w:sz w:val="18"/>
              </w:rPr>
              <w:t xml:space="preserve"> </w:t>
            </w:r>
            <w:r>
              <w:rPr>
                <w:sz w:val="18"/>
              </w:rPr>
              <w:t>demonstrate</w:t>
            </w:r>
            <w:r>
              <w:rPr>
                <w:spacing w:val="-3"/>
                <w:sz w:val="18"/>
              </w:rPr>
              <w:t xml:space="preserve"> </w:t>
            </w:r>
            <w:r>
              <w:rPr>
                <w:spacing w:val="-2"/>
                <w:sz w:val="18"/>
              </w:rPr>
              <w:t>proficiency?</w:t>
            </w:r>
          </w:p>
          <w:p w14:paraId="580E80DD" w14:textId="77777777" w:rsidR="00373AFD" w:rsidRDefault="00373AFD" w:rsidP="002826D4">
            <w:pPr>
              <w:pStyle w:val="TableParagraph"/>
              <w:numPr>
                <w:ilvl w:val="0"/>
                <w:numId w:val="2"/>
              </w:numPr>
              <w:tabs>
                <w:tab w:val="left" w:pos="381"/>
              </w:tabs>
              <w:spacing w:line="205" w:lineRule="exact"/>
              <w:rPr>
                <w:sz w:val="18"/>
              </w:rPr>
            </w:pPr>
            <w:r>
              <w:rPr>
                <w:sz w:val="18"/>
              </w:rPr>
              <w:t>How</w:t>
            </w:r>
            <w:r>
              <w:rPr>
                <w:spacing w:val="-2"/>
                <w:sz w:val="18"/>
              </w:rPr>
              <w:t xml:space="preserve"> </w:t>
            </w:r>
            <w:r>
              <w:rPr>
                <w:sz w:val="18"/>
              </w:rPr>
              <w:t>are</w:t>
            </w:r>
            <w:r>
              <w:rPr>
                <w:spacing w:val="-7"/>
                <w:sz w:val="18"/>
              </w:rPr>
              <w:t xml:space="preserve"> </w:t>
            </w:r>
            <w:r>
              <w:rPr>
                <w:sz w:val="18"/>
              </w:rPr>
              <w:t>formative</w:t>
            </w:r>
            <w:r>
              <w:rPr>
                <w:spacing w:val="-7"/>
                <w:sz w:val="18"/>
              </w:rPr>
              <w:t xml:space="preserve"> </w:t>
            </w:r>
            <w:r>
              <w:rPr>
                <w:sz w:val="18"/>
              </w:rPr>
              <w:t>assessments or</w:t>
            </w:r>
            <w:r>
              <w:rPr>
                <w:spacing w:val="-4"/>
                <w:sz w:val="18"/>
              </w:rPr>
              <w:t xml:space="preserve"> </w:t>
            </w:r>
            <w:r>
              <w:rPr>
                <w:sz w:val="18"/>
              </w:rPr>
              <w:t>exit</w:t>
            </w:r>
            <w:r>
              <w:rPr>
                <w:spacing w:val="-6"/>
                <w:sz w:val="18"/>
              </w:rPr>
              <w:t xml:space="preserve"> </w:t>
            </w:r>
            <w:r>
              <w:rPr>
                <w:sz w:val="18"/>
              </w:rPr>
              <w:t>tickets</w:t>
            </w:r>
            <w:r>
              <w:rPr>
                <w:spacing w:val="-5"/>
                <w:sz w:val="18"/>
              </w:rPr>
              <w:t xml:space="preserve"> </w:t>
            </w:r>
            <w:r>
              <w:rPr>
                <w:sz w:val="18"/>
              </w:rPr>
              <w:t>being</w:t>
            </w:r>
            <w:r>
              <w:rPr>
                <w:spacing w:val="-2"/>
                <w:sz w:val="18"/>
              </w:rPr>
              <w:t xml:space="preserve"> </w:t>
            </w:r>
            <w:r>
              <w:rPr>
                <w:sz w:val="18"/>
              </w:rPr>
              <w:t>used</w:t>
            </w:r>
            <w:r>
              <w:rPr>
                <w:spacing w:val="-3"/>
                <w:sz w:val="18"/>
              </w:rPr>
              <w:t xml:space="preserve"> </w:t>
            </w:r>
            <w:r>
              <w:rPr>
                <w:sz w:val="18"/>
              </w:rPr>
              <w:t>for</w:t>
            </w:r>
            <w:r>
              <w:rPr>
                <w:spacing w:val="-4"/>
                <w:sz w:val="18"/>
              </w:rPr>
              <w:t xml:space="preserve"> </w:t>
            </w:r>
            <w:r>
              <w:rPr>
                <w:sz w:val="18"/>
              </w:rPr>
              <w:t>the</w:t>
            </w:r>
            <w:r>
              <w:rPr>
                <w:spacing w:val="-3"/>
                <w:sz w:val="18"/>
              </w:rPr>
              <w:t xml:space="preserve"> </w:t>
            </w:r>
            <w:r>
              <w:rPr>
                <w:sz w:val="18"/>
              </w:rPr>
              <w:t>following</w:t>
            </w:r>
            <w:r>
              <w:rPr>
                <w:spacing w:val="-2"/>
                <w:sz w:val="18"/>
              </w:rPr>
              <w:t xml:space="preserve"> </w:t>
            </w:r>
            <w:r>
              <w:rPr>
                <w:sz w:val="18"/>
              </w:rPr>
              <w:t>day’s</w:t>
            </w:r>
            <w:r>
              <w:rPr>
                <w:spacing w:val="-4"/>
                <w:sz w:val="18"/>
              </w:rPr>
              <w:t xml:space="preserve"> </w:t>
            </w:r>
            <w:r>
              <w:rPr>
                <w:sz w:val="18"/>
              </w:rPr>
              <w:t>Do</w:t>
            </w:r>
            <w:r>
              <w:rPr>
                <w:spacing w:val="-7"/>
                <w:sz w:val="18"/>
              </w:rPr>
              <w:t xml:space="preserve"> </w:t>
            </w:r>
            <w:r>
              <w:rPr>
                <w:spacing w:val="-4"/>
                <w:sz w:val="18"/>
              </w:rPr>
              <w:t>Now?</w:t>
            </w:r>
          </w:p>
          <w:p w14:paraId="1176883D" w14:textId="77777777" w:rsidR="00373AFD" w:rsidRDefault="00373AFD" w:rsidP="002826D4">
            <w:pPr>
              <w:pStyle w:val="TableParagraph"/>
              <w:numPr>
                <w:ilvl w:val="0"/>
                <w:numId w:val="2"/>
              </w:numPr>
              <w:tabs>
                <w:tab w:val="left" w:pos="381"/>
              </w:tabs>
              <w:spacing w:line="188" w:lineRule="exact"/>
              <w:rPr>
                <w:sz w:val="18"/>
              </w:rPr>
            </w:pPr>
            <w:r>
              <w:rPr>
                <w:sz w:val="18"/>
              </w:rPr>
              <w:t>How</w:t>
            </w:r>
            <w:r>
              <w:rPr>
                <w:spacing w:val="-5"/>
                <w:sz w:val="18"/>
              </w:rPr>
              <w:t xml:space="preserve"> </w:t>
            </w:r>
            <w:r>
              <w:rPr>
                <w:sz w:val="18"/>
              </w:rPr>
              <w:t>are</w:t>
            </w:r>
            <w:r>
              <w:rPr>
                <w:spacing w:val="-8"/>
                <w:sz w:val="18"/>
              </w:rPr>
              <w:t xml:space="preserve"> </w:t>
            </w:r>
            <w:r>
              <w:rPr>
                <w:sz w:val="18"/>
              </w:rPr>
              <w:t>you</w:t>
            </w:r>
            <w:r>
              <w:rPr>
                <w:spacing w:val="-8"/>
                <w:sz w:val="18"/>
              </w:rPr>
              <w:t xml:space="preserve"> </w:t>
            </w:r>
            <w:r>
              <w:rPr>
                <w:sz w:val="18"/>
              </w:rPr>
              <w:t>embedding</w:t>
            </w:r>
            <w:r>
              <w:rPr>
                <w:spacing w:val="-4"/>
                <w:sz w:val="18"/>
              </w:rPr>
              <w:t xml:space="preserve"> </w:t>
            </w:r>
            <w:r>
              <w:rPr>
                <w:sz w:val="18"/>
              </w:rPr>
              <w:t>and/or</w:t>
            </w:r>
            <w:r>
              <w:rPr>
                <w:spacing w:val="-1"/>
                <w:sz w:val="18"/>
              </w:rPr>
              <w:t xml:space="preserve"> </w:t>
            </w:r>
            <w:r>
              <w:rPr>
                <w:sz w:val="18"/>
              </w:rPr>
              <w:t>using</w:t>
            </w:r>
            <w:r>
              <w:rPr>
                <w:spacing w:val="-8"/>
                <w:sz w:val="18"/>
              </w:rPr>
              <w:t xml:space="preserve"> </w:t>
            </w:r>
            <w:r>
              <w:rPr>
                <w:sz w:val="18"/>
              </w:rPr>
              <w:t>vocabulary</w:t>
            </w:r>
            <w:r>
              <w:rPr>
                <w:spacing w:val="-5"/>
                <w:sz w:val="18"/>
              </w:rPr>
              <w:t xml:space="preserve"> </w:t>
            </w:r>
            <w:r>
              <w:rPr>
                <w:sz w:val="18"/>
              </w:rPr>
              <w:t>throughout</w:t>
            </w:r>
            <w:r>
              <w:rPr>
                <w:spacing w:val="-7"/>
                <w:sz w:val="18"/>
              </w:rPr>
              <w:t xml:space="preserve"> </w:t>
            </w:r>
            <w:r>
              <w:rPr>
                <w:sz w:val="18"/>
              </w:rPr>
              <w:t>your</w:t>
            </w:r>
            <w:r>
              <w:rPr>
                <w:spacing w:val="-5"/>
                <w:sz w:val="18"/>
              </w:rPr>
              <w:t xml:space="preserve"> </w:t>
            </w:r>
            <w:r>
              <w:rPr>
                <w:spacing w:val="-2"/>
                <w:sz w:val="18"/>
              </w:rPr>
              <w:t>lesson?</w:t>
            </w:r>
          </w:p>
        </w:tc>
      </w:tr>
    </w:tbl>
    <w:p w14:paraId="2913014C" w14:textId="77777777" w:rsidR="0070341E" w:rsidRDefault="0070341E" w:rsidP="0070341E">
      <w:pPr>
        <w:ind w:right="960"/>
        <w:jc w:val="center"/>
        <w:rPr>
          <w:b/>
          <w:bCs/>
          <w:sz w:val="34"/>
          <w:szCs w:val="34"/>
        </w:rPr>
      </w:pPr>
      <w:r w:rsidRPr="5070E3B1">
        <w:rPr>
          <w:b/>
          <w:bCs/>
          <w:sz w:val="34"/>
          <w:szCs w:val="34"/>
        </w:rPr>
        <w:t>St. Louis Public Schools</w:t>
      </w:r>
      <w:r>
        <w:br/>
      </w:r>
      <w:r w:rsidRPr="5070E3B1">
        <w:rPr>
          <w:b/>
          <w:bCs/>
          <w:sz w:val="34"/>
          <w:szCs w:val="34"/>
        </w:rPr>
        <w:t>Standards-Based Blended Learning Lesson Planner</w:t>
      </w:r>
    </w:p>
    <w:p w14:paraId="59258AF0" w14:textId="77777777" w:rsidR="0070341E" w:rsidRDefault="0070341E" w:rsidP="0070341E">
      <w:pPr>
        <w:rPr>
          <w:b/>
          <w:bCs/>
          <w:sz w:val="7"/>
          <w:szCs w:val="7"/>
        </w:rPr>
      </w:pPr>
    </w:p>
    <w:tbl>
      <w:tblPr>
        <w:tblW w:w="142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26"/>
        <w:gridCol w:w="2095"/>
        <w:gridCol w:w="1020"/>
        <w:gridCol w:w="3120"/>
        <w:gridCol w:w="1664"/>
        <w:gridCol w:w="4590"/>
      </w:tblGrid>
      <w:tr w:rsidR="0070341E" w14:paraId="673F18CC" w14:textId="77777777" w:rsidTr="001F35A4">
        <w:trPr>
          <w:trHeight w:val="275"/>
        </w:trPr>
        <w:tc>
          <w:tcPr>
            <w:tcW w:w="14215" w:type="dxa"/>
            <w:gridSpan w:val="6"/>
            <w:shd w:val="clear" w:color="auto" w:fill="D9D9D9" w:themeFill="background1" w:themeFillShade="D9"/>
          </w:tcPr>
          <w:p w14:paraId="104FFA39" w14:textId="77777777" w:rsidR="0070341E" w:rsidRDefault="0070341E" w:rsidP="001F35A4">
            <w:pPr>
              <w:pStyle w:val="TableParagraph"/>
              <w:ind w:left="3642" w:right="3636"/>
              <w:jc w:val="center"/>
              <w:rPr>
                <w:color w:val="000000" w:themeColor="text1"/>
                <w:sz w:val="24"/>
                <w:szCs w:val="24"/>
              </w:rPr>
            </w:pPr>
            <w:r w:rsidRPr="5070E3B1">
              <w:rPr>
                <w:b/>
                <w:bCs/>
                <w:color w:val="000000" w:themeColor="text1"/>
                <w:sz w:val="24"/>
                <w:szCs w:val="24"/>
              </w:rPr>
              <w:lastRenderedPageBreak/>
              <w:t>Weekly Instructional Planner</w:t>
            </w:r>
          </w:p>
        </w:tc>
      </w:tr>
      <w:tr w:rsidR="006D43F6" w14:paraId="21F200A0" w14:textId="77777777" w:rsidTr="001F35A4">
        <w:trPr>
          <w:trHeight w:val="288"/>
        </w:trPr>
        <w:tc>
          <w:tcPr>
            <w:tcW w:w="1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AA73DDF" w14:textId="77777777" w:rsidR="006D43F6" w:rsidRDefault="006D43F6" w:rsidP="006D43F6">
            <w:pPr>
              <w:pStyle w:val="TableParagraph"/>
              <w:rPr>
                <w:b/>
                <w:bCs/>
                <w:sz w:val="18"/>
                <w:szCs w:val="18"/>
              </w:rPr>
            </w:pPr>
            <w:r w:rsidRPr="5070E3B1">
              <w:rPr>
                <w:b/>
                <w:bCs/>
                <w:sz w:val="18"/>
                <w:szCs w:val="18"/>
              </w:rPr>
              <w:t>Name</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FD8633" w14:textId="77777777" w:rsidR="006D43F6" w:rsidRDefault="006D43F6" w:rsidP="006D43F6">
            <w:pPr>
              <w:pStyle w:val="TableParagraph"/>
              <w:rPr>
                <w:b/>
                <w:bCs/>
                <w:sz w:val="18"/>
                <w:szCs w:val="18"/>
              </w:rPr>
            </w:pPr>
            <w:r w:rsidRPr="5070E3B1">
              <w:rPr>
                <w:b/>
                <w:bCs/>
                <w:sz w:val="18"/>
                <w:szCs w:val="18"/>
              </w:rPr>
              <w:t xml:space="preserve"> Ms. La Tosha Morrow</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5124BD7" w14:textId="77777777" w:rsidR="006D43F6" w:rsidRDefault="006D43F6" w:rsidP="006D43F6">
            <w:pPr>
              <w:pStyle w:val="TableParagraph"/>
              <w:rPr>
                <w:b/>
                <w:bCs/>
                <w:sz w:val="18"/>
                <w:szCs w:val="18"/>
              </w:rPr>
            </w:pPr>
            <w:r w:rsidRPr="5070E3B1">
              <w:rPr>
                <w:b/>
                <w:bCs/>
                <w:sz w:val="18"/>
                <w:szCs w:val="18"/>
              </w:rPr>
              <w:t>Date</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F42D94" w14:textId="08842D4F" w:rsidR="006D43F6" w:rsidRDefault="006D43F6" w:rsidP="006D43F6">
            <w:pPr>
              <w:pStyle w:val="TableParagraph"/>
              <w:rPr>
                <w:b/>
                <w:bCs/>
                <w:sz w:val="18"/>
                <w:szCs w:val="18"/>
              </w:rPr>
            </w:pPr>
            <w:r>
              <w:rPr>
                <w:b/>
                <w:bCs/>
                <w:sz w:val="18"/>
                <w:szCs w:val="18"/>
              </w:rPr>
              <w:t>January 16-19, 2024</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78562A1" w14:textId="77777777" w:rsidR="006D43F6" w:rsidRDefault="006D43F6" w:rsidP="006D43F6">
            <w:pPr>
              <w:pStyle w:val="TableParagraph"/>
              <w:rPr>
                <w:b/>
                <w:bCs/>
                <w:sz w:val="18"/>
                <w:szCs w:val="18"/>
              </w:rPr>
            </w:pPr>
            <w:r w:rsidRPr="5070E3B1">
              <w:rPr>
                <w:b/>
                <w:bCs/>
                <w:sz w:val="18"/>
                <w:szCs w:val="18"/>
              </w:rPr>
              <w:t>Grade &amp; Subject</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25887E" w14:textId="77777777" w:rsidR="006D43F6" w:rsidRPr="00AB7FA9" w:rsidRDefault="006D43F6" w:rsidP="006D43F6">
            <w:pPr>
              <w:pStyle w:val="TableParagraph"/>
              <w:rPr>
                <w:b/>
                <w:bCs/>
              </w:rPr>
            </w:pPr>
            <w:r w:rsidRPr="5070E3B1">
              <w:rPr>
                <w:b/>
                <w:bCs/>
              </w:rPr>
              <w:t>Kindergarten/Social Studies</w:t>
            </w:r>
          </w:p>
        </w:tc>
      </w:tr>
      <w:tr w:rsidR="00F93B72" w14:paraId="5DEB46F9" w14:textId="77777777" w:rsidTr="001F35A4">
        <w:trPr>
          <w:trHeight w:val="288"/>
        </w:trPr>
        <w:tc>
          <w:tcPr>
            <w:tcW w:w="1726" w:type="dxa"/>
            <w:shd w:val="clear" w:color="auto" w:fill="DEEAF6" w:themeFill="accent1" w:themeFillTint="33"/>
          </w:tcPr>
          <w:p w14:paraId="5C0EAC1A" w14:textId="77777777" w:rsidR="00F93B72" w:rsidRDefault="00F93B72" w:rsidP="00F93B72">
            <w:pPr>
              <w:pStyle w:val="TableParagraph"/>
              <w:rPr>
                <w:b/>
                <w:bCs/>
                <w:sz w:val="18"/>
                <w:szCs w:val="18"/>
              </w:rPr>
            </w:pPr>
            <w:r w:rsidRPr="5070E3B1">
              <w:rPr>
                <w:b/>
                <w:bCs/>
                <w:sz w:val="18"/>
                <w:szCs w:val="18"/>
              </w:rPr>
              <w:t>Lesson Topic</w:t>
            </w:r>
          </w:p>
        </w:tc>
        <w:tc>
          <w:tcPr>
            <w:tcW w:w="12489" w:type="dxa"/>
            <w:gridSpan w:val="5"/>
          </w:tcPr>
          <w:p w14:paraId="39ED4134" w14:textId="77777777" w:rsidR="00F93B72" w:rsidRPr="001F7D75" w:rsidRDefault="00F93B72" w:rsidP="00F93B72">
            <w:r w:rsidRPr="5070E3B1">
              <w:rPr>
                <w:rFonts w:ascii="Arial" w:hAnsi="Arial" w:cs="Arial"/>
                <w:shd w:val="clear" w:color="auto" w:fill="FAF9F8"/>
              </w:rPr>
              <w:t>Key People in Our History</w:t>
            </w:r>
          </w:p>
        </w:tc>
      </w:tr>
      <w:tr w:rsidR="00F93B72" w14:paraId="61B21932" w14:textId="77777777" w:rsidTr="001F35A4">
        <w:trPr>
          <w:trHeight w:val="288"/>
        </w:trPr>
        <w:tc>
          <w:tcPr>
            <w:tcW w:w="1726" w:type="dxa"/>
            <w:shd w:val="clear" w:color="auto" w:fill="DEEAF6" w:themeFill="accent1" w:themeFillTint="33"/>
          </w:tcPr>
          <w:p w14:paraId="260EAB8E" w14:textId="77777777" w:rsidR="00F93B72" w:rsidRDefault="00F93B72" w:rsidP="00F93B72">
            <w:pPr>
              <w:pStyle w:val="TableParagraph"/>
              <w:rPr>
                <w:b/>
                <w:bCs/>
                <w:sz w:val="18"/>
                <w:szCs w:val="18"/>
              </w:rPr>
            </w:pPr>
            <w:r w:rsidRPr="5070E3B1">
              <w:rPr>
                <w:b/>
                <w:bCs/>
                <w:sz w:val="18"/>
                <w:szCs w:val="18"/>
              </w:rPr>
              <w:t>Lesson Objectives</w:t>
            </w:r>
          </w:p>
        </w:tc>
        <w:tc>
          <w:tcPr>
            <w:tcW w:w="6235" w:type="dxa"/>
            <w:gridSpan w:val="3"/>
            <w:shd w:val="clear" w:color="auto" w:fill="FFFFCC"/>
          </w:tcPr>
          <w:p w14:paraId="1BD82C0C" w14:textId="77777777" w:rsidR="00F93B72" w:rsidRDefault="00F93B72" w:rsidP="00F93B72">
            <w:pPr>
              <w:jc w:val="center"/>
              <w:rPr>
                <w:b/>
                <w:bCs/>
                <w:sz w:val="18"/>
                <w:szCs w:val="18"/>
              </w:rPr>
            </w:pPr>
            <w:r w:rsidRPr="5070E3B1">
              <w:rPr>
                <w:b/>
                <w:bCs/>
                <w:sz w:val="18"/>
                <w:szCs w:val="18"/>
              </w:rPr>
              <w:t>Content Objective(s)</w:t>
            </w:r>
          </w:p>
        </w:tc>
        <w:tc>
          <w:tcPr>
            <w:tcW w:w="6254" w:type="dxa"/>
            <w:gridSpan w:val="2"/>
            <w:shd w:val="clear" w:color="auto" w:fill="FFFFCC"/>
          </w:tcPr>
          <w:p w14:paraId="4F1E8A72" w14:textId="77777777" w:rsidR="00F93B72" w:rsidRDefault="00F93B72" w:rsidP="00F93B72">
            <w:pPr>
              <w:jc w:val="center"/>
              <w:rPr>
                <w:b/>
                <w:bCs/>
                <w:sz w:val="18"/>
                <w:szCs w:val="18"/>
              </w:rPr>
            </w:pPr>
            <w:r w:rsidRPr="5070E3B1">
              <w:rPr>
                <w:b/>
                <w:bCs/>
                <w:sz w:val="18"/>
                <w:szCs w:val="18"/>
              </w:rPr>
              <w:t>Language Objective (ESOL)</w:t>
            </w:r>
          </w:p>
        </w:tc>
      </w:tr>
      <w:tr w:rsidR="00F93B72" w14:paraId="1D9AF7D7" w14:textId="77777777" w:rsidTr="001F35A4">
        <w:trPr>
          <w:trHeight w:val="288"/>
        </w:trPr>
        <w:tc>
          <w:tcPr>
            <w:tcW w:w="1726" w:type="dxa"/>
          </w:tcPr>
          <w:p w14:paraId="087D6E95" w14:textId="77777777" w:rsidR="00F93B72" w:rsidRDefault="00F93B72" w:rsidP="00F93B72">
            <w:pPr>
              <w:pStyle w:val="TableParagraph"/>
              <w:ind w:left="44" w:right="87"/>
              <w:rPr>
                <w:b/>
                <w:bCs/>
                <w:sz w:val="18"/>
                <w:szCs w:val="18"/>
              </w:rPr>
            </w:pPr>
            <w:r w:rsidRPr="5070E3B1">
              <w:rPr>
                <w:b/>
                <w:bCs/>
                <w:sz w:val="18"/>
                <w:szCs w:val="18"/>
              </w:rPr>
              <w:t>Learning Target(s)</w:t>
            </w:r>
          </w:p>
        </w:tc>
        <w:tc>
          <w:tcPr>
            <w:tcW w:w="6235" w:type="dxa"/>
            <w:gridSpan w:val="3"/>
          </w:tcPr>
          <w:p w14:paraId="4F07EE52" w14:textId="77777777" w:rsidR="00F93B72" w:rsidRPr="00E7787A" w:rsidRDefault="00F93B72" w:rsidP="002826D4">
            <w:pPr>
              <w:pStyle w:val="NoSpacing"/>
              <w:numPr>
                <w:ilvl w:val="0"/>
                <w:numId w:val="14"/>
              </w:numPr>
              <w:rPr>
                <w:rFonts w:cs="Arial"/>
                <w:sz w:val="20"/>
                <w:szCs w:val="20"/>
                <w:shd w:val="clear" w:color="auto" w:fill="FAF9F8"/>
              </w:rPr>
            </w:pPr>
            <w:r w:rsidRPr="00E7787A">
              <w:rPr>
                <w:sz w:val="20"/>
                <w:szCs w:val="20"/>
              </w:rPr>
              <w:t xml:space="preserve">I can </w:t>
            </w:r>
            <w:r w:rsidRPr="5070E3B1">
              <w:rPr>
                <w:rFonts w:cs="Arial"/>
                <w:sz w:val="20"/>
                <w:szCs w:val="20"/>
              </w:rPr>
              <w:t>identify</w:t>
            </w:r>
            <w:r w:rsidRPr="00E7787A">
              <w:rPr>
                <w:rFonts w:cs="Arial"/>
                <w:sz w:val="20"/>
                <w:szCs w:val="20"/>
                <w:shd w:val="clear" w:color="auto" w:fill="FAF9F8"/>
              </w:rPr>
              <w:t xml:space="preserve"> important Americans we celebrate.</w:t>
            </w:r>
          </w:p>
          <w:p w14:paraId="7E4E8F5C" w14:textId="77777777" w:rsidR="00F93B72" w:rsidRPr="00E7787A" w:rsidRDefault="00F93B72" w:rsidP="002826D4">
            <w:pPr>
              <w:pStyle w:val="NoSpacing"/>
              <w:numPr>
                <w:ilvl w:val="0"/>
                <w:numId w:val="14"/>
              </w:numPr>
              <w:rPr>
                <w:rFonts w:cs="Arial"/>
                <w:sz w:val="20"/>
                <w:szCs w:val="20"/>
                <w:shd w:val="clear" w:color="auto" w:fill="FAF9F8"/>
              </w:rPr>
            </w:pPr>
            <w:r w:rsidRPr="00E7787A">
              <w:rPr>
                <w:sz w:val="20"/>
                <w:szCs w:val="20"/>
              </w:rPr>
              <w:t>I</w:t>
            </w:r>
            <w:r w:rsidRPr="5070E3B1">
              <w:rPr>
                <w:rFonts w:cs="Arial"/>
                <w:sz w:val="20"/>
                <w:szCs w:val="20"/>
              </w:rPr>
              <w:t xml:space="preserve"> can identify</w:t>
            </w:r>
            <w:r w:rsidRPr="00E7787A">
              <w:rPr>
                <w:rFonts w:cs="Arial"/>
                <w:sz w:val="20"/>
                <w:szCs w:val="20"/>
                <w:shd w:val="clear" w:color="auto" w:fill="FAF9F8"/>
              </w:rPr>
              <w:t xml:space="preserve"> why we celebrate important Americans from history. </w:t>
            </w:r>
          </w:p>
          <w:p w14:paraId="26DEB8E1" w14:textId="77777777" w:rsidR="00F93B72" w:rsidRPr="001F35A4" w:rsidRDefault="00F93B72" w:rsidP="002826D4">
            <w:pPr>
              <w:pStyle w:val="NoSpacing"/>
              <w:numPr>
                <w:ilvl w:val="0"/>
                <w:numId w:val="14"/>
              </w:numPr>
              <w:rPr>
                <w:rFonts w:cs="Arial"/>
                <w:sz w:val="20"/>
                <w:szCs w:val="20"/>
                <w:shd w:val="clear" w:color="auto" w:fill="FAF9F8"/>
              </w:rPr>
            </w:pPr>
            <w:r w:rsidRPr="00E7787A">
              <w:rPr>
                <w:sz w:val="20"/>
                <w:szCs w:val="20"/>
              </w:rPr>
              <w:t>I</w:t>
            </w:r>
            <w:r w:rsidRPr="5070E3B1">
              <w:rPr>
                <w:rFonts w:cs="Arial"/>
                <w:sz w:val="20"/>
                <w:szCs w:val="20"/>
              </w:rPr>
              <w:t xml:space="preserve"> can identify</w:t>
            </w:r>
            <w:r w:rsidRPr="00E7787A">
              <w:rPr>
                <w:rFonts w:cs="Arial"/>
                <w:sz w:val="20"/>
                <w:szCs w:val="20"/>
                <w:shd w:val="clear" w:color="auto" w:fill="FAF9F8"/>
              </w:rPr>
              <w:t xml:space="preserve"> how important Americans impact our lives today.</w:t>
            </w:r>
          </w:p>
        </w:tc>
        <w:tc>
          <w:tcPr>
            <w:tcW w:w="6254" w:type="dxa"/>
            <w:gridSpan w:val="2"/>
          </w:tcPr>
          <w:p w14:paraId="49675E56" w14:textId="77777777" w:rsidR="00F93B72" w:rsidRDefault="00F93B72" w:rsidP="00F93B72">
            <w:r w:rsidRPr="5070E3B1">
              <w:rPr>
                <w:sz w:val="20"/>
                <w:szCs w:val="20"/>
              </w:rPr>
              <w:t>Use pictures to help students recognize vocabulary</w:t>
            </w:r>
          </w:p>
        </w:tc>
      </w:tr>
      <w:tr w:rsidR="00F93B72" w14:paraId="2E4E2F0E" w14:textId="77777777" w:rsidTr="001F35A4">
        <w:trPr>
          <w:trHeight w:val="245"/>
        </w:trPr>
        <w:tc>
          <w:tcPr>
            <w:tcW w:w="1726" w:type="dxa"/>
            <w:vMerge w:val="restart"/>
            <w:shd w:val="clear" w:color="auto" w:fill="DEEAF6" w:themeFill="accent1" w:themeFillTint="33"/>
          </w:tcPr>
          <w:p w14:paraId="5D22AA7A" w14:textId="77777777" w:rsidR="00F93B72" w:rsidRDefault="00F93B72" w:rsidP="00F93B72">
            <w:pPr>
              <w:pStyle w:val="TableParagraph"/>
              <w:ind w:left="44" w:right="87"/>
              <w:rPr>
                <w:b/>
                <w:bCs/>
                <w:sz w:val="18"/>
                <w:szCs w:val="18"/>
              </w:rPr>
            </w:pPr>
            <w:r w:rsidRPr="5070E3B1">
              <w:rPr>
                <w:b/>
                <w:bCs/>
                <w:sz w:val="18"/>
                <w:szCs w:val="18"/>
              </w:rPr>
              <w:t>Focus Standard(s)</w:t>
            </w:r>
          </w:p>
        </w:tc>
        <w:tc>
          <w:tcPr>
            <w:tcW w:w="6235" w:type="dxa"/>
            <w:gridSpan w:val="3"/>
            <w:shd w:val="clear" w:color="auto" w:fill="FFFFCC"/>
            <w:vAlign w:val="center"/>
          </w:tcPr>
          <w:p w14:paraId="15F2ED14" w14:textId="77777777" w:rsidR="00F93B72" w:rsidRPr="005277E0" w:rsidRDefault="00F93B72" w:rsidP="00F93B72">
            <w:pPr>
              <w:pStyle w:val="TableParagraph"/>
              <w:jc w:val="center"/>
              <w:rPr>
                <w:b/>
                <w:bCs/>
              </w:rPr>
            </w:pPr>
            <w:r w:rsidRPr="5070E3B1">
              <w:rPr>
                <w:b/>
                <w:bCs/>
              </w:rPr>
              <w:t>Standard</w:t>
            </w:r>
          </w:p>
        </w:tc>
        <w:tc>
          <w:tcPr>
            <w:tcW w:w="6254" w:type="dxa"/>
            <w:gridSpan w:val="2"/>
            <w:shd w:val="clear" w:color="auto" w:fill="FFFFCC"/>
            <w:vAlign w:val="center"/>
          </w:tcPr>
          <w:p w14:paraId="237DDB2E" w14:textId="77777777" w:rsidR="00F93B72" w:rsidRDefault="00F93B72" w:rsidP="00F93B72">
            <w:pPr>
              <w:pStyle w:val="TableParagraph"/>
              <w:jc w:val="center"/>
              <w:rPr>
                <w:color w:val="000000" w:themeColor="text1"/>
                <w:sz w:val="18"/>
                <w:szCs w:val="18"/>
              </w:rPr>
            </w:pPr>
            <w:r w:rsidRPr="5070E3B1">
              <w:rPr>
                <w:b/>
                <w:bCs/>
                <w:color w:val="000000" w:themeColor="text1"/>
                <w:sz w:val="18"/>
                <w:szCs w:val="18"/>
              </w:rPr>
              <w:t>Prior Knowledge and/or Unfinished Learning Needs</w:t>
            </w:r>
          </w:p>
        </w:tc>
      </w:tr>
      <w:tr w:rsidR="00F93B72" w14:paraId="6FFFA189" w14:textId="77777777" w:rsidTr="001F35A4">
        <w:trPr>
          <w:trHeight w:val="450"/>
        </w:trPr>
        <w:tc>
          <w:tcPr>
            <w:tcW w:w="1726" w:type="dxa"/>
            <w:vMerge/>
          </w:tcPr>
          <w:p w14:paraId="08700089" w14:textId="77777777" w:rsidR="00F93B72" w:rsidRDefault="00F93B72" w:rsidP="00F93B72"/>
        </w:tc>
        <w:tc>
          <w:tcPr>
            <w:tcW w:w="6235" w:type="dxa"/>
            <w:gridSpan w:val="3"/>
          </w:tcPr>
          <w:p w14:paraId="4BD13015" w14:textId="77777777" w:rsidR="00F93B72" w:rsidRDefault="00F93B72" w:rsidP="00F93B72">
            <w:pPr>
              <w:pStyle w:val="NoSpacing"/>
              <w:rPr>
                <w:rFonts w:cs="Arial"/>
                <w:sz w:val="20"/>
                <w:szCs w:val="20"/>
                <w:shd w:val="clear" w:color="auto" w:fill="FAF9F8"/>
              </w:rPr>
            </w:pPr>
            <w:r w:rsidRPr="5070E3B1">
              <w:rPr>
                <w:rFonts w:cs="Arial"/>
                <w:b/>
                <w:bCs/>
                <w:sz w:val="20"/>
                <w:szCs w:val="20"/>
              </w:rPr>
              <w:t>K.TS.7.</w:t>
            </w:r>
            <w:proofErr w:type="gramStart"/>
            <w:r w:rsidRPr="5070E3B1">
              <w:rPr>
                <w:rFonts w:cs="Arial"/>
                <w:b/>
                <w:bCs/>
                <w:sz w:val="20"/>
                <w:szCs w:val="20"/>
              </w:rPr>
              <w:t>A.b</w:t>
            </w:r>
            <w:proofErr w:type="gramEnd"/>
            <w:r w:rsidRPr="5070E3B1">
              <w:rPr>
                <w:rFonts w:cs="Arial"/>
                <w:b/>
                <w:bCs/>
                <w:sz w:val="20"/>
                <w:szCs w:val="20"/>
                <w:shd w:val="clear" w:color="auto" w:fill="FAF9F8"/>
              </w:rPr>
              <w:t xml:space="preserve"> </w:t>
            </w:r>
            <w:r w:rsidRPr="00E7787A">
              <w:rPr>
                <w:rFonts w:cs="Arial"/>
                <w:sz w:val="20"/>
                <w:szCs w:val="20"/>
                <w:shd w:val="clear" w:color="auto" w:fill="FAF9F8"/>
              </w:rPr>
              <w:t xml:space="preserve"> Use artifacts to share information on social studies topics.</w:t>
            </w:r>
          </w:p>
          <w:p w14:paraId="332E64D4" w14:textId="77777777" w:rsidR="00F93B72" w:rsidRPr="00E7787A" w:rsidRDefault="00F93B72" w:rsidP="00F93B72">
            <w:pPr>
              <w:pStyle w:val="NoSpacing"/>
              <w:rPr>
                <w:rFonts w:cs="Arial"/>
                <w:sz w:val="20"/>
                <w:szCs w:val="20"/>
                <w:shd w:val="clear" w:color="auto" w:fill="FAF9F8"/>
              </w:rPr>
            </w:pPr>
            <w:r w:rsidRPr="5070E3B1">
              <w:rPr>
                <w:rFonts w:cs="Arial"/>
                <w:b/>
                <w:bCs/>
                <w:sz w:val="20"/>
                <w:szCs w:val="20"/>
                <w:shd w:val="clear" w:color="auto" w:fill="FAF9F8"/>
              </w:rPr>
              <w:t xml:space="preserve">K.H.3.6 </w:t>
            </w:r>
            <w:r w:rsidRPr="00E7787A">
              <w:rPr>
                <w:rFonts w:cs="Arial"/>
                <w:sz w:val="20"/>
                <w:szCs w:val="20"/>
                <w:shd w:val="clear" w:color="auto" w:fill="FAF9F8"/>
              </w:rPr>
              <w:t xml:space="preserve">Describe the contributions of people typically studied in K-5 programs associated with national </w:t>
            </w:r>
            <w:proofErr w:type="gramStart"/>
            <w:r w:rsidRPr="00E7787A">
              <w:rPr>
                <w:rFonts w:cs="Arial"/>
                <w:sz w:val="20"/>
                <w:szCs w:val="20"/>
                <w:shd w:val="clear" w:color="auto" w:fill="FAF9F8"/>
              </w:rPr>
              <w:t>holidays</w:t>
            </w:r>
            <w:proofErr w:type="gramEnd"/>
          </w:p>
          <w:p w14:paraId="15DEF2A2" w14:textId="77777777" w:rsidR="00F93B72" w:rsidRPr="00E7787A" w:rsidRDefault="00F93B72" w:rsidP="00F93B72">
            <w:pPr>
              <w:pStyle w:val="NoSpacing"/>
              <w:rPr>
                <w:rFonts w:cs="Arial"/>
                <w:sz w:val="20"/>
                <w:szCs w:val="20"/>
                <w:shd w:val="clear" w:color="auto" w:fill="FAF9F8"/>
              </w:rPr>
            </w:pPr>
            <w:r w:rsidRPr="5070E3B1">
              <w:rPr>
                <w:rFonts w:cs="Arial"/>
                <w:b/>
                <w:bCs/>
                <w:sz w:val="20"/>
                <w:szCs w:val="20"/>
                <w:shd w:val="clear" w:color="auto" w:fill="FAF9F8"/>
              </w:rPr>
              <w:t xml:space="preserve">K.RI.6.C </w:t>
            </w:r>
            <w:r w:rsidRPr="00E7787A">
              <w:rPr>
                <w:rFonts w:cs="Arial"/>
                <w:sz w:val="20"/>
                <w:szCs w:val="20"/>
                <w:shd w:val="clear" w:color="auto" w:fill="FAF9F8"/>
              </w:rPr>
              <w:t>Share stories related to your family cultural traditions and family lore.</w:t>
            </w:r>
          </w:p>
          <w:p w14:paraId="250EED9F" w14:textId="77777777" w:rsidR="00F93B72" w:rsidRPr="00E7787A" w:rsidRDefault="00F93B72" w:rsidP="00F93B72">
            <w:pPr>
              <w:pStyle w:val="NoSpacing"/>
              <w:rPr>
                <w:sz w:val="20"/>
                <w:szCs w:val="20"/>
              </w:rPr>
            </w:pPr>
            <w:r w:rsidRPr="5070E3B1">
              <w:rPr>
                <w:rFonts w:cs="Arial"/>
                <w:b/>
                <w:bCs/>
                <w:sz w:val="20"/>
                <w:szCs w:val="20"/>
              </w:rPr>
              <w:t>K.RI.</w:t>
            </w:r>
            <w:proofErr w:type="gramStart"/>
            <w:r w:rsidRPr="5070E3B1">
              <w:rPr>
                <w:rFonts w:cs="Arial"/>
                <w:b/>
                <w:bCs/>
                <w:sz w:val="20"/>
                <w:szCs w:val="20"/>
              </w:rPr>
              <w:t>6.D</w:t>
            </w:r>
            <w:proofErr w:type="gramEnd"/>
            <w:r w:rsidRPr="5070E3B1">
              <w:rPr>
                <w:rFonts w:cs="Arial"/>
                <w:b/>
                <w:bCs/>
                <w:sz w:val="20"/>
                <w:szCs w:val="20"/>
                <w:shd w:val="clear" w:color="auto" w:fill="FAF9F8"/>
              </w:rPr>
              <w:t xml:space="preserve"> </w:t>
            </w:r>
            <w:r w:rsidRPr="00E7787A">
              <w:rPr>
                <w:rFonts w:cs="Arial"/>
                <w:sz w:val="20"/>
                <w:szCs w:val="20"/>
                <w:shd w:val="clear" w:color="auto" w:fill="FAF9F8"/>
              </w:rPr>
              <w:t>Describe how you and your family remember and commemorate your cultural heritage.</w:t>
            </w:r>
          </w:p>
        </w:tc>
        <w:tc>
          <w:tcPr>
            <w:tcW w:w="6254" w:type="dxa"/>
            <w:gridSpan w:val="2"/>
          </w:tcPr>
          <w:p w14:paraId="48BEAC27"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 xml:space="preserve">Experience a broad range of emotions and recognize these emotions in </w:t>
            </w:r>
            <w:proofErr w:type="gramStart"/>
            <w:r w:rsidRPr="001F7D75">
              <w:rPr>
                <w:rFonts w:cs="Arial"/>
                <w:sz w:val="20"/>
                <w:szCs w:val="20"/>
                <w:shd w:val="clear" w:color="auto" w:fill="FAF9F8"/>
              </w:rPr>
              <w:t>others</w:t>
            </w:r>
            <w:proofErr w:type="gramEnd"/>
          </w:p>
          <w:p w14:paraId="55DF2145" w14:textId="77777777" w:rsidR="00F93B72" w:rsidRPr="001F7D75" w:rsidRDefault="00F93B72" w:rsidP="00F93B72">
            <w:pPr>
              <w:rPr>
                <w:rFonts w:cs="Arial"/>
                <w:sz w:val="20"/>
                <w:szCs w:val="20"/>
                <w:shd w:val="clear" w:color="auto" w:fill="FAF9F8"/>
              </w:rPr>
            </w:pPr>
            <w:proofErr w:type="gramStart"/>
            <w:r w:rsidRPr="001F7D75">
              <w:rPr>
                <w:rFonts w:cs="Arial"/>
                <w:sz w:val="20"/>
                <w:szCs w:val="20"/>
                <w:shd w:val="clear" w:color="auto" w:fill="FAF9F8"/>
              </w:rPr>
              <w:t>.•</w:t>
            </w:r>
            <w:proofErr w:type="gramEnd"/>
            <w:r w:rsidRPr="001F7D75">
              <w:rPr>
                <w:rFonts w:cs="Arial"/>
                <w:sz w:val="20"/>
                <w:szCs w:val="20"/>
                <w:shd w:val="clear" w:color="auto" w:fill="FAF9F8"/>
              </w:rPr>
              <w:t>Exhibit awareness of self and others.</w:t>
            </w:r>
          </w:p>
          <w:p w14:paraId="6C0C2A62"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•Develop independence during activities and routines.</w:t>
            </w:r>
          </w:p>
          <w:p w14:paraId="29C2D508"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•Persist through challenges.</w:t>
            </w:r>
          </w:p>
          <w:p w14:paraId="32736F3F" w14:textId="77777777" w:rsidR="00F93B72" w:rsidRPr="001F7D75" w:rsidRDefault="00F93B72" w:rsidP="00F93B72">
            <w:pPr>
              <w:rPr>
                <w:rFonts w:cs="Arial"/>
                <w:sz w:val="20"/>
                <w:szCs w:val="20"/>
                <w:shd w:val="clear" w:color="auto" w:fill="FAF9F8"/>
              </w:rPr>
            </w:pPr>
            <w:r w:rsidRPr="5070E3B1">
              <w:rPr>
                <w:rFonts w:cs="Arial"/>
                <w:sz w:val="20"/>
                <w:szCs w:val="20"/>
              </w:rPr>
              <w:t>•Identify</w:t>
            </w:r>
            <w:r w:rsidRPr="001F7D75">
              <w:rPr>
                <w:rFonts w:cs="Arial"/>
                <w:sz w:val="20"/>
                <w:szCs w:val="20"/>
                <w:shd w:val="clear" w:color="auto" w:fill="FAF9F8"/>
              </w:rPr>
              <w:t xml:space="preserve"> and try to solve problems.</w:t>
            </w:r>
          </w:p>
          <w:p w14:paraId="117F877A"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•Cope with frustration.</w:t>
            </w:r>
          </w:p>
          <w:p w14:paraId="647D00A6"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•Develop attachments to peers and adults.</w:t>
            </w:r>
          </w:p>
          <w:p w14:paraId="2A8EDC63"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•Work and play cooperatively.</w:t>
            </w:r>
          </w:p>
          <w:p w14:paraId="45A99403"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•Respect self and others.</w:t>
            </w:r>
          </w:p>
          <w:p w14:paraId="15A00CF6" w14:textId="77777777" w:rsidR="00F93B72" w:rsidRPr="001F7D75" w:rsidRDefault="00F93B72" w:rsidP="00F93B72">
            <w:pPr>
              <w:rPr>
                <w:rFonts w:cs="Arial"/>
                <w:sz w:val="20"/>
                <w:szCs w:val="20"/>
                <w:shd w:val="clear" w:color="auto" w:fill="FAF9F8"/>
              </w:rPr>
            </w:pPr>
            <w:r w:rsidRPr="001F7D75">
              <w:rPr>
                <w:rFonts w:cs="Arial"/>
                <w:sz w:val="20"/>
                <w:szCs w:val="20"/>
                <w:shd w:val="clear" w:color="auto" w:fill="FAF9F8"/>
              </w:rPr>
              <w:t>•Respond to others’ needs in positive ways.</w:t>
            </w:r>
          </w:p>
          <w:p w14:paraId="381DF2FD" w14:textId="77777777" w:rsidR="00F93B72" w:rsidRPr="001F7D75" w:rsidRDefault="00F93B72" w:rsidP="00F93B72">
            <w:pPr>
              <w:rPr>
                <w:sz w:val="20"/>
                <w:szCs w:val="20"/>
              </w:rPr>
            </w:pPr>
            <w:r w:rsidRPr="001F7D75">
              <w:rPr>
                <w:rFonts w:cs="Arial"/>
                <w:sz w:val="20"/>
                <w:szCs w:val="20"/>
                <w:shd w:val="clear" w:color="auto" w:fill="FAF9F8"/>
              </w:rPr>
              <w:t>•Manage actions, words, and behavior with increasing independence.</w:t>
            </w:r>
          </w:p>
        </w:tc>
      </w:tr>
      <w:tr w:rsidR="00F93B72" w14:paraId="3CD6B131" w14:textId="77777777" w:rsidTr="001F35A4">
        <w:trPr>
          <w:trHeight w:val="300"/>
        </w:trPr>
        <w:tc>
          <w:tcPr>
            <w:tcW w:w="1726" w:type="dxa"/>
            <w:vMerge w:val="restart"/>
            <w:shd w:val="clear" w:color="auto" w:fill="DEEAF6" w:themeFill="accent1" w:themeFillTint="33"/>
          </w:tcPr>
          <w:p w14:paraId="3CE4E581" w14:textId="77777777" w:rsidR="00F93B72" w:rsidRDefault="00F93B72" w:rsidP="00F93B72">
            <w:pPr>
              <w:pStyle w:val="TableParagraph"/>
              <w:ind w:left="44" w:right="87"/>
              <w:rPr>
                <w:b/>
                <w:bCs/>
                <w:sz w:val="18"/>
                <w:szCs w:val="18"/>
              </w:rPr>
            </w:pPr>
            <w:r w:rsidRPr="5070E3B1">
              <w:rPr>
                <w:b/>
                <w:bCs/>
                <w:sz w:val="18"/>
                <w:szCs w:val="18"/>
              </w:rPr>
              <w:t>Essential Question &amp; Vocabulary</w:t>
            </w:r>
          </w:p>
        </w:tc>
        <w:tc>
          <w:tcPr>
            <w:tcW w:w="6235" w:type="dxa"/>
            <w:gridSpan w:val="3"/>
            <w:shd w:val="clear" w:color="auto" w:fill="FFFFCC"/>
          </w:tcPr>
          <w:p w14:paraId="34454C86" w14:textId="77777777" w:rsidR="00F93B72" w:rsidRPr="005277E0" w:rsidRDefault="00F93B72" w:rsidP="00F93B72">
            <w:pPr>
              <w:jc w:val="center"/>
              <w:rPr>
                <w:b/>
                <w:bCs/>
              </w:rPr>
            </w:pPr>
            <w:r w:rsidRPr="5070E3B1">
              <w:rPr>
                <w:b/>
                <w:bCs/>
              </w:rPr>
              <w:t>Essential Question</w:t>
            </w:r>
          </w:p>
        </w:tc>
        <w:tc>
          <w:tcPr>
            <w:tcW w:w="6254" w:type="dxa"/>
            <w:gridSpan w:val="2"/>
            <w:shd w:val="clear" w:color="auto" w:fill="FFFFCC"/>
          </w:tcPr>
          <w:p w14:paraId="61956F2B" w14:textId="77777777" w:rsidR="00F93B72" w:rsidRDefault="00F93B72" w:rsidP="00F93B72">
            <w:pPr>
              <w:jc w:val="center"/>
              <w:rPr>
                <w:b/>
                <w:bCs/>
                <w:sz w:val="18"/>
                <w:szCs w:val="18"/>
              </w:rPr>
            </w:pPr>
            <w:r w:rsidRPr="5070E3B1">
              <w:rPr>
                <w:b/>
                <w:bCs/>
                <w:sz w:val="18"/>
                <w:szCs w:val="18"/>
              </w:rPr>
              <w:t>Lesson Vocabulary</w:t>
            </w:r>
          </w:p>
        </w:tc>
      </w:tr>
      <w:tr w:rsidR="00F93B72" w14:paraId="00C075DE" w14:textId="77777777" w:rsidTr="001F35A4">
        <w:trPr>
          <w:trHeight w:val="435"/>
        </w:trPr>
        <w:tc>
          <w:tcPr>
            <w:tcW w:w="1726" w:type="dxa"/>
            <w:vMerge/>
          </w:tcPr>
          <w:p w14:paraId="13588636" w14:textId="77777777" w:rsidR="00F93B72" w:rsidRDefault="00F93B72" w:rsidP="00F93B72"/>
        </w:tc>
        <w:tc>
          <w:tcPr>
            <w:tcW w:w="6235" w:type="dxa"/>
            <w:gridSpan w:val="3"/>
          </w:tcPr>
          <w:p w14:paraId="46217E30" w14:textId="77777777" w:rsidR="00F93B72" w:rsidRPr="00E7787A" w:rsidRDefault="00F93B72" w:rsidP="00F93B72">
            <w:pPr>
              <w:rPr>
                <w:rFonts w:cs="Arial"/>
                <w:sz w:val="18"/>
                <w:szCs w:val="18"/>
                <w:shd w:val="clear" w:color="auto" w:fill="FAF9F8"/>
              </w:rPr>
            </w:pPr>
            <w:r w:rsidRPr="00E7787A">
              <w:rPr>
                <w:rFonts w:cs="Arial"/>
                <w:sz w:val="18"/>
                <w:szCs w:val="18"/>
                <w:shd w:val="clear" w:color="auto" w:fill="FAF9F8"/>
              </w:rPr>
              <w:t xml:space="preserve">Who are Americans we celebrate each year? </w:t>
            </w:r>
          </w:p>
          <w:p w14:paraId="0DF2D69A" w14:textId="77777777" w:rsidR="00F93B72" w:rsidRPr="00E7787A" w:rsidRDefault="00F93B72" w:rsidP="00F93B72">
            <w:pPr>
              <w:rPr>
                <w:rFonts w:cs="Arial"/>
                <w:sz w:val="18"/>
                <w:szCs w:val="18"/>
                <w:shd w:val="clear" w:color="auto" w:fill="FAF9F8"/>
              </w:rPr>
            </w:pPr>
            <w:r w:rsidRPr="00E7787A">
              <w:rPr>
                <w:rFonts w:cs="Arial"/>
                <w:sz w:val="18"/>
                <w:szCs w:val="18"/>
                <w:shd w:val="clear" w:color="auto" w:fill="FAF9F8"/>
              </w:rPr>
              <w:t xml:space="preserve">Why do we celebrate important Americans? </w:t>
            </w:r>
          </w:p>
          <w:p w14:paraId="381F7949" w14:textId="77777777" w:rsidR="00F93B72" w:rsidRPr="00E7787A" w:rsidRDefault="00F93B72" w:rsidP="00F93B72">
            <w:pPr>
              <w:rPr>
                <w:rFonts w:cs="Arial"/>
                <w:sz w:val="18"/>
                <w:szCs w:val="18"/>
                <w:shd w:val="clear" w:color="auto" w:fill="FAF9F8"/>
              </w:rPr>
            </w:pPr>
            <w:r w:rsidRPr="00E7787A">
              <w:rPr>
                <w:rFonts w:cs="Arial"/>
                <w:sz w:val="18"/>
                <w:szCs w:val="18"/>
                <w:shd w:val="clear" w:color="auto" w:fill="FAF9F8"/>
              </w:rPr>
              <w:t xml:space="preserve">What did these Americans do that was important in the past? </w:t>
            </w:r>
          </w:p>
          <w:p w14:paraId="2A7CA6DC" w14:textId="77777777" w:rsidR="00F93B72" w:rsidRPr="00E7787A" w:rsidRDefault="00F93B72" w:rsidP="00F93B72">
            <w:pPr>
              <w:rPr>
                <w:sz w:val="18"/>
                <w:szCs w:val="18"/>
              </w:rPr>
            </w:pPr>
            <w:r w:rsidRPr="00E7787A">
              <w:rPr>
                <w:rFonts w:cs="Arial"/>
                <w:sz w:val="18"/>
                <w:szCs w:val="18"/>
                <w:shd w:val="clear" w:color="auto" w:fill="FAF9F8"/>
              </w:rPr>
              <w:t>How do these Americans help or impact us today?</w:t>
            </w:r>
          </w:p>
        </w:tc>
        <w:tc>
          <w:tcPr>
            <w:tcW w:w="6254" w:type="dxa"/>
            <w:gridSpan w:val="2"/>
          </w:tcPr>
          <w:p w14:paraId="0B1A0863" w14:textId="77777777" w:rsidR="00F93B72" w:rsidRPr="001F35A4" w:rsidRDefault="00F93B72" w:rsidP="00F93B72">
            <w:pPr>
              <w:rPr>
                <w:rFonts w:cs="Arial"/>
                <w:sz w:val="20"/>
                <w:szCs w:val="20"/>
              </w:rPr>
            </w:pPr>
            <w:r w:rsidRPr="001F35A4">
              <w:rPr>
                <w:rFonts w:cs="Arial"/>
                <w:sz w:val="20"/>
                <w:szCs w:val="20"/>
              </w:rPr>
              <w:t>describe, national holidays, contributions, significant, history, popular, impact</w:t>
            </w:r>
          </w:p>
        </w:tc>
      </w:tr>
      <w:tr w:rsidR="00F93B72" w14:paraId="348F1543" w14:textId="77777777" w:rsidTr="001F35A4">
        <w:trPr>
          <w:trHeight w:val="300"/>
        </w:trPr>
        <w:tc>
          <w:tcPr>
            <w:tcW w:w="1726" w:type="dxa"/>
            <w:vMerge w:val="restart"/>
            <w:shd w:val="clear" w:color="auto" w:fill="DEEAF6" w:themeFill="accent1" w:themeFillTint="33"/>
          </w:tcPr>
          <w:p w14:paraId="72766617" w14:textId="77777777" w:rsidR="00F93B72" w:rsidRDefault="00F93B72" w:rsidP="00F93B72">
            <w:pPr>
              <w:pStyle w:val="TableParagraph"/>
              <w:rPr>
                <w:b/>
                <w:bCs/>
                <w:sz w:val="18"/>
                <w:szCs w:val="18"/>
              </w:rPr>
            </w:pPr>
            <w:r w:rsidRPr="5070E3B1">
              <w:rPr>
                <w:b/>
                <w:bCs/>
                <w:sz w:val="18"/>
                <w:szCs w:val="18"/>
              </w:rPr>
              <w:t xml:space="preserve">List of resources or strategies related to learner’s style &amp; needs embedded throughout </w:t>
            </w:r>
            <w:proofErr w:type="gramStart"/>
            <w:r w:rsidRPr="5070E3B1">
              <w:rPr>
                <w:b/>
                <w:bCs/>
                <w:sz w:val="18"/>
                <w:szCs w:val="18"/>
              </w:rPr>
              <w:t>lesson</w:t>
            </w:r>
            <w:proofErr w:type="gramEnd"/>
          </w:p>
          <w:p w14:paraId="43377326" w14:textId="77777777" w:rsidR="00F93B72" w:rsidRDefault="00F93B72" w:rsidP="00F93B72">
            <w:pPr>
              <w:pStyle w:val="TableParagraph"/>
              <w:rPr>
                <w:b/>
                <w:bCs/>
                <w:sz w:val="18"/>
                <w:szCs w:val="18"/>
              </w:rPr>
            </w:pPr>
          </w:p>
        </w:tc>
        <w:tc>
          <w:tcPr>
            <w:tcW w:w="6235" w:type="dxa"/>
            <w:gridSpan w:val="3"/>
            <w:shd w:val="clear" w:color="auto" w:fill="FFFFCC"/>
          </w:tcPr>
          <w:p w14:paraId="4149424F" w14:textId="77777777" w:rsidR="00F93B72" w:rsidRDefault="00F93B72" w:rsidP="00F93B72">
            <w:pPr>
              <w:jc w:val="center"/>
              <w:rPr>
                <w:b/>
                <w:bCs/>
                <w:sz w:val="18"/>
                <w:szCs w:val="18"/>
              </w:rPr>
            </w:pPr>
            <w:r w:rsidRPr="5070E3B1">
              <w:rPr>
                <w:b/>
                <w:bCs/>
                <w:sz w:val="18"/>
                <w:szCs w:val="18"/>
              </w:rPr>
              <w:t>Cultural Context Differentiation</w:t>
            </w:r>
          </w:p>
        </w:tc>
        <w:tc>
          <w:tcPr>
            <w:tcW w:w="6254" w:type="dxa"/>
            <w:gridSpan w:val="2"/>
            <w:shd w:val="clear" w:color="auto" w:fill="FFFFCC"/>
          </w:tcPr>
          <w:p w14:paraId="3281B1CF" w14:textId="77777777" w:rsidR="00F93B72" w:rsidRDefault="00F93B72" w:rsidP="00F93B72">
            <w:pPr>
              <w:jc w:val="center"/>
              <w:rPr>
                <w:b/>
                <w:bCs/>
                <w:sz w:val="18"/>
                <w:szCs w:val="18"/>
              </w:rPr>
            </w:pPr>
            <w:r w:rsidRPr="5070E3B1">
              <w:rPr>
                <w:b/>
                <w:bCs/>
                <w:sz w:val="18"/>
                <w:szCs w:val="18"/>
              </w:rPr>
              <w:t>Integrated Technology</w:t>
            </w:r>
          </w:p>
        </w:tc>
      </w:tr>
      <w:tr w:rsidR="00F93B72" w14:paraId="55709678" w14:textId="77777777" w:rsidTr="001F35A4">
        <w:trPr>
          <w:trHeight w:val="413"/>
        </w:trPr>
        <w:tc>
          <w:tcPr>
            <w:tcW w:w="1726" w:type="dxa"/>
            <w:vMerge/>
          </w:tcPr>
          <w:p w14:paraId="702F749E" w14:textId="77777777" w:rsidR="00F93B72" w:rsidRDefault="00F93B72" w:rsidP="00F93B72">
            <w:pPr>
              <w:pStyle w:val="TableParagraph"/>
              <w:rPr>
                <w:b/>
                <w:bCs/>
                <w:sz w:val="18"/>
                <w:szCs w:val="18"/>
              </w:rPr>
            </w:pPr>
          </w:p>
        </w:tc>
        <w:tc>
          <w:tcPr>
            <w:tcW w:w="6235" w:type="dxa"/>
            <w:gridSpan w:val="3"/>
          </w:tcPr>
          <w:p w14:paraId="6799C3F6" w14:textId="77777777" w:rsidR="00F93B72" w:rsidRDefault="00F93B72" w:rsidP="00F93B72">
            <w:pPr>
              <w:rPr>
                <w:rFonts w:ascii="Arial" w:hAnsi="Arial" w:cs="Arial"/>
                <w:sz w:val="18"/>
                <w:szCs w:val="18"/>
              </w:rPr>
            </w:pPr>
            <w:r w:rsidRPr="5070E3B1">
              <w:rPr>
                <w:rFonts w:ascii="Arial" w:hAnsi="Arial" w:cs="Arial"/>
                <w:sz w:val="18"/>
                <w:szCs w:val="18"/>
              </w:rPr>
              <w:t xml:space="preserve">Activate prior knowledge and make </w:t>
            </w:r>
            <w:proofErr w:type="gramStart"/>
            <w:r w:rsidRPr="5070E3B1">
              <w:rPr>
                <w:rFonts w:ascii="Arial" w:hAnsi="Arial" w:cs="Arial"/>
                <w:sz w:val="18"/>
                <w:szCs w:val="18"/>
              </w:rPr>
              <w:t>connections</w:t>
            </w:r>
            <w:proofErr w:type="gramEnd"/>
          </w:p>
          <w:p w14:paraId="10FFAA3C" w14:textId="77777777" w:rsidR="00F93B72" w:rsidRDefault="00F93B72" w:rsidP="00F93B72"/>
        </w:tc>
        <w:tc>
          <w:tcPr>
            <w:tcW w:w="6254" w:type="dxa"/>
            <w:gridSpan w:val="2"/>
          </w:tcPr>
          <w:p w14:paraId="3B32688F" w14:textId="77777777" w:rsidR="00F93B72" w:rsidRDefault="00F93B72" w:rsidP="00F93B72">
            <w:r>
              <w:t>Kahoot</w:t>
            </w:r>
          </w:p>
          <w:p w14:paraId="17E20899" w14:textId="77777777" w:rsidR="00F93B72" w:rsidRDefault="00F93B72" w:rsidP="00F93B72">
            <w:r>
              <w:t>Video</w:t>
            </w:r>
          </w:p>
        </w:tc>
      </w:tr>
      <w:tr w:rsidR="00F93B72" w14:paraId="662CB530" w14:textId="77777777" w:rsidTr="001F35A4">
        <w:trPr>
          <w:trHeight w:val="287"/>
        </w:trPr>
        <w:tc>
          <w:tcPr>
            <w:tcW w:w="1726" w:type="dxa"/>
            <w:vMerge/>
          </w:tcPr>
          <w:p w14:paraId="5B495EF8" w14:textId="77777777" w:rsidR="00F93B72" w:rsidRDefault="00F93B72" w:rsidP="00F93B72">
            <w:pPr>
              <w:pStyle w:val="TableParagraph"/>
              <w:rPr>
                <w:b/>
                <w:bCs/>
                <w:sz w:val="18"/>
                <w:szCs w:val="18"/>
              </w:rPr>
            </w:pPr>
          </w:p>
        </w:tc>
        <w:tc>
          <w:tcPr>
            <w:tcW w:w="12489" w:type="dxa"/>
            <w:gridSpan w:val="5"/>
            <w:shd w:val="clear" w:color="auto" w:fill="FFFFCC"/>
          </w:tcPr>
          <w:p w14:paraId="28CD4715" w14:textId="77777777" w:rsidR="00F93B72" w:rsidRPr="001B3560" w:rsidRDefault="00F93B72" w:rsidP="00F93B72">
            <w:pPr>
              <w:jc w:val="center"/>
              <w:rPr>
                <w:b/>
                <w:bCs/>
                <w:sz w:val="18"/>
                <w:szCs w:val="18"/>
              </w:rPr>
            </w:pPr>
            <w:r w:rsidRPr="5070E3B1">
              <w:rPr>
                <w:b/>
                <w:bCs/>
                <w:sz w:val="18"/>
                <w:szCs w:val="18"/>
              </w:rPr>
              <w:t xml:space="preserve">Multi-Tiered Systems of Support (MTSS) Resources </w:t>
            </w:r>
          </w:p>
        </w:tc>
      </w:tr>
      <w:tr w:rsidR="00F93B72" w14:paraId="2B79F65C" w14:textId="77777777" w:rsidTr="001F35A4">
        <w:trPr>
          <w:trHeight w:val="413"/>
        </w:trPr>
        <w:tc>
          <w:tcPr>
            <w:tcW w:w="1726" w:type="dxa"/>
            <w:vMerge/>
          </w:tcPr>
          <w:p w14:paraId="5C2FD3FE" w14:textId="77777777" w:rsidR="00F93B72" w:rsidRDefault="00F93B72" w:rsidP="00F93B72">
            <w:pPr>
              <w:pStyle w:val="TableParagraph"/>
              <w:rPr>
                <w:b/>
                <w:bCs/>
                <w:sz w:val="18"/>
                <w:szCs w:val="18"/>
              </w:rPr>
            </w:pPr>
          </w:p>
        </w:tc>
        <w:tc>
          <w:tcPr>
            <w:tcW w:w="12489" w:type="dxa"/>
            <w:gridSpan w:val="5"/>
          </w:tcPr>
          <w:p w14:paraId="31E4A425" w14:textId="77777777" w:rsidR="00F93B72" w:rsidRPr="58124B93" w:rsidRDefault="00F93B72" w:rsidP="00F93B72">
            <w:r w:rsidRPr="5070E3B1">
              <w:rPr>
                <w:rFonts w:ascii="Arial" w:hAnsi="Arial" w:cs="Arial"/>
                <w:sz w:val="18"/>
                <w:szCs w:val="18"/>
              </w:rPr>
              <w:t>Pre-Assessment (given prior to starting the unit): Hold up pictures of needs/wants that are familiar to the students.  Ask the students to describe what they see and share what they know about it</w:t>
            </w:r>
            <w:r>
              <w:rPr>
                <w:rFonts w:ascii="Arial" w:hAnsi="Arial" w:cs="Arial"/>
                <w:sz w:val="18"/>
                <w:szCs w:val="18"/>
                <w:shd w:val="clear" w:color="auto" w:fill="FAF9F8"/>
              </w:rPr>
              <w:t xml:space="preserve">.  </w:t>
            </w:r>
            <w:r>
              <w:t xml:space="preserve">Exit tickets, Student work, Questioning, </w:t>
            </w:r>
            <w:proofErr w:type="spellStart"/>
            <w:r>
              <w:t>Kahoots</w:t>
            </w:r>
            <w:proofErr w:type="spellEnd"/>
            <w:r>
              <w:t xml:space="preserve">, Think Pair Share, End of Unit Test, </w:t>
            </w:r>
          </w:p>
        </w:tc>
      </w:tr>
    </w:tbl>
    <w:p w14:paraId="00ECF5E0" w14:textId="77777777" w:rsidR="0070341E" w:rsidRDefault="0070341E" w:rsidP="0070341E">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05"/>
        <w:gridCol w:w="2250"/>
        <w:gridCol w:w="2250"/>
        <w:gridCol w:w="2430"/>
        <w:gridCol w:w="2880"/>
        <w:gridCol w:w="2700"/>
      </w:tblGrid>
      <w:tr w:rsidR="0070341E" w14:paraId="13C143A2" w14:textId="77777777" w:rsidTr="001F35A4">
        <w:trPr>
          <w:trHeight w:val="250"/>
        </w:trPr>
        <w:tc>
          <w:tcPr>
            <w:tcW w:w="1705" w:type="dxa"/>
            <w:vMerge w:val="restart"/>
            <w:shd w:val="clear" w:color="auto" w:fill="E2EFD9" w:themeFill="accent6" w:themeFillTint="33"/>
            <w:vAlign w:val="center"/>
          </w:tcPr>
          <w:p w14:paraId="1DA14CAC" w14:textId="77777777" w:rsidR="0070341E" w:rsidRDefault="0070341E" w:rsidP="001F35A4">
            <w:pPr>
              <w:rPr>
                <w:b/>
                <w:bCs/>
                <w:sz w:val="16"/>
                <w:szCs w:val="16"/>
              </w:rPr>
            </w:pPr>
          </w:p>
        </w:tc>
        <w:tc>
          <w:tcPr>
            <w:tcW w:w="2250" w:type="dxa"/>
            <w:shd w:val="clear" w:color="auto" w:fill="FFFFCC"/>
            <w:vAlign w:val="center"/>
          </w:tcPr>
          <w:p w14:paraId="50072219" w14:textId="77777777" w:rsidR="0070341E" w:rsidRDefault="0070341E" w:rsidP="001F35A4">
            <w:pPr>
              <w:pStyle w:val="TableParagraph"/>
              <w:jc w:val="center"/>
              <w:rPr>
                <w:b/>
                <w:bCs/>
                <w:sz w:val="18"/>
                <w:szCs w:val="18"/>
              </w:rPr>
            </w:pPr>
            <w:r w:rsidRPr="5070E3B1">
              <w:rPr>
                <w:b/>
                <w:bCs/>
                <w:sz w:val="18"/>
                <w:szCs w:val="18"/>
              </w:rPr>
              <w:t>MONDAY</w:t>
            </w:r>
          </w:p>
        </w:tc>
        <w:tc>
          <w:tcPr>
            <w:tcW w:w="2250" w:type="dxa"/>
            <w:shd w:val="clear" w:color="auto" w:fill="FFFFCC"/>
            <w:vAlign w:val="center"/>
          </w:tcPr>
          <w:p w14:paraId="3CB40697" w14:textId="77777777" w:rsidR="0070341E" w:rsidRDefault="0070341E" w:rsidP="001F35A4">
            <w:pPr>
              <w:pStyle w:val="TableParagraph"/>
              <w:jc w:val="center"/>
              <w:rPr>
                <w:b/>
                <w:bCs/>
                <w:sz w:val="18"/>
                <w:szCs w:val="18"/>
              </w:rPr>
            </w:pPr>
            <w:r w:rsidRPr="5070E3B1">
              <w:rPr>
                <w:b/>
                <w:bCs/>
                <w:sz w:val="18"/>
                <w:szCs w:val="18"/>
              </w:rPr>
              <w:t>TUESDAY</w:t>
            </w:r>
          </w:p>
        </w:tc>
        <w:tc>
          <w:tcPr>
            <w:tcW w:w="2430" w:type="dxa"/>
            <w:shd w:val="clear" w:color="auto" w:fill="FFFFCC"/>
            <w:vAlign w:val="center"/>
          </w:tcPr>
          <w:p w14:paraId="616DA76B" w14:textId="77777777" w:rsidR="0070341E" w:rsidRDefault="0070341E" w:rsidP="001F35A4">
            <w:pPr>
              <w:pStyle w:val="TableParagraph"/>
              <w:jc w:val="center"/>
              <w:rPr>
                <w:b/>
                <w:bCs/>
                <w:sz w:val="18"/>
                <w:szCs w:val="18"/>
              </w:rPr>
            </w:pPr>
            <w:r w:rsidRPr="5070E3B1">
              <w:rPr>
                <w:b/>
                <w:bCs/>
                <w:sz w:val="18"/>
                <w:szCs w:val="18"/>
              </w:rPr>
              <w:t>WEDNESDAY</w:t>
            </w:r>
          </w:p>
        </w:tc>
        <w:tc>
          <w:tcPr>
            <w:tcW w:w="2880" w:type="dxa"/>
            <w:shd w:val="clear" w:color="auto" w:fill="FFFFCC"/>
            <w:vAlign w:val="center"/>
          </w:tcPr>
          <w:p w14:paraId="46BCA889" w14:textId="77777777" w:rsidR="0070341E" w:rsidRDefault="0070341E" w:rsidP="001F35A4">
            <w:pPr>
              <w:pStyle w:val="TableParagraph"/>
              <w:jc w:val="center"/>
              <w:rPr>
                <w:b/>
                <w:bCs/>
                <w:sz w:val="18"/>
                <w:szCs w:val="18"/>
              </w:rPr>
            </w:pPr>
            <w:r w:rsidRPr="5070E3B1">
              <w:rPr>
                <w:b/>
                <w:bCs/>
                <w:sz w:val="18"/>
                <w:szCs w:val="18"/>
              </w:rPr>
              <w:t>THURSDAY</w:t>
            </w:r>
          </w:p>
        </w:tc>
        <w:tc>
          <w:tcPr>
            <w:tcW w:w="2700" w:type="dxa"/>
            <w:shd w:val="clear" w:color="auto" w:fill="FFFFCC"/>
            <w:vAlign w:val="center"/>
          </w:tcPr>
          <w:p w14:paraId="4E9A627D" w14:textId="77777777" w:rsidR="0070341E" w:rsidRDefault="0070341E" w:rsidP="001F35A4">
            <w:pPr>
              <w:pStyle w:val="TableParagraph"/>
              <w:jc w:val="center"/>
              <w:rPr>
                <w:b/>
                <w:bCs/>
                <w:sz w:val="18"/>
                <w:szCs w:val="18"/>
              </w:rPr>
            </w:pPr>
            <w:r w:rsidRPr="5070E3B1">
              <w:rPr>
                <w:b/>
                <w:bCs/>
                <w:sz w:val="18"/>
                <w:szCs w:val="18"/>
              </w:rPr>
              <w:t>FRIDAY</w:t>
            </w:r>
          </w:p>
        </w:tc>
      </w:tr>
      <w:tr w:rsidR="0070341E" w14:paraId="18B25F15" w14:textId="77777777" w:rsidTr="001F35A4">
        <w:trPr>
          <w:trHeight w:val="250"/>
        </w:trPr>
        <w:tc>
          <w:tcPr>
            <w:tcW w:w="1705" w:type="dxa"/>
            <w:vMerge/>
          </w:tcPr>
          <w:p w14:paraId="784C58BE" w14:textId="77777777" w:rsidR="0070341E" w:rsidRDefault="0070341E" w:rsidP="001F35A4"/>
        </w:tc>
        <w:tc>
          <w:tcPr>
            <w:tcW w:w="12510" w:type="dxa"/>
            <w:gridSpan w:val="5"/>
            <w:shd w:val="clear" w:color="auto" w:fill="FFFFCC"/>
            <w:vAlign w:val="center"/>
          </w:tcPr>
          <w:p w14:paraId="23F56863" w14:textId="77777777" w:rsidR="0070341E" w:rsidRDefault="0070341E" w:rsidP="001F35A4">
            <w:pPr>
              <w:pStyle w:val="TableParagraph"/>
              <w:jc w:val="center"/>
              <w:rPr>
                <w:b/>
                <w:bCs/>
                <w:i/>
                <w:iCs/>
                <w:sz w:val="18"/>
                <w:szCs w:val="18"/>
              </w:rPr>
            </w:pPr>
            <w:r w:rsidRPr="5070E3B1">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8">
              <w:r w:rsidRPr="5070E3B1">
                <w:rPr>
                  <w:rStyle w:val="Hyperlink"/>
                  <w:sz w:val="18"/>
                  <w:szCs w:val="18"/>
                </w:rPr>
                <w:t>Lesson Plan Guide Book</w:t>
              </w:r>
            </w:hyperlink>
            <w:r w:rsidRPr="5070E3B1">
              <w:rPr>
                <w:b/>
                <w:bCs/>
                <w:i/>
                <w:iCs/>
                <w:sz w:val="16"/>
                <w:szCs w:val="16"/>
              </w:rPr>
              <w:t xml:space="preserve"> for examples and more information. </w:t>
            </w:r>
          </w:p>
        </w:tc>
      </w:tr>
      <w:tr w:rsidR="00193838" w14:paraId="59698F60" w14:textId="77777777" w:rsidTr="001F35A4">
        <w:trPr>
          <w:trHeight w:val="665"/>
        </w:trPr>
        <w:tc>
          <w:tcPr>
            <w:tcW w:w="1705" w:type="dxa"/>
            <w:shd w:val="clear" w:color="auto" w:fill="DEEAF6" w:themeFill="accent1" w:themeFillTint="33"/>
          </w:tcPr>
          <w:p w14:paraId="0DF65630" w14:textId="77777777" w:rsidR="00193838" w:rsidRDefault="00193838" w:rsidP="00193838">
            <w:pPr>
              <w:pStyle w:val="TableParagraph"/>
              <w:ind w:left="44" w:right="87"/>
              <w:rPr>
                <w:b/>
                <w:bCs/>
                <w:sz w:val="18"/>
                <w:szCs w:val="18"/>
              </w:rPr>
            </w:pPr>
            <w:r w:rsidRPr="5070E3B1">
              <w:rPr>
                <w:b/>
                <w:bCs/>
                <w:sz w:val="18"/>
                <w:szCs w:val="18"/>
              </w:rPr>
              <w:t>Do Now</w:t>
            </w:r>
          </w:p>
          <w:p w14:paraId="3E5533B3" w14:textId="77777777" w:rsidR="00193838" w:rsidRDefault="00193838" w:rsidP="00193838">
            <w:pPr>
              <w:pStyle w:val="TableParagraph"/>
              <w:ind w:left="44" w:right="87"/>
              <w:rPr>
                <w:b/>
                <w:bCs/>
                <w:i/>
                <w:iCs/>
                <w:sz w:val="16"/>
                <w:szCs w:val="16"/>
              </w:rPr>
            </w:pPr>
            <w:r w:rsidRPr="5070E3B1">
              <w:rPr>
                <w:i/>
                <w:iCs/>
                <w:sz w:val="16"/>
                <w:szCs w:val="16"/>
              </w:rPr>
              <w:t>(Prior Knowledge or Unfinished Learning)</w:t>
            </w:r>
          </w:p>
        </w:tc>
        <w:tc>
          <w:tcPr>
            <w:tcW w:w="2250" w:type="dxa"/>
          </w:tcPr>
          <w:p w14:paraId="65AD1FB5" w14:textId="77777777" w:rsidR="00193838" w:rsidRPr="0070147D" w:rsidRDefault="00193838" w:rsidP="00193838">
            <w:pPr>
              <w:pStyle w:val="TableParagraph"/>
              <w:ind w:left="0"/>
              <w:rPr>
                <w:b/>
                <w:bCs/>
              </w:rPr>
            </w:pPr>
          </w:p>
        </w:tc>
        <w:tc>
          <w:tcPr>
            <w:tcW w:w="2250" w:type="dxa"/>
          </w:tcPr>
          <w:p w14:paraId="32C1E797" w14:textId="4D13748C" w:rsidR="00193838" w:rsidRPr="003F29BD" w:rsidRDefault="00193838" w:rsidP="001A19CE">
            <w:pPr>
              <w:pStyle w:val="TableParagraph"/>
              <w:ind w:left="0"/>
              <w:rPr>
                <w:sz w:val="24"/>
                <w:szCs w:val="24"/>
              </w:rPr>
            </w:pPr>
            <w:r w:rsidRPr="001F35A4">
              <w:rPr>
                <w:rFonts w:eastAsia="Times New Roman" w:cs="Times New Roman"/>
                <w:sz w:val="18"/>
                <w:szCs w:val="18"/>
              </w:rPr>
              <w:t>Turn and talk: What do you know about Dr. Martin Luther King?</w:t>
            </w:r>
          </w:p>
        </w:tc>
        <w:tc>
          <w:tcPr>
            <w:tcW w:w="2430" w:type="dxa"/>
          </w:tcPr>
          <w:p w14:paraId="53DE6864" w14:textId="67DC87D2" w:rsidR="00193838" w:rsidRPr="00DB4288" w:rsidRDefault="00193838" w:rsidP="001A19CE">
            <w:pPr>
              <w:widowControl/>
              <w:autoSpaceDE/>
              <w:autoSpaceDN/>
              <w:spacing w:before="100" w:beforeAutospacing="1" w:after="100" w:afterAutospacing="1"/>
              <w:textAlignment w:val="baseline"/>
              <w:rPr>
                <w:rFonts w:eastAsia="Times New Roman" w:cs="Times New Roman"/>
                <w:sz w:val="18"/>
                <w:szCs w:val="18"/>
              </w:rPr>
            </w:pPr>
            <w:r w:rsidRPr="00A45AF7">
              <w:rPr>
                <w:sz w:val="18"/>
                <w:szCs w:val="18"/>
              </w:rPr>
              <w:t>Think-pair-share: Share what you learned so far about Dr. Martin Luther King Jr.</w:t>
            </w:r>
          </w:p>
        </w:tc>
        <w:tc>
          <w:tcPr>
            <w:tcW w:w="2880" w:type="dxa"/>
          </w:tcPr>
          <w:p w14:paraId="1657AAAF" w14:textId="2475FDA9" w:rsidR="00193838" w:rsidRPr="00A45AF7" w:rsidRDefault="00193838" w:rsidP="001A19CE">
            <w:pPr>
              <w:pStyle w:val="TableParagraph"/>
              <w:ind w:left="0"/>
              <w:rPr>
                <w:rFonts w:cs="Arial"/>
                <w:sz w:val="18"/>
                <w:szCs w:val="18"/>
              </w:rPr>
            </w:pPr>
            <w:r w:rsidRPr="00A45AF7">
              <w:rPr>
                <w:b/>
                <w:bCs/>
                <w:sz w:val="18"/>
                <w:szCs w:val="18"/>
              </w:rPr>
              <w:t>Think-pair-share</w:t>
            </w:r>
            <w:r w:rsidRPr="00A45AF7">
              <w:rPr>
                <w:sz w:val="18"/>
                <w:szCs w:val="18"/>
              </w:rPr>
              <w:t xml:space="preserve">: </w:t>
            </w:r>
            <w:r w:rsidRPr="00A45AF7">
              <w:rPr>
                <w:rFonts w:eastAsia="Times New Roman" w:cs="Times New Roman"/>
                <w:sz w:val="18"/>
                <w:szCs w:val="18"/>
              </w:rPr>
              <w:t>Share one contribution MLK made to the world.</w:t>
            </w:r>
          </w:p>
        </w:tc>
        <w:tc>
          <w:tcPr>
            <w:tcW w:w="2700" w:type="dxa"/>
          </w:tcPr>
          <w:p w14:paraId="3C3BB3B2" w14:textId="03D924BE" w:rsidR="00193838" w:rsidRPr="00A45AF7" w:rsidRDefault="00193838" w:rsidP="00193838">
            <w:pPr>
              <w:pStyle w:val="TableParagraph"/>
              <w:ind w:left="0"/>
              <w:rPr>
                <w:rFonts w:cs="Arial"/>
                <w:sz w:val="18"/>
                <w:szCs w:val="18"/>
              </w:rPr>
            </w:pPr>
          </w:p>
        </w:tc>
      </w:tr>
      <w:tr w:rsidR="00193838" w14:paraId="1BBCFC52" w14:textId="77777777" w:rsidTr="00C327BF">
        <w:trPr>
          <w:trHeight w:val="2420"/>
        </w:trPr>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1AE3C4D" w14:textId="77777777" w:rsidR="00193838" w:rsidRDefault="00193838" w:rsidP="00193838">
            <w:pPr>
              <w:pStyle w:val="TableParagraph"/>
              <w:ind w:left="44" w:right="87"/>
              <w:rPr>
                <w:b/>
                <w:bCs/>
                <w:sz w:val="18"/>
                <w:szCs w:val="18"/>
              </w:rPr>
            </w:pPr>
            <w:r w:rsidRPr="5070E3B1">
              <w:rPr>
                <w:b/>
                <w:bCs/>
                <w:sz w:val="18"/>
                <w:szCs w:val="18"/>
              </w:rPr>
              <w:lastRenderedPageBreak/>
              <w:t>Engage</w:t>
            </w:r>
          </w:p>
          <w:p w14:paraId="544C3B6D" w14:textId="77777777" w:rsidR="00193838" w:rsidRDefault="00193838" w:rsidP="00193838">
            <w:pPr>
              <w:pStyle w:val="TableParagraph"/>
              <w:ind w:left="44" w:right="87"/>
              <w:rPr>
                <w:b/>
                <w:bCs/>
                <w:i/>
                <w:iCs/>
                <w:sz w:val="18"/>
                <w:szCs w:val="18"/>
              </w:rPr>
            </w:pPr>
            <w:r w:rsidRPr="5070E3B1">
              <w:rPr>
                <w:i/>
                <w:iCs/>
                <w:sz w:val="18"/>
                <w:szCs w:val="18"/>
              </w:rPr>
              <w:t xml:space="preserve">(Hook / Launch)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09C31" w14:textId="77777777" w:rsidR="00193838" w:rsidRPr="00A26437" w:rsidRDefault="00193838" w:rsidP="00193838">
            <w:pPr>
              <w:pStyle w:val="NoSpacing"/>
              <w:rPr>
                <w:sz w:val="20"/>
                <w:szCs w:val="20"/>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8294B" w14:textId="77777777" w:rsidR="00E751AB" w:rsidRDefault="00193838" w:rsidP="00E751AB">
            <w:pPr>
              <w:widowControl/>
              <w:autoSpaceDE/>
              <w:autoSpaceDN/>
              <w:spacing w:before="100" w:beforeAutospacing="1" w:after="100" w:afterAutospacing="1"/>
              <w:textAlignment w:val="baseline"/>
              <w:rPr>
                <w:rFonts w:eastAsia="Times New Roman" w:cs="Times New Roman"/>
                <w:color w:val="000000" w:themeColor="text1"/>
                <w:sz w:val="18"/>
                <w:szCs w:val="18"/>
              </w:rPr>
            </w:pPr>
            <w:r w:rsidRPr="001F35A4">
              <w:rPr>
                <w:rFonts w:eastAsia="Times New Roman" w:cs="Times New Roman"/>
                <w:color w:val="000000" w:themeColor="text1"/>
                <w:sz w:val="18"/>
                <w:szCs w:val="18"/>
              </w:rPr>
              <w:t xml:space="preserve">Display KWL chart labeled “Martin Luther King, Jr.” on the board.  </w:t>
            </w:r>
          </w:p>
          <w:p w14:paraId="198BCE99" w14:textId="77777777" w:rsidR="00E751AB" w:rsidRDefault="00193838" w:rsidP="002826D4">
            <w:pPr>
              <w:pStyle w:val="ListParagraph"/>
              <w:widowControl/>
              <w:numPr>
                <w:ilvl w:val="0"/>
                <w:numId w:val="22"/>
              </w:numPr>
              <w:autoSpaceDE/>
              <w:autoSpaceDN/>
              <w:spacing w:before="100" w:beforeAutospacing="1" w:after="100" w:afterAutospacing="1"/>
              <w:textAlignment w:val="baseline"/>
              <w:rPr>
                <w:rFonts w:eastAsia="Times New Roman" w:cs="Times New Roman"/>
                <w:color w:val="000000" w:themeColor="text1"/>
                <w:sz w:val="18"/>
                <w:szCs w:val="18"/>
              </w:rPr>
            </w:pPr>
            <w:r w:rsidRPr="00E751AB">
              <w:rPr>
                <w:rFonts w:eastAsia="Times New Roman" w:cs="Times New Roman"/>
                <w:color w:val="000000" w:themeColor="text1"/>
                <w:sz w:val="18"/>
                <w:szCs w:val="18"/>
              </w:rPr>
              <w:t>Students will share what they know about Martin Luther King, Jr.  and what they wish to learn about him</w:t>
            </w:r>
          </w:p>
          <w:p w14:paraId="7F266DB3" w14:textId="4B3A6043" w:rsidR="00193838" w:rsidRPr="00E751AB" w:rsidRDefault="00193838" w:rsidP="002826D4">
            <w:pPr>
              <w:pStyle w:val="ListParagraph"/>
              <w:widowControl/>
              <w:numPr>
                <w:ilvl w:val="0"/>
                <w:numId w:val="22"/>
              </w:numPr>
              <w:autoSpaceDE/>
              <w:autoSpaceDN/>
              <w:spacing w:before="100" w:beforeAutospacing="1" w:after="100" w:afterAutospacing="1"/>
              <w:textAlignment w:val="baseline"/>
              <w:rPr>
                <w:rFonts w:eastAsia="Times New Roman" w:cs="Times New Roman"/>
                <w:color w:val="000000" w:themeColor="text1"/>
                <w:sz w:val="18"/>
                <w:szCs w:val="18"/>
              </w:rPr>
            </w:pPr>
            <w:r w:rsidRPr="00E751AB">
              <w:rPr>
                <w:color w:val="000000" w:themeColor="text1"/>
                <w:sz w:val="18"/>
                <w:szCs w:val="18"/>
              </w:rPr>
              <w:t>Teacher will write down students’ responses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E0289" w14:textId="77777777" w:rsidR="00193838" w:rsidRDefault="00193838" w:rsidP="00193838">
            <w:pPr>
              <w:pStyle w:val="Heading1"/>
              <w:shd w:val="clear" w:color="auto" w:fill="FFFFFF" w:themeFill="background1"/>
              <w:spacing w:before="0" w:beforeAutospacing="0" w:after="0" w:afterAutospacing="0"/>
              <w:rPr>
                <w:rFonts w:ascii="Arial Narrow" w:hAnsi="Arial Narrow"/>
                <w:sz w:val="18"/>
                <w:szCs w:val="18"/>
              </w:rPr>
            </w:pPr>
            <w:r w:rsidRPr="5070E3B1">
              <w:rPr>
                <w:rFonts w:ascii="Arial Narrow" w:hAnsi="Arial Narrow"/>
                <w:b w:val="0"/>
                <w:bCs w:val="0"/>
                <w:sz w:val="18"/>
                <w:szCs w:val="18"/>
              </w:rPr>
              <w:t xml:space="preserve">Review the text </w:t>
            </w:r>
            <w:r w:rsidRPr="5070E3B1">
              <w:rPr>
                <w:rFonts w:ascii="Arial Narrow" w:hAnsi="Arial Narrow" w:cs="Arial"/>
                <w:i/>
                <w:iCs/>
                <w:color w:val="0F0F0F"/>
                <w:sz w:val="18"/>
                <w:szCs w:val="18"/>
              </w:rPr>
              <w:t xml:space="preserve">I Am Martin Luther King Jr </w:t>
            </w:r>
            <w:hyperlink r:id="rId19" w:history="1">
              <w:r w:rsidRPr="5070E3B1">
                <w:rPr>
                  <w:rStyle w:val="Hyperlink"/>
                  <w:rFonts w:ascii="Arial Narrow" w:hAnsi="Arial Narrow"/>
                  <w:b w:val="0"/>
                  <w:bCs w:val="0"/>
                  <w:sz w:val="18"/>
                  <w:szCs w:val="18"/>
                </w:rPr>
                <w:t>https://youtu.be/_xajQz49mRU</w:t>
              </w:r>
            </w:hyperlink>
            <w:r w:rsidRPr="5070E3B1">
              <w:rPr>
                <w:rFonts w:ascii="Arial Narrow" w:hAnsi="Arial Narrow"/>
                <w:sz w:val="18"/>
                <w:szCs w:val="18"/>
              </w:rPr>
              <w:t xml:space="preserve">  </w:t>
            </w:r>
          </w:p>
          <w:p w14:paraId="6ABD0B92" w14:textId="08B1B9B5" w:rsidR="00193838" w:rsidRPr="002F6CD3" w:rsidRDefault="00193838" w:rsidP="008C333A">
            <w:pPr>
              <w:pStyle w:val="ListParagraph"/>
              <w:widowControl/>
              <w:autoSpaceDE/>
              <w:autoSpaceDN/>
              <w:spacing w:before="100" w:beforeAutospacing="1" w:after="100" w:afterAutospacing="1"/>
              <w:ind w:left="360"/>
              <w:textAlignment w:val="baseline"/>
              <w:rPr>
                <w:rFonts w:eastAsia="Times New Roman" w:cs="Times New Roman"/>
                <w:color w:val="000000" w:themeColor="text1"/>
                <w:sz w:val="18"/>
                <w:szCs w:val="18"/>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41AEE" w14:textId="77777777" w:rsidR="00193838" w:rsidRPr="00113EBE" w:rsidRDefault="00193838" w:rsidP="00193838">
            <w:pPr>
              <w:pStyle w:val="Heading1"/>
              <w:shd w:val="clear" w:color="auto" w:fill="FFFFFF" w:themeFill="background1"/>
              <w:spacing w:before="0" w:beforeAutospacing="0" w:after="0" w:afterAutospacing="0"/>
              <w:rPr>
                <w:rFonts w:ascii="Arial Narrow" w:hAnsi="Arial Narrow" w:cs="Arial"/>
                <w:b w:val="0"/>
                <w:bCs w:val="0"/>
                <w:color w:val="0F0F0F"/>
                <w:sz w:val="18"/>
                <w:szCs w:val="18"/>
              </w:rPr>
            </w:pPr>
            <w:r w:rsidRPr="5070E3B1">
              <w:rPr>
                <w:rFonts w:ascii="Arial Narrow" w:hAnsi="Arial Narrow"/>
                <w:b w:val="0"/>
                <w:bCs w:val="0"/>
                <w:sz w:val="18"/>
                <w:szCs w:val="18"/>
              </w:rPr>
              <w:t xml:space="preserve">Introduce Read Aloud </w:t>
            </w:r>
            <w:proofErr w:type="gramStart"/>
            <w:r w:rsidRPr="001F35A4">
              <w:rPr>
                <w:rFonts w:ascii="Arial Narrow" w:hAnsi="Arial Narrow" w:cs="Arial"/>
                <w:i/>
                <w:iCs/>
                <w:color w:val="0F0F0F"/>
                <w:sz w:val="18"/>
                <w:szCs w:val="18"/>
              </w:rPr>
              <w:t>The</w:t>
            </w:r>
            <w:proofErr w:type="gramEnd"/>
            <w:r w:rsidRPr="001F35A4">
              <w:rPr>
                <w:rFonts w:ascii="Arial Narrow" w:hAnsi="Arial Narrow" w:cs="Arial"/>
                <w:i/>
                <w:iCs/>
                <w:color w:val="0F0F0F"/>
                <w:sz w:val="18"/>
                <w:szCs w:val="18"/>
              </w:rPr>
              <w:t xml:space="preserve"> Story of Martin Luther King Jr</w:t>
            </w:r>
            <w:r w:rsidRPr="5070E3B1">
              <w:rPr>
                <w:rFonts w:ascii="Arial Narrow" w:hAnsi="Arial Narrow" w:cs="Arial"/>
                <w:color w:val="0F0F0F"/>
                <w:sz w:val="18"/>
                <w:szCs w:val="18"/>
              </w:rPr>
              <w:t xml:space="preserve">. </w:t>
            </w:r>
            <w:r w:rsidRPr="5070E3B1">
              <w:rPr>
                <w:rFonts w:ascii="Arial Narrow" w:hAnsi="Arial Narrow" w:cs="Arial"/>
                <w:b w:val="0"/>
                <w:bCs w:val="0"/>
                <w:color w:val="0F0F0F"/>
                <w:sz w:val="18"/>
                <w:szCs w:val="18"/>
              </w:rPr>
              <w:t>by Kid President</w:t>
            </w:r>
          </w:p>
          <w:p w14:paraId="112A2283" w14:textId="77777777" w:rsidR="00193838" w:rsidRPr="00113EBE" w:rsidRDefault="00000000" w:rsidP="00193838">
            <w:pPr>
              <w:pStyle w:val="NoSpacing"/>
              <w:rPr>
                <w:sz w:val="20"/>
                <w:szCs w:val="20"/>
              </w:rPr>
            </w:pPr>
            <w:hyperlink r:id="rId20" w:history="1">
              <w:r w:rsidR="00193838" w:rsidRPr="5070E3B1">
                <w:rPr>
                  <w:rStyle w:val="Hyperlink"/>
                  <w:sz w:val="20"/>
                  <w:szCs w:val="20"/>
                </w:rPr>
                <w:t>https://youtu.be/4xXZhXTFWnE</w:t>
              </w:r>
            </w:hyperlink>
            <w:r w:rsidR="00193838" w:rsidRPr="5070E3B1">
              <w:rPr>
                <w:sz w:val="20"/>
                <w:szCs w:val="20"/>
              </w:rPr>
              <w:t xml:space="preserve"> </w:t>
            </w:r>
          </w:p>
          <w:p w14:paraId="092E3261" w14:textId="77777777" w:rsidR="00193838" w:rsidRPr="00BB7DDA" w:rsidRDefault="00193838" w:rsidP="00193838">
            <w:pPr>
              <w:pStyle w:val="NoSpacing"/>
              <w:rPr>
                <w:sz w:val="20"/>
                <w:szCs w:val="20"/>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F5D59" w14:textId="77777777" w:rsidR="00193838" w:rsidRPr="001F7D75" w:rsidRDefault="00193838" w:rsidP="00193838">
            <w:pPr>
              <w:pStyle w:val="TableParagraph"/>
              <w:rPr>
                <w:rFonts w:cs="Arial"/>
                <w:sz w:val="20"/>
                <w:szCs w:val="20"/>
              </w:rPr>
            </w:pPr>
          </w:p>
        </w:tc>
      </w:tr>
      <w:tr w:rsidR="00193838" w14:paraId="1C71FA2D" w14:textId="77777777" w:rsidTr="001F35A4">
        <w:trPr>
          <w:trHeight w:val="576"/>
        </w:trPr>
        <w:tc>
          <w:tcPr>
            <w:tcW w:w="1705" w:type="dxa"/>
            <w:shd w:val="clear" w:color="auto" w:fill="DEEAF6" w:themeFill="accent1" w:themeFillTint="33"/>
          </w:tcPr>
          <w:p w14:paraId="3C28993A" w14:textId="77777777" w:rsidR="00193838" w:rsidRDefault="00193838" w:rsidP="00193838">
            <w:pPr>
              <w:pStyle w:val="TableParagraph"/>
              <w:ind w:left="44" w:right="87"/>
              <w:rPr>
                <w:b/>
                <w:bCs/>
                <w:i/>
                <w:iCs/>
                <w:sz w:val="18"/>
                <w:szCs w:val="18"/>
              </w:rPr>
            </w:pPr>
            <w:r w:rsidRPr="5070E3B1">
              <w:rPr>
                <w:b/>
                <w:bCs/>
                <w:sz w:val="18"/>
                <w:szCs w:val="18"/>
              </w:rPr>
              <w:t>Explore</w:t>
            </w:r>
          </w:p>
          <w:p w14:paraId="7C8B0BD3" w14:textId="77777777" w:rsidR="00193838" w:rsidRDefault="00193838" w:rsidP="00193838">
            <w:pPr>
              <w:pStyle w:val="TableParagraph"/>
              <w:ind w:left="44" w:right="87"/>
              <w:rPr>
                <w:b/>
                <w:bCs/>
                <w:i/>
                <w:iCs/>
                <w:sz w:val="18"/>
                <w:szCs w:val="18"/>
              </w:rPr>
            </w:pPr>
            <w:r w:rsidRPr="5070E3B1">
              <w:rPr>
                <w:i/>
                <w:iCs/>
                <w:sz w:val="18"/>
                <w:szCs w:val="18"/>
              </w:rPr>
              <w:t>(Activities)</w:t>
            </w:r>
          </w:p>
        </w:tc>
        <w:tc>
          <w:tcPr>
            <w:tcW w:w="2250" w:type="dxa"/>
          </w:tcPr>
          <w:p w14:paraId="7D51A1F9" w14:textId="77777777" w:rsidR="00193838" w:rsidRPr="007F091E" w:rsidRDefault="00193838" w:rsidP="00193838">
            <w:pPr>
              <w:pStyle w:val="NoSpacing"/>
              <w:jc w:val="center"/>
              <w:rPr>
                <w:rFonts w:ascii="Arial" w:hAnsi="Arial" w:cs="Arial"/>
                <w:sz w:val="24"/>
                <w:szCs w:val="24"/>
              </w:rPr>
            </w:pPr>
          </w:p>
          <w:p w14:paraId="3FBFC545" w14:textId="77777777" w:rsidR="00193838" w:rsidRPr="007F091E" w:rsidRDefault="00193838" w:rsidP="00193838">
            <w:pPr>
              <w:pStyle w:val="NoSpacing"/>
              <w:jc w:val="center"/>
              <w:rPr>
                <w:rFonts w:ascii="Arial" w:hAnsi="Arial" w:cs="Arial"/>
                <w:sz w:val="24"/>
                <w:szCs w:val="24"/>
              </w:rPr>
            </w:pPr>
          </w:p>
        </w:tc>
        <w:tc>
          <w:tcPr>
            <w:tcW w:w="2250" w:type="dxa"/>
          </w:tcPr>
          <w:p w14:paraId="187AAD6B" w14:textId="77777777" w:rsidR="00193838" w:rsidRPr="00040DBE" w:rsidRDefault="00193838" w:rsidP="00193838">
            <w:pPr>
              <w:pStyle w:val="Heading1"/>
              <w:shd w:val="clear" w:color="auto" w:fill="FFFFFF" w:themeFill="background1"/>
              <w:spacing w:before="0" w:beforeAutospacing="0" w:after="0" w:afterAutospacing="0"/>
              <w:rPr>
                <w:rFonts w:ascii="Arial Narrow" w:hAnsi="Arial Narrow" w:cs="Arial"/>
                <w:color w:val="0F0F0F"/>
                <w:sz w:val="18"/>
                <w:szCs w:val="18"/>
              </w:rPr>
            </w:pPr>
            <w:r w:rsidRPr="5070E3B1">
              <w:rPr>
                <w:rFonts w:ascii="Arial Narrow" w:hAnsi="Arial Narrow" w:cs="Arial"/>
                <w:b w:val="0"/>
                <w:bCs w:val="0"/>
                <w:color w:val="0F0F0F"/>
                <w:sz w:val="18"/>
                <w:szCs w:val="18"/>
              </w:rPr>
              <w:t xml:space="preserve">Introduce the </w:t>
            </w:r>
            <w:proofErr w:type="gramStart"/>
            <w:r w:rsidRPr="5070E3B1">
              <w:rPr>
                <w:rFonts w:ascii="Arial Narrow" w:hAnsi="Arial Narrow" w:cs="Arial"/>
                <w:b w:val="0"/>
                <w:bCs w:val="0"/>
                <w:color w:val="0F0F0F"/>
                <w:sz w:val="18"/>
                <w:szCs w:val="18"/>
              </w:rPr>
              <w:t xml:space="preserve">text </w:t>
            </w:r>
            <w:r w:rsidRPr="5070E3B1">
              <w:rPr>
                <w:rFonts w:ascii="Arial Narrow" w:hAnsi="Arial Narrow" w:cs="Arial"/>
                <w:color w:val="0F0F0F"/>
                <w:sz w:val="18"/>
                <w:szCs w:val="18"/>
              </w:rPr>
              <w:t xml:space="preserve"> </w:t>
            </w:r>
            <w:r w:rsidRPr="5070E3B1">
              <w:rPr>
                <w:rFonts w:ascii="Arial Narrow" w:hAnsi="Arial Narrow" w:cs="Arial"/>
                <w:i/>
                <w:iCs/>
                <w:color w:val="0F0F0F"/>
                <w:sz w:val="18"/>
                <w:szCs w:val="18"/>
              </w:rPr>
              <w:t>I</w:t>
            </w:r>
            <w:proofErr w:type="gramEnd"/>
            <w:r w:rsidRPr="5070E3B1">
              <w:rPr>
                <w:rFonts w:ascii="Arial Narrow" w:hAnsi="Arial Narrow" w:cs="Arial"/>
                <w:i/>
                <w:iCs/>
                <w:color w:val="0F0F0F"/>
                <w:sz w:val="18"/>
                <w:szCs w:val="18"/>
              </w:rPr>
              <w:t xml:space="preserve"> Am Martin Luther King Jr</w:t>
            </w:r>
            <w:r w:rsidRPr="5070E3B1">
              <w:rPr>
                <w:rFonts w:ascii="Arial Narrow" w:hAnsi="Arial Narrow" w:cs="Arial"/>
                <w:color w:val="0F0F0F"/>
                <w:sz w:val="18"/>
                <w:szCs w:val="18"/>
              </w:rPr>
              <w:t xml:space="preserve"> </w:t>
            </w:r>
            <w:r w:rsidRPr="5070E3B1">
              <w:rPr>
                <w:rFonts w:ascii="Arial Narrow" w:hAnsi="Arial Narrow" w:cs="Arial"/>
                <w:b w:val="0"/>
                <w:bCs w:val="0"/>
                <w:color w:val="0F0F0F"/>
                <w:sz w:val="18"/>
                <w:szCs w:val="18"/>
              </w:rPr>
              <w:t>by Brad Meltzer (pp. 2-16)</w:t>
            </w:r>
          </w:p>
          <w:p w14:paraId="355BB3B2" w14:textId="77777777" w:rsidR="00193838" w:rsidRPr="00040DBE" w:rsidRDefault="00193838" w:rsidP="00193838">
            <w:pPr>
              <w:pStyle w:val="TableParagraph"/>
              <w:ind w:left="0"/>
              <w:rPr>
                <w:i/>
                <w:iCs/>
                <w:sz w:val="18"/>
                <w:szCs w:val="18"/>
              </w:rPr>
            </w:pPr>
            <w:r w:rsidRPr="5070E3B1">
              <w:rPr>
                <w:i/>
                <w:iCs/>
                <w:sz w:val="18"/>
                <w:szCs w:val="18"/>
              </w:rPr>
              <w:t>.</w:t>
            </w:r>
          </w:p>
          <w:p w14:paraId="58C69B15" w14:textId="1A0974A1" w:rsidR="00193838" w:rsidRPr="007F091E" w:rsidRDefault="00000000" w:rsidP="00193838">
            <w:pPr>
              <w:pStyle w:val="TableParagraph"/>
              <w:spacing w:line="240" w:lineRule="auto"/>
              <w:ind w:left="0"/>
              <w:jc w:val="center"/>
              <w:rPr>
                <w:rFonts w:ascii="Arial" w:hAnsi="Arial" w:cs="Arial"/>
                <w:color w:val="000000" w:themeColor="text1"/>
                <w:sz w:val="24"/>
                <w:szCs w:val="24"/>
              </w:rPr>
            </w:pPr>
            <w:hyperlink r:id="rId21" w:history="1">
              <w:r w:rsidR="00193838" w:rsidRPr="5070E3B1">
                <w:rPr>
                  <w:rStyle w:val="Hyperlink"/>
                  <w:sz w:val="18"/>
                  <w:szCs w:val="18"/>
                </w:rPr>
                <w:t>https://youtu.be/_xajQz49mRU</w:t>
              </w:r>
            </w:hyperlink>
            <w:r w:rsidR="00193838" w:rsidRPr="5070E3B1">
              <w:rPr>
                <w:sz w:val="18"/>
                <w:szCs w:val="18"/>
              </w:rPr>
              <w:t xml:space="preserve">  </w:t>
            </w:r>
          </w:p>
        </w:tc>
        <w:tc>
          <w:tcPr>
            <w:tcW w:w="2430" w:type="dxa"/>
          </w:tcPr>
          <w:p w14:paraId="56384B9F" w14:textId="69BA9075" w:rsidR="00193838" w:rsidRPr="00E6003A" w:rsidRDefault="00193838" w:rsidP="00193838">
            <w:pPr>
              <w:pStyle w:val="TableParagraph"/>
              <w:ind w:left="0"/>
              <w:rPr>
                <w:i/>
                <w:iCs/>
                <w:sz w:val="18"/>
                <w:szCs w:val="18"/>
              </w:rPr>
            </w:pPr>
            <w:r w:rsidRPr="001F35A4">
              <w:rPr>
                <w:rFonts w:eastAsia="Times New Roman" w:cs="Times New Roman"/>
                <w:b/>
                <w:bCs/>
                <w:kern w:val="36"/>
                <w:sz w:val="18"/>
                <w:szCs w:val="18"/>
              </w:rPr>
              <w:t xml:space="preserve">Read Aloud: </w:t>
            </w:r>
            <w:r w:rsidRPr="5070E3B1">
              <w:rPr>
                <w:rFonts w:eastAsia="Times New Roman" w:cs="Arial"/>
                <w:b/>
                <w:bCs/>
                <w:color w:val="0F0F0F"/>
                <w:kern w:val="36"/>
                <w:sz w:val="18"/>
                <w:szCs w:val="18"/>
              </w:rPr>
              <w:t xml:space="preserve">I Am Martin Luther King </w:t>
            </w:r>
            <w:proofErr w:type="gramStart"/>
            <w:r w:rsidRPr="5070E3B1">
              <w:rPr>
                <w:rFonts w:eastAsia="Times New Roman" w:cs="Arial"/>
                <w:b/>
                <w:bCs/>
                <w:color w:val="0F0F0F"/>
                <w:kern w:val="36"/>
                <w:sz w:val="18"/>
                <w:szCs w:val="18"/>
              </w:rPr>
              <w:t xml:space="preserve">Jr </w:t>
            </w:r>
            <w:r w:rsidRPr="5070E3B1">
              <w:rPr>
                <w:rFonts w:cs="Arial"/>
                <w:color w:val="0F0F0F"/>
                <w:sz w:val="18"/>
                <w:szCs w:val="18"/>
              </w:rPr>
              <w:t xml:space="preserve"> </w:t>
            </w:r>
            <w:r w:rsidRPr="00BD0FC2">
              <w:rPr>
                <w:rFonts w:eastAsia="Times New Roman" w:cs="Arial"/>
                <w:color w:val="0F0F0F"/>
                <w:kern w:val="36"/>
                <w:sz w:val="18"/>
                <w:szCs w:val="18"/>
              </w:rPr>
              <w:t>(</w:t>
            </w:r>
            <w:proofErr w:type="gramEnd"/>
            <w:r w:rsidRPr="5070E3B1">
              <w:rPr>
                <w:rFonts w:cs="Arial"/>
                <w:color w:val="0F0F0F"/>
                <w:sz w:val="18"/>
                <w:szCs w:val="18"/>
              </w:rPr>
              <w:t>pp. 17-32)</w:t>
            </w:r>
          </w:p>
        </w:tc>
        <w:tc>
          <w:tcPr>
            <w:tcW w:w="2880" w:type="dxa"/>
          </w:tcPr>
          <w:p w14:paraId="2A1B4D61" w14:textId="77777777" w:rsidR="00193838" w:rsidRPr="007A2948" w:rsidRDefault="00193838" w:rsidP="00193838">
            <w:pPr>
              <w:pStyle w:val="Heading1"/>
              <w:shd w:val="clear" w:color="auto" w:fill="FFFFFF" w:themeFill="background1"/>
              <w:spacing w:before="0" w:beforeAutospacing="0" w:after="0" w:afterAutospacing="0"/>
              <w:rPr>
                <w:rFonts w:ascii="Arial Narrow" w:hAnsi="Arial Narrow" w:cs="Arial"/>
                <w:color w:val="0F0F0F"/>
                <w:sz w:val="18"/>
                <w:szCs w:val="18"/>
              </w:rPr>
            </w:pPr>
            <w:r w:rsidRPr="007A2948">
              <w:rPr>
                <w:rFonts w:ascii="Arial Narrow" w:hAnsi="Arial Narrow"/>
                <w:sz w:val="18"/>
                <w:szCs w:val="18"/>
              </w:rPr>
              <w:t xml:space="preserve">Read Aloud:  </w:t>
            </w:r>
            <w:r w:rsidRPr="007A2948">
              <w:rPr>
                <w:rFonts w:ascii="Arial Narrow" w:hAnsi="Arial Narrow" w:cs="Arial"/>
                <w:i/>
                <w:iCs/>
                <w:color w:val="0F0F0F"/>
                <w:sz w:val="18"/>
                <w:szCs w:val="18"/>
              </w:rPr>
              <w:t>The Story of Martin Luther King Jr.</w:t>
            </w:r>
            <w:r w:rsidRPr="007A2948">
              <w:rPr>
                <w:rFonts w:ascii="Arial Narrow" w:hAnsi="Arial Narrow" w:cs="Arial"/>
                <w:color w:val="0F0F0F"/>
                <w:sz w:val="18"/>
                <w:szCs w:val="18"/>
              </w:rPr>
              <w:t xml:space="preserve"> </w:t>
            </w:r>
            <w:r w:rsidRPr="007A2948">
              <w:rPr>
                <w:rFonts w:ascii="Arial Narrow" w:hAnsi="Arial Narrow" w:cs="Arial"/>
                <w:b w:val="0"/>
                <w:bCs w:val="0"/>
                <w:color w:val="0F0F0F"/>
                <w:sz w:val="18"/>
                <w:szCs w:val="18"/>
              </w:rPr>
              <w:t>by Kid President</w:t>
            </w:r>
          </w:p>
          <w:p w14:paraId="1F0D0940" w14:textId="74745661" w:rsidR="00193838" w:rsidRPr="001F35A4" w:rsidRDefault="00000000" w:rsidP="00193838">
            <w:pPr>
              <w:pStyle w:val="NoSpacing"/>
              <w:rPr>
                <w:sz w:val="20"/>
                <w:szCs w:val="20"/>
              </w:rPr>
            </w:pPr>
            <w:hyperlink r:id="rId22" w:history="1">
              <w:r w:rsidR="00193838" w:rsidRPr="007A2948">
                <w:rPr>
                  <w:rStyle w:val="Hyperlink"/>
                  <w:sz w:val="18"/>
                  <w:szCs w:val="18"/>
                </w:rPr>
                <w:t>https://youtu.be/4xXZhXTFWnE</w:t>
              </w:r>
            </w:hyperlink>
          </w:p>
        </w:tc>
        <w:tc>
          <w:tcPr>
            <w:tcW w:w="2700" w:type="dxa"/>
          </w:tcPr>
          <w:p w14:paraId="7657AC18" w14:textId="59C7EB81" w:rsidR="00193838" w:rsidRPr="007A2948" w:rsidRDefault="00193838" w:rsidP="00193838">
            <w:pPr>
              <w:pStyle w:val="TableParagraph"/>
              <w:rPr>
                <w:rFonts w:cs="Arial"/>
                <w:sz w:val="18"/>
                <w:szCs w:val="18"/>
              </w:rPr>
            </w:pPr>
          </w:p>
        </w:tc>
      </w:tr>
      <w:tr w:rsidR="00193838" w14:paraId="7CCFA726" w14:textId="77777777" w:rsidTr="001F35A4">
        <w:trPr>
          <w:trHeight w:val="576"/>
        </w:trPr>
        <w:tc>
          <w:tcPr>
            <w:tcW w:w="1705" w:type="dxa"/>
            <w:shd w:val="clear" w:color="auto" w:fill="DEEAF6" w:themeFill="accent1" w:themeFillTint="33"/>
          </w:tcPr>
          <w:p w14:paraId="5B9741B9" w14:textId="77777777" w:rsidR="00193838" w:rsidRDefault="00193838" w:rsidP="00193838">
            <w:pPr>
              <w:pStyle w:val="TableParagraph"/>
              <w:ind w:left="44" w:right="87"/>
              <w:rPr>
                <w:b/>
                <w:bCs/>
                <w:i/>
                <w:iCs/>
                <w:sz w:val="18"/>
                <w:szCs w:val="18"/>
              </w:rPr>
            </w:pPr>
            <w:r w:rsidRPr="5070E3B1">
              <w:rPr>
                <w:b/>
                <w:bCs/>
                <w:sz w:val="18"/>
                <w:szCs w:val="18"/>
              </w:rPr>
              <w:t>Explain</w:t>
            </w:r>
          </w:p>
          <w:p w14:paraId="54C14AF2" w14:textId="77777777" w:rsidR="00193838" w:rsidRDefault="00193838" w:rsidP="00193838">
            <w:pPr>
              <w:pStyle w:val="TableParagraph"/>
              <w:ind w:left="44" w:right="87"/>
              <w:rPr>
                <w:b/>
                <w:bCs/>
                <w:i/>
                <w:iCs/>
                <w:sz w:val="18"/>
                <w:szCs w:val="18"/>
              </w:rPr>
            </w:pPr>
            <w:r w:rsidRPr="5070E3B1">
              <w:rPr>
                <w:i/>
                <w:iCs/>
                <w:sz w:val="18"/>
                <w:szCs w:val="18"/>
              </w:rPr>
              <w:t>(Demonstrate Learning)</w:t>
            </w:r>
          </w:p>
        </w:tc>
        <w:tc>
          <w:tcPr>
            <w:tcW w:w="2250" w:type="dxa"/>
          </w:tcPr>
          <w:p w14:paraId="1664FF9B" w14:textId="77777777" w:rsidR="00193838" w:rsidRDefault="00193838" w:rsidP="00193838">
            <w:pPr>
              <w:pStyle w:val="TableParagraph"/>
              <w:rPr>
                <w:b/>
                <w:bCs/>
                <w:sz w:val="18"/>
                <w:szCs w:val="18"/>
              </w:rPr>
            </w:pPr>
          </w:p>
        </w:tc>
        <w:tc>
          <w:tcPr>
            <w:tcW w:w="2250" w:type="dxa"/>
          </w:tcPr>
          <w:p w14:paraId="2E22C6C5" w14:textId="77777777" w:rsidR="00193838" w:rsidRDefault="00193838" w:rsidP="00193838">
            <w:pPr>
              <w:pStyle w:val="TableParagraph"/>
              <w:ind w:left="0"/>
              <w:rPr>
                <w:sz w:val="18"/>
                <w:szCs w:val="18"/>
              </w:rPr>
            </w:pPr>
            <w:r w:rsidRPr="5070E3B1">
              <w:rPr>
                <w:sz w:val="18"/>
                <w:szCs w:val="18"/>
              </w:rPr>
              <w:t>Referring to the text, explain some of the unfair practices</w:t>
            </w:r>
            <w:r>
              <w:rPr>
                <w:sz w:val="18"/>
                <w:szCs w:val="18"/>
              </w:rPr>
              <w:t xml:space="preserve"> or</w:t>
            </w:r>
          </w:p>
          <w:p w14:paraId="356504A1" w14:textId="07302D0A" w:rsidR="00193838" w:rsidRPr="001F35A4" w:rsidRDefault="00193838" w:rsidP="001A19CE">
            <w:pPr>
              <w:pStyle w:val="TableParagraph"/>
              <w:ind w:left="0"/>
              <w:rPr>
                <w:i/>
                <w:iCs/>
                <w:sz w:val="18"/>
                <w:szCs w:val="18"/>
              </w:rPr>
            </w:pPr>
            <w:r w:rsidRPr="5070E3B1">
              <w:rPr>
                <w:sz w:val="18"/>
                <w:szCs w:val="18"/>
              </w:rPr>
              <w:t xml:space="preserve">laws that existed when Dr. Martin Luther King Jr. was alive </w:t>
            </w:r>
          </w:p>
        </w:tc>
        <w:tc>
          <w:tcPr>
            <w:tcW w:w="2430" w:type="dxa"/>
          </w:tcPr>
          <w:p w14:paraId="55AC6AC3" w14:textId="77777777" w:rsidR="00193838" w:rsidRDefault="00193838" w:rsidP="00193838">
            <w:pPr>
              <w:pStyle w:val="TableParagraph"/>
              <w:ind w:left="0"/>
              <w:rPr>
                <w:sz w:val="18"/>
                <w:szCs w:val="18"/>
              </w:rPr>
            </w:pPr>
            <w:r w:rsidRPr="001F35A4">
              <w:rPr>
                <w:sz w:val="18"/>
                <w:szCs w:val="18"/>
              </w:rPr>
              <w:t>Describe the contributions MLK made to make the world a better place.</w:t>
            </w:r>
          </w:p>
          <w:p w14:paraId="6F0E1386" w14:textId="5E3C9852" w:rsidR="00193838" w:rsidRPr="00DB6A05" w:rsidRDefault="00193838" w:rsidP="00193838">
            <w:pPr>
              <w:pStyle w:val="TableParagraph"/>
              <w:ind w:left="0"/>
              <w:rPr>
                <w:i/>
                <w:iCs/>
                <w:sz w:val="18"/>
                <w:szCs w:val="18"/>
              </w:rPr>
            </w:pPr>
          </w:p>
        </w:tc>
        <w:tc>
          <w:tcPr>
            <w:tcW w:w="2880" w:type="dxa"/>
          </w:tcPr>
          <w:p w14:paraId="0A0FF0F2" w14:textId="5288A709" w:rsidR="00193838" w:rsidRPr="001F7D75" w:rsidRDefault="00193838" w:rsidP="001A19CE">
            <w:pPr>
              <w:pStyle w:val="TableParagraph"/>
              <w:ind w:left="0"/>
              <w:rPr>
                <w:rFonts w:cs="Arial"/>
                <w:sz w:val="20"/>
                <w:szCs w:val="20"/>
              </w:rPr>
            </w:pPr>
            <w:r w:rsidRPr="00A45AF7">
              <w:rPr>
                <w:rFonts w:cs="Arial"/>
                <w:sz w:val="18"/>
                <w:szCs w:val="18"/>
              </w:rPr>
              <w:t>Using ideas from the circle web, teacher will model how to organize and write ideas about the MLK in sentences.</w:t>
            </w:r>
          </w:p>
        </w:tc>
        <w:tc>
          <w:tcPr>
            <w:tcW w:w="2700" w:type="dxa"/>
          </w:tcPr>
          <w:p w14:paraId="209B31BB" w14:textId="65A29D96" w:rsidR="00193838" w:rsidRPr="00A45AF7" w:rsidRDefault="00193838" w:rsidP="00193838">
            <w:pPr>
              <w:pStyle w:val="NormalWeb"/>
              <w:rPr>
                <w:rFonts w:ascii="Arial Narrow" w:hAnsi="Arial Narrow" w:cs="Arial"/>
                <w:sz w:val="18"/>
                <w:szCs w:val="18"/>
              </w:rPr>
            </w:pPr>
          </w:p>
        </w:tc>
      </w:tr>
      <w:tr w:rsidR="00193838" w14:paraId="31515736" w14:textId="77777777" w:rsidTr="00C327BF">
        <w:trPr>
          <w:trHeight w:val="1475"/>
        </w:trPr>
        <w:tc>
          <w:tcPr>
            <w:tcW w:w="1705" w:type="dxa"/>
            <w:shd w:val="clear" w:color="auto" w:fill="DEEAF6" w:themeFill="accent1" w:themeFillTint="33"/>
          </w:tcPr>
          <w:p w14:paraId="454C634D" w14:textId="77777777" w:rsidR="00193838" w:rsidRDefault="00193838" w:rsidP="00193838">
            <w:pPr>
              <w:pStyle w:val="TableParagraph"/>
              <w:ind w:left="44" w:right="87"/>
              <w:rPr>
                <w:i/>
                <w:iCs/>
                <w:sz w:val="18"/>
                <w:szCs w:val="18"/>
              </w:rPr>
            </w:pPr>
            <w:r w:rsidRPr="5070E3B1">
              <w:rPr>
                <w:b/>
                <w:bCs/>
                <w:sz w:val="18"/>
                <w:szCs w:val="18"/>
              </w:rPr>
              <w:t>Elaborate</w:t>
            </w:r>
            <w:r w:rsidRPr="5070E3B1">
              <w:rPr>
                <w:rFonts w:cs="Calibri"/>
                <w:i/>
                <w:iCs/>
                <w:color w:val="000000" w:themeColor="text1"/>
                <w:sz w:val="18"/>
                <w:szCs w:val="18"/>
              </w:rPr>
              <w:t>.</w:t>
            </w:r>
          </w:p>
          <w:p w14:paraId="1E8A5C9D" w14:textId="77777777" w:rsidR="00193838" w:rsidRDefault="00193838" w:rsidP="00193838">
            <w:pPr>
              <w:pStyle w:val="TableParagraph"/>
              <w:ind w:left="44" w:right="87"/>
              <w:rPr>
                <w:b/>
                <w:bCs/>
                <w:i/>
                <w:iCs/>
                <w:sz w:val="18"/>
                <w:szCs w:val="18"/>
              </w:rPr>
            </w:pPr>
            <w:r w:rsidRPr="5070E3B1">
              <w:rPr>
                <w:i/>
                <w:iCs/>
                <w:sz w:val="18"/>
                <w:szCs w:val="18"/>
              </w:rPr>
              <w:t>(Extend Thinking)</w:t>
            </w:r>
          </w:p>
          <w:p w14:paraId="3D0FAC22" w14:textId="77777777" w:rsidR="00193838" w:rsidRDefault="00193838" w:rsidP="00193838">
            <w:pPr>
              <w:pStyle w:val="TableParagraph"/>
              <w:ind w:left="44" w:right="87"/>
              <w:rPr>
                <w:i/>
                <w:iCs/>
                <w:color w:val="000000" w:themeColor="text1"/>
                <w:sz w:val="18"/>
                <w:szCs w:val="18"/>
              </w:rPr>
            </w:pPr>
          </w:p>
        </w:tc>
        <w:tc>
          <w:tcPr>
            <w:tcW w:w="2250" w:type="dxa"/>
          </w:tcPr>
          <w:p w14:paraId="1D4B5791" w14:textId="77777777" w:rsidR="00193838" w:rsidRDefault="00193838" w:rsidP="00193838">
            <w:pPr>
              <w:pStyle w:val="TableParagraph"/>
              <w:ind w:left="0"/>
              <w:rPr>
                <w:b/>
                <w:bCs/>
                <w:sz w:val="18"/>
                <w:szCs w:val="18"/>
              </w:rPr>
            </w:pPr>
          </w:p>
        </w:tc>
        <w:tc>
          <w:tcPr>
            <w:tcW w:w="2250" w:type="dxa"/>
          </w:tcPr>
          <w:p w14:paraId="5F7CE932" w14:textId="510B48C9" w:rsidR="00193838" w:rsidRDefault="00D53E18" w:rsidP="00193838">
            <w:pPr>
              <w:pStyle w:val="TableParagraph"/>
              <w:spacing w:line="240" w:lineRule="auto"/>
              <w:ind w:left="0"/>
              <w:rPr>
                <w:sz w:val="18"/>
                <w:szCs w:val="18"/>
              </w:rPr>
            </w:pPr>
            <w:r>
              <w:rPr>
                <w:noProof/>
              </w:rPr>
              <w:drawing>
                <wp:anchor distT="0" distB="0" distL="114300" distR="114300" simplePos="0" relativeHeight="251650048" behindDoc="0" locked="0" layoutInCell="1" allowOverlap="1" wp14:anchorId="0A55D029" wp14:editId="24F36E64">
                  <wp:simplePos x="0" y="0"/>
                  <wp:positionH relativeFrom="column">
                    <wp:posOffset>841955</wp:posOffset>
                  </wp:positionH>
                  <wp:positionV relativeFrom="paragraph">
                    <wp:posOffset>325672</wp:posOffset>
                  </wp:positionV>
                  <wp:extent cx="379436" cy="477078"/>
                  <wp:effectExtent l="0" t="0" r="1905" b="0"/>
                  <wp:wrapNone/>
                  <wp:docPr id="1778664632" name="Picture 1778664632" descr="A black and white post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and white poster with a cartoon charact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9436" cy="477078"/>
                          </a:xfrm>
                          <a:prstGeom prst="rect">
                            <a:avLst/>
                          </a:prstGeom>
                        </pic:spPr>
                      </pic:pic>
                    </a:graphicData>
                  </a:graphic>
                  <wp14:sizeRelH relativeFrom="margin">
                    <wp14:pctWidth>0</wp14:pctWidth>
                  </wp14:sizeRelH>
                  <wp14:sizeRelV relativeFrom="margin">
                    <wp14:pctHeight>0</wp14:pctHeight>
                  </wp14:sizeRelV>
                </wp:anchor>
              </w:drawing>
            </w:r>
            <w:r w:rsidR="00193838" w:rsidRPr="5070E3B1">
              <w:rPr>
                <w:sz w:val="18"/>
                <w:szCs w:val="18"/>
              </w:rPr>
              <w:t>Using Word web, students will write or draw details about Dr. Martin Luther King</w:t>
            </w:r>
          </w:p>
          <w:p w14:paraId="560B16B4" w14:textId="5A56DA8D" w:rsidR="00193838" w:rsidRDefault="00193838" w:rsidP="00193838">
            <w:pPr>
              <w:pStyle w:val="TableParagraph"/>
              <w:spacing w:line="240" w:lineRule="auto"/>
              <w:rPr>
                <w:sz w:val="18"/>
                <w:szCs w:val="18"/>
              </w:rPr>
            </w:pPr>
          </w:p>
          <w:p w14:paraId="0272D4AE" w14:textId="77777777" w:rsidR="00193838" w:rsidRDefault="00193838" w:rsidP="00193838">
            <w:pPr>
              <w:pStyle w:val="TableParagraph"/>
              <w:spacing w:line="240" w:lineRule="auto"/>
              <w:rPr>
                <w:sz w:val="18"/>
                <w:szCs w:val="18"/>
              </w:rPr>
            </w:pPr>
          </w:p>
          <w:p w14:paraId="0923CA24" w14:textId="4F40EED4" w:rsidR="00193838" w:rsidRPr="00A26437" w:rsidRDefault="00193838" w:rsidP="00193838">
            <w:pPr>
              <w:pStyle w:val="TableParagraph"/>
              <w:spacing w:line="240" w:lineRule="auto"/>
              <w:rPr>
                <w:sz w:val="24"/>
                <w:szCs w:val="24"/>
              </w:rPr>
            </w:pPr>
          </w:p>
        </w:tc>
        <w:tc>
          <w:tcPr>
            <w:tcW w:w="2430" w:type="dxa"/>
          </w:tcPr>
          <w:p w14:paraId="6538EA12" w14:textId="310C2332" w:rsidR="00193838" w:rsidRDefault="00C327BF" w:rsidP="00193838">
            <w:pPr>
              <w:pStyle w:val="TableParagraph"/>
              <w:ind w:left="0"/>
              <w:rPr>
                <w:sz w:val="18"/>
                <w:szCs w:val="18"/>
              </w:rPr>
            </w:pPr>
            <w:r>
              <w:rPr>
                <w:noProof/>
              </w:rPr>
              <w:drawing>
                <wp:anchor distT="0" distB="0" distL="114300" distR="114300" simplePos="0" relativeHeight="251655168" behindDoc="0" locked="0" layoutInCell="1" allowOverlap="1" wp14:anchorId="018E4FCE" wp14:editId="3CD8ECA9">
                  <wp:simplePos x="0" y="0"/>
                  <wp:positionH relativeFrom="column">
                    <wp:posOffset>950236</wp:posOffset>
                  </wp:positionH>
                  <wp:positionV relativeFrom="paragraph">
                    <wp:posOffset>358747</wp:posOffset>
                  </wp:positionV>
                  <wp:extent cx="448585" cy="563217"/>
                  <wp:effectExtent l="0" t="0" r="8890" b="8890"/>
                  <wp:wrapNone/>
                  <wp:docPr id="56030653" name="Picture 56030653" descr="A black and white post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ack and white poster with a cartoon character&#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8585" cy="563217"/>
                          </a:xfrm>
                          <a:prstGeom prst="rect">
                            <a:avLst/>
                          </a:prstGeom>
                        </pic:spPr>
                      </pic:pic>
                    </a:graphicData>
                  </a:graphic>
                  <wp14:sizeRelH relativeFrom="margin">
                    <wp14:pctWidth>0</wp14:pctWidth>
                  </wp14:sizeRelH>
                  <wp14:sizeRelV relativeFrom="margin">
                    <wp14:pctHeight>0</wp14:pctHeight>
                  </wp14:sizeRelV>
                </wp:anchor>
              </w:drawing>
            </w:r>
            <w:r w:rsidR="00193838" w:rsidRPr="5070E3B1">
              <w:rPr>
                <w:sz w:val="18"/>
                <w:szCs w:val="18"/>
              </w:rPr>
              <w:t>Using Word web, students will continue to write/draw details about Dr. Martin Luther King.</w:t>
            </w:r>
          </w:p>
          <w:p w14:paraId="5378AC29" w14:textId="6D357509" w:rsidR="00193838" w:rsidRDefault="00193838" w:rsidP="00193838">
            <w:pPr>
              <w:pStyle w:val="TableParagraph"/>
              <w:ind w:left="0"/>
              <w:rPr>
                <w:sz w:val="18"/>
                <w:szCs w:val="18"/>
              </w:rPr>
            </w:pPr>
          </w:p>
          <w:p w14:paraId="57718D8A" w14:textId="77777777" w:rsidR="00193838" w:rsidRDefault="00193838" w:rsidP="00193838">
            <w:pPr>
              <w:pStyle w:val="TableParagraph"/>
              <w:ind w:left="0"/>
              <w:rPr>
                <w:sz w:val="18"/>
                <w:szCs w:val="18"/>
              </w:rPr>
            </w:pPr>
          </w:p>
          <w:p w14:paraId="3A4FCF82" w14:textId="77777777" w:rsidR="00193838" w:rsidRDefault="00193838" w:rsidP="00193838">
            <w:pPr>
              <w:pStyle w:val="TableParagraph"/>
              <w:ind w:left="0"/>
              <w:rPr>
                <w:sz w:val="18"/>
                <w:szCs w:val="18"/>
              </w:rPr>
            </w:pPr>
          </w:p>
          <w:p w14:paraId="22D8890B" w14:textId="77777777" w:rsidR="00193838" w:rsidRDefault="00193838" w:rsidP="00193838">
            <w:pPr>
              <w:pStyle w:val="TableParagraph"/>
              <w:ind w:left="0"/>
              <w:rPr>
                <w:sz w:val="18"/>
                <w:szCs w:val="18"/>
              </w:rPr>
            </w:pPr>
          </w:p>
          <w:p w14:paraId="4E8FFDA6" w14:textId="29E45E08" w:rsidR="00193838" w:rsidRPr="00E6003A" w:rsidRDefault="00193838" w:rsidP="00193838">
            <w:pPr>
              <w:pStyle w:val="TableParagraph"/>
              <w:ind w:left="0"/>
              <w:rPr>
                <w:sz w:val="18"/>
                <w:szCs w:val="18"/>
              </w:rPr>
            </w:pPr>
          </w:p>
        </w:tc>
        <w:tc>
          <w:tcPr>
            <w:tcW w:w="2880" w:type="dxa"/>
          </w:tcPr>
          <w:p w14:paraId="2AA52B60" w14:textId="77777777" w:rsidR="00193838" w:rsidRPr="00A45AF7" w:rsidRDefault="00193838" w:rsidP="00193838">
            <w:pPr>
              <w:pStyle w:val="TableParagraph"/>
              <w:ind w:left="0"/>
              <w:rPr>
                <w:rFonts w:cs="Arial"/>
                <w:sz w:val="18"/>
                <w:szCs w:val="18"/>
              </w:rPr>
            </w:pPr>
            <w:r w:rsidRPr="00A45AF7">
              <w:rPr>
                <w:rFonts w:cs="Arial"/>
                <w:sz w:val="18"/>
                <w:szCs w:val="18"/>
              </w:rPr>
              <w:t>Using word web graphic organizer, students will write what they learned about Dr. Martin Luther King.</w:t>
            </w:r>
          </w:p>
          <w:p w14:paraId="1D7DD9FE" w14:textId="77777777" w:rsidR="00193838" w:rsidRPr="00A45AF7" w:rsidRDefault="00193838" w:rsidP="00193838">
            <w:pPr>
              <w:pStyle w:val="TableParagraph"/>
              <w:rPr>
                <w:rFonts w:cs="Arial"/>
                <w:sz w:val="18"/>
                <w:szCs w:val="18"/>
              </w:rPr>
            </w:pPr>
          </w:p>
          <w:p w14:paraId="0020B022" w14:textId="77777777" w:rsidR="00193838" w:rsidRPr="00A45AF7" w:rsidRDefault="00193838" w:rsidP="00193838">
            <w:pPr>
              <w:pStyle w:val="TableParagraph"/>
              <w:rPr>
                <w:rFonts w:cs="Arial"/>
                <w:sz w:val="18"/>
                <w:szCs w:val="18"/>
              </w:rPr>
            </w:pPr>
          </w:p>
          <w:p w14:paraId="0111A714" w14:textId="77777777" w:rsidR="00193838" w:rsidRPr="00A45AF7" w:rsidRDefault="00193838" w:rsidP="00193838">
            <w:pPr>
              <w:pStyle w:val="TableParagraph"/>
              <w:rPr>
                <w:rFonts w:cs="Arial"/>
                <w:sz w:val="18"/>
                <w:szCs w:val="18"/>
              </w:rPr>
            </w:pPr>
          </w:p>
          <w:p w14:paraId="28B0DDDD" w14:textId="23AF46D9" w:rsidR="00193838" w:rsidRPr="00E1161E" w:rsidRDefault="00193838" w:rsidP="00193838">
            <w:pPr>
              <w:pStyle w:val="TableParagraph"/>
              <w:ind w:left="0"/>
              <w:rPr>
                <w:rFonts w:cs="Arial"/>
                <w:sz w:val="20"/>
                <w:szCs w:val="20"/>
              </w:rPr>
            </w:pPr>
          </w:p>
        </w:tc>
        <w:tc>
          <w:tcPr>
            <w:tcW w:w="2700" w:type="dxa"/>
          </w:tcPr>
          <w:p w14:paraId="243C1DD6" w14:textId="77777777" w:rsidR="00193838" w:rsidRPr="00A45AF7" w:rsidRDefault="00193838" w:rsidP="00193838">
            <w:pPr>
              <w:pStyle w:val="TableParagraph"/>
              <w:rPr>
                <w:rFonts w:cs="Arial"/>
                <w:sz w:val="18"/>
                <w:szCs w:val="18"/>
              </w:rPr>
            </w:pPr>
          </w:p>
        </w:tc>
      </w:tr>
      <w:tr w:rsidR="00193838" w14:paraId="67ACBFB5" w14:textId="77777777" w:rsidTr="001A19CE">
        <w:trPr>
          <w:trHeight w:val="800"/>
        </w:trPr>
        <w:tc>
          <w:tcPr>
            <w:tcW w:w="1705" w:type="dxa"/>
            <w:shd w:val="clear" w:color="auto" w:fill="DEEAF6" w:themeFill="accent1" w:themeFillTint="33"/>
          </w:tcPr>
          <w:p w14:paraId="188B7C80" w14:textId="77777777" w:rsidR="00193838" w:rsidRDefault="00193838" w:rsidP="00193838">
            <w:pPr>
              <w:pStyle w:val="TableParagraph"/>
              <w:ind w:left="44" w:right="87"/>
              <w:rPr>
                <w:b/>
                <w:bCs/>
                <w:sz w:val="18"/>
                <w:szCs w:val="18"/>
              </w:rPr>
            </w:pPr>
            <w:r w:rsidRPr="5070E3B1">
              <w:rPr>
                <w:b/>
                <w:bCs/>
                <w:sz w:val="18"/>
                <w:szCs w:val="18"/>
              </w:rPr>
              <w:t xml:space="preserve">Evaluate </w:t>
            </w:r>
          </w:p>
          <w:p w14:paraId="3A33F1B9" w14:textId="77777777" w:rsidR="00193838" w:rsidRDefault="00193838" w:rsidP="00193838">
            <w:pPr>
              <w:pStyle w:val="TableParagraph"/>
              <w:ind w:left="44" w:right="87"/>
              <w:rPr>
                <w:b/>
                <w:bCs/>
                <w:sz w:val="18"/>
                <w:szCs w:val="18"/>
              </w:rPr>
            </w:pPr>
            <w:r w:rsidRPr="5070E3B1">
              <w:rPr>
                <w:i/>
                <w:iCs/>
                <w:sz w:val="18"/>
                <w:szCs w:val="18"/>
              </w:rPr>
              <w:t>(Exit Ticket)</w:t>
            </w:r>
          </w:p>
        </w:tc>
        <w:tc>
          <w:tcPr>
            <w:tcW w:w="2250" w:type="dxa"/>
          </w:tcPr>
          <w:p w14:paraId="75CD1B06" w14:textId="77777777" w:rsidR="00193838" w:rsidRDefault="00193838" w:rsidP="00193838">
            <w:pPr>
              <w:pStyle w:val="TableParagraph"/>
              <w:rPr>
                <w:b/>
                <w:bCs/>
                <w:sz w:val="18"/>
                <w:szCs w:val="18"/>
              </w:rPr>
            </w:pPr>
          </w:p>
        </w:tc>
        <w:tc>
          <w:tcPr>
            <w:tcW w:w="2250" w:type="dxa"/>
          </w:tcPr>
          <w:p w14:paraId="5892A6B2" w14:textId="23613063" w:rsidR="00193838" w:rsidRPr="00061AEC" w:rsidRDefault="00193838" w:rsidP="00193838">
            <w:pPr>
              <w:pStyle w:val="TableParagraph"/>
              <w:ind w:left="0"/>
              <w:rPr>
                <w:b/>
                <w:bCs/>
                <w:sz w:val="20"/>
                <w:szCs w:val="20"/>
              </w:rPr>
            </w:pPr>
            <w:r w:rsidRPr="5070E3B1">
              <w:rPr>
                <w:sz w:val="18"/>
                <w:szCs w:val="18"/>
              </w:rPr>
              <w:t>Students will draw a picture depicting how life might be for them if they were alive during that time.</w:t>
            </w:r>
          </w:p>
        </w:tc>
        <w:tc>
          <w:tcPr>
            <w:tcW w:w="2430" w:type="dxa"/>
          </w:tcPr>
          <w:p w14:paraId="01261E20" w14:textId="54789580" w:rsidR="00193838" w:rsidRPr="001A19CE" w:rsidRDefault="00193838" w:rsidP="001A19CE">
            <w:pPr>
              <w:widowControl/>
              <w:autoSpaceDE/>
              <w:autoSpaceDN/>
              <w:spacing w:before="100" w:beforeAutospacing="1" w:after="100" w:afterAutospacing="1"/>
              <w:textAlignment w:val="baseline"/>
              <w:rPr>
                <w:rFonts w:eastAsia="Times New Roman" w:cs="Times New Roman"/>
                <w:sz w:val="18"/>
                <w:szCs w:val="18"/>
              </w:rPr>
            </w:pPr>
            <w:r w:rsidRPr="5070E3B1">
              <w:rPr>
                <w:sz w:val="18"/>
                <w:szCs w:val="18"/>
              </w:rPr>
              <w:t>Draw a picture describing how life for blacks and whites are different today.</w:t>
            </w:r>
          </w:p>
        </w:tc>
        <w:tc>
          <w:tcPr>
            <w:tcW w:w="2880" w:type="dxa"/>
          </w:tcPr>
          <w:p w14:paraId="747C3D95" w14:textId="274A7758" w:rsidR="00193838" w:rsidRPr="001A19CE" w:rsidRDefault="00193838" w:rsidP="001A19CE">
            <w:pPr>
              <w:widowControl/>
              <w:autoSpaceDE/>
              <w:autoSpaceDN/>
              <w:spacing w:before="100" w:beforeAutospacing="1" w:after="100" w:afterAutospacing="1"/>
              <w:textAlignment w:val="baseline"/>
              <w:rPr>
                <w:rFonts w:eastAsia="Times New Roman" w:cs="Times New Roman"/>
                <w:sz w:val="18"/>
                <w:szCs w:val="18"/>
              </w:rPr>
            </w:pPr>
            <w:r w:rsidRPr="5070E3B1">
              <w:rPr>
                <w:rFonts w:eastAsia="Times New Roman" w:cs="Times New Roman"/>
                <w:sz w:val="18"/>
                <w:szCs w:val="18"/>
              </w:rPr>
              <w:t>How did Martin Luther King change the world? </w:t>
            </w:r>
          </w:p>
        </w:tc>
        <w:tc>
          <w:tcPr>
            <w:tcW w:w="2700" w:type="dxa"/>
          </w:tcPr>
          <w:p w14:paraId="5D5381F0" w14:textId="77777777" w:rsidR="00193838" w:rsidRPr="001F7D75" w:rsidRDefault="00193838" w:rsidP="00193838">
            <w:pPr>
              <w:pStyle w:val="TableParagraph"/>
              <w:rPr>
                <w:rFonts w:cs="Arial"/>
                <w:sz w:val="20"/>
                <w:szCs w:val="20"/>
              </w:rPr>
            </w:pPr>
          </w:p>
        </w:tc>
      </w:tr>
      <w:tr w:rsidR="00193838" w14:paraId="238FD6FD" w14:textId="77777777" w:rsidTr="001F35A4">
        <w:trPr>
          <w:trHeight w:val="503"/>
        </w:trPr>
        <w:tc>
          <w:tcPr>
            <w:tcW w:w="1705" w:type="dxa"/>
            <w:shd w:val="clear" w:color="auto" w:fill="DEEAF6" w:themeFill="accent1" w:themeFillTint="33"/>
          </w:tcPr>
          <w:p w14:paraId="694375B1" w14:textId="77777777" w:rsidR="00193838" w:rsidRDefault="00193838" w:rsidP="00193838">
            <w:pPr>
              <w:pStyle w:val="TableParagraph"/>
              <w:ind w:left="44" w:right="87"/>
              <w:rPr>
                <w:b/>
                <w:bCs/>
                <w:sz w:val="18"/>
                <w:szCs w:val="18"/>
              </w:rPr>
            </w:pPr>
            <w:r w:rsidRPr="5070E3B1">
              <w:rPr>
                <w:b/>
                <w:bCs/>
                <w:sz w:val="18"/>
                <w:szCs w:val="18"/>
              </w:rPr>
              <w:t>Closure</w:t>
            </w:r>
          </w:p>
          <w:p w14:paraId="5C06F991" w14:textId="77777777" w:rsidR="00193838" w:rsidRDefault="00193838" w:rsidP="00193838">
            <w:pPr>
              <w:pStyle w:val="TableParagraph"/>
              <w:ind w:left="44" w:right="87"/>
              <w:rPr>
                <w:b/>
                <w:bCs/>
                <w:sz w:val="18"/>
                <w:szCs w:val="18"/>
              </w:rPr>
            </w:pPr>
            <w:r w:rsidRPr="5070E3B1">
              <w:rPr>
                <w:i/>
                <w:iCs/>
                <w:sz w:val="18"/>
                <w:szCs w:val="18"/>
              </w:rPr>
              <w:t>(Brief Review)</w:t>
            </w:r>
          </w:p>
        </w:tc>
        <w:tc>
          <w:tcPr>
            <w:tcW w:w="2250" w:type="dxa"/>
          </w:tcPr>
          <w:p w14:paraId="12A10998" w14:textId="77777777" w:rsidR="00193838" w:rsidRDefault="00193838" w:rsidP="00193838">
            <w:pPr>
              <w:pStyle w:val="TableParagraph"/>
              <w:rPr>
                <w:sz w:val="18"/>
                <w:szCs w:val="18"/>
              </w:rPr>
            </w:pPr>
          </w:p>
        </w:tc>
        <w:tc>
          <w:tcPr>
            <w:tcW w:w="2250" w:type="dxa"/>
          </w:tcPr>
          <w:p w14:paraId="46F9BE7F" w14:textId="611A12AD" w:rsidR="00193838" w:rsidRPr="001F35A4" w:rsidRDefault="00193838" w:rsidP="00193838">
            <w:pPr>
              <w:pStyle w:val="TableParagraph"/>
              <w:ind w:left="0"/>
              <w:rPr>
                <w:sz w:val="18"/>
                <w:szCs w:val="18"/>
              </w:rPr>
            </w:pPr>
            <w:proofErr w:type="gramStart"/>
            <w:r w:rsidRPr="5070E3B1">
              <w:rPr>
                <w:sz w:val="18"/>
                <w:szCs w:val="18"/>
              </w:rPr>
              <w:t xml:space="preserve">Review </w:t>
            </w:r>
            <w:r w:rsidRPr="001F35A4">
              <w:rPr>
                <w:sz w:val="18"/>
                <w:szCs w:val="18"/>
              </w:rPr>
              <w:t xml:space="preserve"> what</w:t>
            </w:r>
            <w:proofErr w:type="gramEnd"/>
            <w:r w:rsidRPr="001F35A4">
              <w:rPr>
                <w:sz w:val="18"/>
                <w:szCs w:val="18"/>
              </w:rPr>
              <w:t xml:space="preserve"> you learned about MLK</w:t>
            </w:r>
          </w:p>
        </w:tc>
        <w:tc>
          <w:tcPr>
            <w:tcW w:w="2430" w:type="dxa"/>
          </w:tcPr>
          <w:p w14:paraId="760DE367" w14:textId="278AFD45" w:rsidR="00193838" w:rsidRPr="001F35A4" w:rsidRDefault="00193838" w:rsidP="00193838">
            <w:pPr>
              <w:pStyle w:val="TableParagraph"/>
              <w:ind w:left="0"/>
              <w:rPr>
                <w:rFonts w:cs="Arial"/>
                <w:sz w:val="18"/>
                <w:szCs w:val="18"/>
              </w:rPr>
            </w:pPr>
            <w:proofErr w:type="gramStart"/>
            <w:r w:rsidRPr="001F35A4">
              <w:rPr>
                <w:rFonts w:cs="Arial"/>
                <w:sz w:val="18"/>
                <w:szCs w:val="18"/>
              </w:rPr>
              <w:t>Review  the</w:t>
            </w:r>
            <w:proofErr w:type="gramEnd"/>
            <w:r w:rsidRPr="001F35A4">
              <w:rPr>
                <w:rFonts w:cs="Arial"/>
                <w:sz w:val="18"/>
                <w:szCs w:val="18"/>
              </w:rPr>
              <w:t xml:space="preserve"> contributions of MLK </w:t>
            </w:r>
          </w:p>
        </w:tc>
        <w:tc>
          <w:tcPr>
            <w:tcW w:w="2880" w:type="dxa"/>
          </w:tcPr>
          <w:p w14:paraId="0DD9DB62" w14:textId="4E835804" w:rsidR="00193838" w:rsidRPr="001F7D75" w:rsidRDefault="00193838" w:rsidP="00193838">
            <w:pPr>
              <w:pStyle w:val="TableParagraph"/>
              <w:ind w:left="0"/>
              <w:rPr>
                <w:rFonts w:cs="Arial"/>
                <w:sz w:val="20"/>
                <w:szCs w:val="20"/>
              </w:rPr>
            </w:pPr>
            <w:r w:rsidRPr="5070E3B1">
              <w:rPr>
                <w:rFonts w:cs="Arial"/>
                <w:sz w:val="20"/>
                <w:szCs w:val="20"/>
              </w:rPr>
              <w:t>Share writing/drawings with class</w:t>
            </w:r>
          </w:p>
        </w:tc>
        <w:tc>
          <w:tcPr>
            <w:tcW w:w="2700" w:type="dxa"/>
          </w:tcPr>
          <w:p w14:paraId="79C206E7" w14:textId="4F134784" w:rsidR="00193838" w:rsidRPr="001F7D75" w:rsidRDefault="00193838" w:rsidP="00193838">
            <w:pPr>
              <w:pStyle w:val="TableParagraph"/>
              <w:ind w:left="0"/>
              <w:rPr>
                <w:rFonts w:cs="Arial"/>
                <w:sz w:val="20"/>
                <w:szCs w:val="20"/>
              </w:rPr>
            </w:pPr>
          </w:p>
        </w:tc>
      </w:tr>
      <w:tr w:rsidR="0070341E" w14:paraId="2F1A6ECD" w14:textId="77777777" w:rsidTr="001F35A4">
        <w:trPr>
          <w:trHeight w:val="368"/>
        </w:trPr>
        <w:tc>
          <w:tcPr>
            <w:tcW w:w="1705" w:type="dxa"/>
            <w:shd w:val="clear" w:color="auto" w:fill="DEEAF6" w:themeFill="accent1" w:themeFillTint="33"/>
          </w:tcPr>
          <w:p w14:paraId="6037602E" w14:textId="77777777" w:rsidR="0070341E" w:rsidRDefault="0070341E" w:rsidP="001F35A4">
            <w:pPr>
              <w:pStyle w:val="TableParagraph"/>
              <w:ind w:left="44" w:right="87"/>
              <w:rPr>
                <w:b/>
                <w:bCs/>
                <w:sz w:val="18"/>
                <w:szCs w:val="18"/>
              </w:rPr>
            </w:pPr>
            <w:r w:rsidRPr="5070E3B1">
              <w:rPr>
                <w:b/>
                <w:bCs/>
                <w:sz w:val="18"/>
                <w:szCs w:val="18"/>
              </w:rPr>
              <w:t xml:space="preserve">Extended Practice </w:t>
            </w:r>
            <w:r w:rsidRPr="5070E3B1">
              <w:rPr>
                <w:sz w:val="18"/>
                <w:szCs w:val="18"/>
              </w:rPr>
              <w:t>(Homework)</w:t>
            </w:r>
          </w:p>
        </w:tc>
        <w:tc>
          <w:tcPr>
            <w:tcW w:w="2250" w:type="dxa"/>
          </w:tcPr>
          <w:p w14:paraId="4771AE5C" w14:textId="77777777" w:rsidR="0070341E" w:rsidRDefault="0070341E" w:rsidP="001F35A4">
            <w:pPr>
              <w:pStyle w:val="TableParagraph"/>
              <w:rPr>
                <w:sz w:val="18"/>
                <w:szCs w:val="18"/>
              </w:rPr>
            </w:pPr>
          </w:p>
        </w:tc>
        <w:tc>
          <w:tcPr>
            <w:tcW w:w="2250" w:type="dxa"/>
          </w:tcPr>
          <w:p w14:paraId="6F3ADD9B" w14:textId="77777777" w:rsidR="0070341E" w:rsidRDefault="0070341E" w:rsidP="001F35A4">
            <w:pPr>
              <w:pStyle w:val="TableParagraph"/>
              <w:rPr>
                <w:sz w:val="18"/>
                <w:szCs w:val="18"/>
              </w:rPr>
            </w:pPr>
          </w:p>
        </w:tc>
        <w:tc>
          <w:tcPr>
            <w:tcW w:w="2430" w:type="dxa"/>
          </w:tcPr>
          <w:p w14:paraId="40546983" w14:textId="77777777" w:rsidR="0070341E" w:rsidRDefault="0070341E" w:rsidP="001F35A4">
            <w:pPr>
              <w:pStyle w:val="TableParagraph"/>
              <w:rPr>
                <w:sz w:val="18"/>
                <w:szCs w:val="18"/>
              </w:rPr>
            </w:pPr>
          </w:p>
        </w:tc>
        <w:tc>
          <w:tcPr>
            <w:tcW w:w="2880" w:type="dxa"/>
          </w:tcPr>
          <w:p w14:paraId="01609724" w14:textId="77777777" w:rsidR="0070341E" w:rsidRPr="001F7D75" w:rsidRDefault="0070341E" w:rsidP="001F35A4">
            <w:pPr>
              <w:pStyle w:val="TableParagraph"/>
              <w:ind w:left="0"/>
              <w:rPr>
                <w:rFonts w:ascii="Arial" w:hAnsi="Arial" w:cs="Arial"/>
                <w:sz w:val="20"/>
                <w:szCs w:val="20"/>
              </w:rPr>
            </w:pPr>
          </w:p>
        </w:tc>
        <w:tc>
          <w:tcPr>
            <w:tcW w:w="2700" w:type="dxa"/>
          </w:tcPr>
          <w:p w14:paraId="7192FDAB" w14:textId="77777777" w:rsidR="0070341E" w:rsidRPr="001F7D75" w:rsidRDefault="0070341E" w:rsidP="001F35A4">
            <w:pPr>
              <w:pStyle w:val="TableParagraph"/>
              <w:rPr>
                <w:rFonts w:ascii="Arial" w:hAnsi="Arial" w:cs="Arial"/>
                <w:sz w:val="20"/>
                <w:szCs w:val="20"/>
              </w:rPr>
            </w:pPr>
          </w:p>
        </w:tc>
      </w:tr>
    </w:tbl>
    <w:p w14:paraId="24198039" w14:textId="77777777" w:rsidR="0070341E" w:rsidRDefault="0070341E" w:rsidP="0070341E">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215"/>
      </w:tblGrid>
      <w:tr w:rsidR="0070341E" w14:paraId="457EF77F" w14:textId="77777777" w:rsidTr="001F35A4">
        <w:trPr>
          <w:trHeight w:val="290"/>
        </w:trPr>
        <w:tc>
          <w:tcPr>
            <w:tcW w:w="14215" w:type="dxa"/>
            <w:shd w:val="clear" w:color="auto" w:fill="DEEAF6" w:themeFill="accent1" w:themeFillTint="33"/>
          </w:tcPr>
          <w:p w14:paraId="0158C4B5" w14:textId="77777777" w:rsidR="0070341E" w:rsidRDefault="0070341E" w:rsidP="001F35A4">
            <w:pPr>
              <w:pStyle w:val="TableParagraph"/>
              <w:ind w:right="30"/>
              <w:jc w:val="center"/>
              <w:rPr>
                <w:i/>
                <w:iCs/>
                <w:color w:val="002060"/>
                <w:sz w:val="16"/>
                <w:szCs w:val="16"/>
              </w:rPr>
            </w:pPr>
            <w:r w:rsidRPr="5070E3B1">
              <w:rPr>
                <w:b/>
                <w:bCs/>
                <w:sz w:val="20"/>
                <w:szCs w:val="20"/>
              </w:rPr>
              <w:t xml:space="preserve">Lesson Reflections </w:t>
            </w:r>
          </w:p>
        </w:tc>
      </w:tr>
      <w:tr w:rsidR="0070341E" w14:paraId="019F58DD" w14:textId="77777777" w:rsidTr="001F35A4">
        <w:trPr>
          <w:trHeight w:val="770"/>
        </w:trPr>
        <w:tc>
          <w:tcPr>
            <w:tcW w:w="14215" w:type="dxa"/>
          </w:tcPr>
          <w:p w14:paraId="32E98F44" w14:textId="77777777" w:rsidR="0070341E" w:rsidRDefault="0070341E" w:rsidP="001F35A4">
            <w:pPr>
              <w:pStyle w:val="TableParagraph"/>
              <w:rPr>
                <w:b/>
                <w:bCs/>
                <w:i/>
                <w:iCs/>
                <w:sz w:val="18"/>
                <w:szCs w:val="18"/>
              </w:rPr>
            </w:pPr>
            <w:r w:rsidRPr="5070E3B1">
              <w:rPr>
                <w:b/>
                <w:bCs/>
                <w:i/>
                <w:iCs/>
                <w:sz w:val="18"/>
                <w:szCs w:val="18"/>
              </w:rPr>
              <w:t>Prompts to help you get started on your lesson reflection...</w:t>
            </w:r>
          </w:p>
          <w:p w14:paraId="4529F79F" w14:textId="77777777" w:rsidR="0070341E" w:rsidRDefault="0070341E" w:rsidP="002826D4">
            <w:pPr>
              <w:pStyle w:val="TableParagraph"/>
              <w:numPr>
                <w:ilvl w:val="0"/>
                <w:numId w:val="4"/>
              </w:numPr>
              <w:rPr>
                <w:b/>
                <w:bCs/>
                <w:i/>
                <w:iCs/>
                <w:sz w:val="18"/>
                <w:szCs w:val="18"/>
              </w:rPr>
            </w:pPr>
            <w:r w:rsidRPr="5070E3B1">
              <w:rPr>
                <w:sz w:val="18"/>
                <w:szCs w:val="18"/>
              </w:rPr>
              <w:t>Did scholars demonstrate, through their work and activities, that they are moving towards proficiency? If so, how do you know? What pieces of scholar evidence did you use to determine this?</w:t>
            </w:r>
          </w:p>
          <w:p w14:paraId="760D7962" w14:textId="77777777" w:rsidR="0070341E" w:rsidRDefault="0070341E" w:rsidP="002826D4">
            <w:pPr>
              <w:pStyle w:val="TableParagraph"/>
              <w:numPr>
                <w:ilvl w:val="0"/>
                <w:numId w:val="4"/>
              </w:numPr>
              <w:rPr>
                <w:b/>
                <w:bCs/>
                <w:i/>
                <w:iCs/>
                <w:sz w:val="18"/>
                <w:szCs w:val="18"/>
              </w:rPr>
            </w:pPr>
            <w:r w:rsidRPr="5070E3B1">
              <w:rPr>
                <w:sz w:val="18"/>
                <w:szCs w:val="18"/>
              </w:rPr>
              <w:t>How have you / will you provide feedback to scholars?</w:t>
            </w:r>
          </w:p>
          <w:p w14:paraId="7DF690A5" w14:textId="77777777" w:rsidR="0070341E" w:rsidRDefault="0070341E" w:rsidP="002826D4">
            <w:pPr>
              <w:pStyle w:val="TableParagraph"/>
              <w:numPr>
                <w:ilvl w:val="0"/>
                <w:numId w:val="4"/>
              </w:numPr>
              <w:rPr>
                <w:b/>
                <w:bCs/>
                <w:i/>
                <w:iCs/>
                <w:sz w:val="18"/>
                <w:szCs w:val="18"/>
              </w:rPr>
            </w:pPr>
            <w:r w:rsidRPr="5070E3B1">
              <w:rPr>
                <w:sz w:val="18"/>
                <w:szCs w:val="18"/>
              </w:rPr>
              <w:t>What questions or activities did you plan for to help scholars increase their depth of knowledge (DOK)?</w:t>
            </w:r>
          </w:p>
          <w:p w14:paraId="77180771" w14:textId="77777777" w:rsidR="0070341E" w:rsidRDefault="0070341E" w:rsidP="002826D4">
            <w:pPr>
              <w:pStyle w:val="TableParagraph"/>
              <w:numPr>
                <w:ilvl w:val="0"/>
                <w:numId w:val="4"/>
              </w:numPr>
              <w:rPr>
                <w:b/>
                <w:bCs/>
                <w:i/>
                <w:iCs/>
                <w:sz w:val="18"/>
                <w:szCs w:val="18"/>
              </w:rPr>
            </w:pPr>
            <w:r w:rsidRPr="5070E3B1">
              <w:rPr>
                <w:sz w:val="18"/>
                <w:szCs w:val="18"/>
              </w:rPr>
              <w:t>Were the scaffolds planned in last week’s instruction effective? What new supports might be added this week to help scholars demonstrate proficiency?</w:t>
            </w:r>
          </w:p>
          <w:p w14:paraId="6FE283D7" w14:textId="77777777" w:rsidR="0070341E" w:rsidRDefault="0070341E" w:rsidP="002826D4">
            <w:pPr>
              <w:pStyle w:val="TableParagraph"/>
              <w:numPr>
                <w:ilvl w:val="0"/>
                <w:numId w:val="4"/>
              </w:numPr>
              <w:rPr>
                <w:b/>
                <w:bCs/>
                <w:i/>
                <w:iCs/>
                <w:sz w:val="18"/>
                <w:szCs w:val="18"/>
              </w:rPr>
            </w:pPr>
            <w:r w:rsidRPr="5070E3B1">
              <w:rPr>
                <w:sz w:val="18"/>
                <w:szCs w:val="18"/>
              </w:rPr>
              <w:t>How are formative assessments or exit tickets being used for the following day’s Do Now?</w:t>
            </w:r>
          </w:p>
          <w:p w14:paraId="5FE8D0CE" w14:textId="77777777" w:rsidR="0070341E" w:rsidRPr="007B24DF" w:rsidRDefault="0070341E" w:rsidP="002826D4">
            <w:pPr>
              <w:pStyle w:val="TableParagraph"/>
              <w:numPr>
                <w:ilvl w:val="0"/>
                <w:numId w:val="4"/>
              </w:numPr>
              <w:rPr>
                <w:b/>
                <w:bCs/>
                <w:i/>
                <w:iCs/>
                <w:sz w:val="18"/>
                <w:szCs w:val="18"/>
              </w:rPr>
            </w:pPr>
            <w:r w:rsidRPr="5070E3B1">
              <w:rPr>
                <w:sz w:val="18"/>
                <w:szCs w:val="18"/>
              </w:rPr>
              <w:t>How are you embedding and/or using vocabulary throughout your lesson?</w:t>
            </w:r>
          </w:p>
        </w:tc>
      </w:tr>
    </w:tbl>
    <w:p w14:paraId="5920CA95" w14:textId="43113DB4" w:rsidR="0070341E" w:rsidRDefault="0070341E" w:rsidP="0070341E"/>
    <w:p w14:paraId="51544563" w14:textId="77777777" w:rsidR="00DA3799" w:rsidRPr="00DA3799" w:rsidRDefault="00DA3799" w:rsidP="00DA3799">
      <w:pPr>
        <w:widowControl/>
        <w:autoSpaceDE/>
        <w:autoSpaceDN/>
        <w:ind w:right="960"/>
        <w:jc w:val="center"/>
        <w:textAlignment w:val="baseline"/>
        <w:rPr>
          <w:rFonts w:ascii="Segoe UI" w:eastAsia="Times New Roman" w:hAnsi="Segoe UI" w:cs="Segoe UI"/>
          <w:sz w:val="18"/>
          <w:szCs w:val="18"/>
        </w:rPr>
      </w:pPr>
      <w:r w:rsidRPr="00DA3799">
        <w:rPr>
          <w:rFonts w:eastAsia="Times New Roman" w:cs="Segoe UI"/>
          <w:b/>
          <w:bCs/>
          <w:sz w:val="34"/>
          <w:szCs w:val="34"/>
        </w:rPr>
        <w:lastRenderedPageBreak/>
        <w:t>St. Louis Public Schools</w:t>
      </w:r>
      <w:r w:rsidRPr="00DA3799">
        <w:rPr>
          <w:rFonts w:eastAsia="Times New Roman" w:cs="Segoe UI"/>
          <w:sz w:val="34"/>
          <w:szCs w:val="34"/>
        </w:rPr>
        <w:t> </w:t>
      </w:r>
      <w:r w:rsidRPr="00DA3799">
        <w:rPr>
          <w:rFonts w:eastAsia="Times New Roman" w:cs="Segoe UI"/>
          <w:sz w:val="34"/>
          <w:szCs w:val="34"/>
        </w:rPr>
        <w:br/>
      </w:r>
      <w:r w:rsidRPr="00DA3799">
        <w:rPr>
          <w:rFonts w:eastAsia="Times New Roman" w:cs="Segoe UI"/>
          <w:b/>
          <w:bCs/>
          <w:sz w:val="34"/>
          <w:szCs w:val="34"/>
        </w:rPr>
        <w:t>Standards-Based Blended Learning Lesson Planner</w:t>
      </w:r>
      <w:r w:rsidRPr="00DA3799">
        <w:rPr>
          <w:rFonts w:eastAsia="Times New Roman" w:cs="Segoe UI"/>
          <w:sz w:val="34"/>
          <w:szCs w:val="34"/>
        </w:rPr>
        <w:t> </w:t>
      </w:r>
    </w:p>
    <w:p w14:paraId="28F6C1C8" w14:textId="77777777" w:rsidR="00DA3799" w:rsidRPr="00DA3799" w:rsidRDefault="00DA3799" w:rsidP="00DA3799">
      <w:pPr>
        <w:widowControl/>
        <w:autoSpaceDE/>
        <w:autoSpaceDN/>
        <w:textAlignment w:val="baseline"/>
        <w:rPr>
          <w:rFonts w:ascii="Segoe UI" w:eastAsia="Times New Roman" w:hAnsi="Segoe UI" w:cs="Segoe UI"/>
          <w:sz w:val="18"/>
          <w:szCs w:val="18"/>
        </w:rPr>
      </w:pPr>
      <w:r w:rsidRPr="00DA3799">
        <w:rPr>
          <w:rFonts w:eastAsia="Times New Roman" w:cs="Segoe UI"/>
          <w:sz w:val="7"/>
          <w:szCs w:val="7"/>
        </w:rPr>
        <w:t> </w:t>
      </w:r>
    </w:p>
    <w:tbl>
      <w:tblPr>
        <w:tblW w:w="142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717"/>
        <w:gridCol w:w="8"/>
        <w:gridCol w:w="2085"/>
        <w:gridCol w:w="1020"/>
        <w:gridCol w:w="3112"/>
        <w:gridCol w:w="8"/>
        <w:gridCol w:w="1425"/>
        <w:gridCol w:w="4822"/>
        <w:gridCol w:w="8"/>
      </w:tblGrid>
      <w:tr w:rsidR="00DA3799" w:rsidRPr="00DA3799" w14:paraId="252F6532" w14:textId="77777777" w:rsidTr="00AF0BB8">
        <w:trPr>
          <w:gridBefore w:val="1"/>
          <w:wBefore w:w="8" w:type="dxa"/>
          <w:trHeight w:val="270"/>
        </w:trPr>
        <w:tc>
          <w:tcPr>
            <w:tcW w:w="14205" w:type="dxa"/>
            <w:gridSpan w:val="9"/>
            <w:tcBorders>
              <w:top w:val="single" w:sz="6" w:space="0" w:color="000000"/>
              <w:left w:val="single" w:sz="6" w:space="0" w:color="000000"/>
              <w:bottom w:val="single" w:sz="6" w:space="0" w:color="000000"/>
              <w:right w:val="single" w:sz="6" w:space="0" w:color="000000"/>
            </w:tcBorders>
            <w:shd w:val="clear" w:color="auto" w:fill="D9D9D9"/>
            <w:hideMark/>
          </w:tcPr>
          <w:p w14:paraId="1D74CED4" w14:textId="77777777" w:rsidR="00DA3799" w:rsidRPr="00DA3799" w:rsidRDefault="00DA3799" w:rsidP="00DA3799">
            <w:pPr>
              <w:widowControl/>
              <w:autoSpaceDE/>
              <w:autoSpaceDN/>
              <w:ind w:left="3630" w:right="3630"/>
              <w:jc w:val="center"/>
              <w:textAlignment w:val="baseline"/>
              <w:divId w:val="1627813376"/>
              <w:rPr>
                <w:rFonts w:ascii="Times New Roman" w:eastAsia="Times New Roman" w:hAnsi="Times New Roman" w:cs="Times New Roman"/>
                <w:sz w:val="24"/>
                <w:szCs w:val="24"/>
              </w:rPr>
            </w:pPr>
            <w:r w:rsidRPr="00DA3799">
              <w:rPr>
                <w:rFonts w:eastAsia="Times New Roman" w:cs="Times New Roman"/>
                <w:b/>
                <w:bCs/>
                <w:color w:val="000000"/>
                <w:sz w:val="24"/>
                <w:szCs w:val="24"/>
              </w:rPr>
              <w:t>Weekly Instructional Planner</w:t>
            </w:r>
            <w:r w:rsidRPr="00DA3799">
              <w:rPr>
                <w:rFonts w:eastAsia="Times New Roman" w:cs="Times New Roman"/>
                <w:color w:val="000000"/>
                <w:sz w:val="24"/>
                <w:szCs w:val="24"/>
              </w:rPr>
              <w:t> </w:t>
            </w:r>
          </w:p>
        </w:tc>
      </w:tr>
      <w:tr w:rsidR="006D43F6" w:rsidRPr="00DA3799" w14:paraId="64BBA489" w14:textId="77777777" w:rsidTr="00AF0BB8">
        <w:trPr>
          <w:gridBefore w:val="1"/>
          <w:wBefore w:w="8" w:type="dxa"/>
          <w:trHeight w:val="285"/>
        </w:trPr>
        <w:tc>
          <w:tcPr>
            <w:tcW w:w="172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264A0243"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Name</w:t>
            </w:r>
            <w:r w:rsidRPr="00DA3799">
              <w:rPr>
                <w:rFonts w:eastAsia="Times New Roman" w:cs="Times New Roman"/>
                <w:sz w:val="18"/>
                <w:szCs w:val="18"/>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FFFFFF"/>
            <w:hideMark/>
          </w:tcPr>
          <w:p w14:paraId="004588AE"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 Ms. La Tosha Morrow</w:t>
            </w:r>
            <w:r w:rsidRPr="00DA3799">
              <w:rPr>
                <w:rFonts w:eastAsia="Times New Roman" w:cs="Times New Roman"/>
                <w:sz w:val="18"/>
                <w:szCs w:val="18"/>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DEEAF6"/>
            <w:hideMark/>
          </w:tcPr>
          <w:p w14:paraId="06992181"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Date</w:t>
            </w:r>
            <w:r w:rsidRPr="00DA3799">
              <w:rPr>
                <w:rFonts w:eastAsia="Times New Roman" w:cs="Times New Roman"/>
                <w:sz w:val="18"/>
                <w:szCs w:val="18"/>
              </w:rPr>
              <w:t> </w:t>
            </w:r>
          </w:p>
        </w:tc>
        <w:tc>
          <w:tcPr>
            <w:tcW w:w="31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BA6FE5F" w14:textId="673B5B6B"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Pr>
                <w:b/>
                <w:bCs/>
                <w:sz w:val="18"/>
                <w:szCs w:val="18"/>
              </w:rPr>
              <w:t>January 16-19, 2024</w:t>
            </w:r>
          </w:p>
        </w:tc>
        <w:tc>
          <w:tcPr>
            <w:tcW w:w="1425" w:type="dxa"/>
            <w:tcBorders>
              <w:top w:val="single" w:sz="6" w:space="0" w:color="000000"/>
              <w:left w:val="single" w:sz="6" w:space="0" w:color="000000"/>
              <w:bottom w:val="single" w:sz="6" w:space="0" w:color="000000"/>
              <w:right w:val="single" w:sz="6" w:space="0" w:color="000000"/>
            </w:tcBorders>
            <w:shd w:val="clear" w:color="auto" w:fill="DEEAF6"/>
            <w:hideMark/>
          </w:tcPr>
          <w:p w14:paraId="107966AE"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Grade &amp; Subject</w:t>
            </w:r>
            <w:r w:rsidRPr="00DA3799">
              <w:rPr>
                <w:rFonts w:eastAsia="Times New Roman" w:cs="Times New Roman"/>
                <w:sz w:val="18"/>
                <w:szCs w:val="18"/>
              </w:rPr>
              <w:t> </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C64DE94"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rPr>
              <w:t>Kindergarten/Science</w:t>
            </w:r>
            <w:r w:rsidRPr="00DA3799">
              <w:rPr>
                <w:rFonts w:eastAsia="Times New Roman" w:cs="Times New Roman"/>
              </w:rPr>
              <w:t> </w:t>
            </w:r>
          </w:p>
        </w:tc>
      </w:tr>
      <w:tr w:rsidR="006D43F6" w:rsidRPr="00DA3799" w14:paraId="3927CF18" w14:textId="77777777" w:rsidTr="00AF0BB8">
        <w:trPr>
          <w:gridBefore w:val="1"/>
          <w:wBefore w:w="8" w:type="dxa"/>
          <w:trHeight w:val="285"/>
        </w:trPr>
        <w:tc>
          <w:tcPr>
            <w:tcW w:w="172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0DA414A2"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Lesson Topic</w:t>
            </w:r>
            <w:r w:rsidRPr="00DA3799">
              <w:rPr>
                <w:rFonts w:eastAsia="Times New Roman" w:cs="Times New Roman"/>
                <w:sz w:val="18"/>
                <w:szCs w:val="18"/>
              </w:rPr>
              <w:t> </w:t>
            </w:r>
          </w:p>
        </w:tc>
        <w:tc>
          <w:tcPr>
            <w:tcW w:w="12480"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6AB83DCD" w14:textId="5809900A" w:rsidR="006D43F6" w:rsidRPr="00DA3799" w:rsidRDefault="006D43F6" w:rsidP="006D43F6">
            <w:pPr>
              <w:widowControl/>
              <w:autoSpaceDE/>
              <w:autoSpaceDN/>
              <w:textAlignment w:val="baseline"/>
              <w:rPr>
                <w:rFonts w:ascii="Times New Roman" w:eastAsia="Times New Roman" w:hAnsi="Times New Roman" w:cs="Times New Roman"/>
                <w:sz w:val="24"/>
                <w:szCs w:val="24"/>
              </w:rPr>
            </w:pPr>
            <w:r>
              <w:rPr>
                <w:rFonts w:eastAsia="Times New Roman" w:cs="Times New Roman"/>
                <w:sz w:val="24"/>
                <w:szCs w:val="24"/>
              </w:rPr>
              <w:t>Unit 3: Bears in Winter</w:t>
            </w:r>
          </w:p>
        </w:tc>
      </w:tr>
      <w:tr w:rsidR="006D43F6" w:rsidRPr="00DA3799" w14:paraId="2DFF846D" w14:textId="77777777" w:rsidTr="00AF0BB8">
        <w:trPr>
          <w:gridBefore w:val="1"/>
          <w:wBefore w:w="8" w:type="dxa"/>
          <w:trHeight w:val="285"/>
        </w:trPr>
        <w:tc>
          <w:tcPr>
            <w:tcW w:w="172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47409B98"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Lesson Objectives</w:t>
            </w:r>
            <w:r w:rsidRPr="00DA3799">
              <w:rPr>
                <w:rFonts w:eastAsia="Times New Roman" w:cs="Times New Roman"/>
                <w:sz w:val="18"/>
                <w:szCs w:val="18"/>
              </w:rPr>
              <w:t> </w:t>
            </w: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FFFFCC"/>
            <w:hideMark/>
          </w:tcPr>
          <w:p w14:paraId="149DE1D3" w14:textId="77777777" w:rsidR="006D43F6" w:rsidRPr="00DA3799" w:rsidRDefault="006D43F6" w:rsidP="006D43F6">
            <w:pPr>
              <w:widowControl/>
              <w:autoSpaceDE/>
              <w:autoSpaceDN/>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Content Objective(s)</w:t>
            </w:r>
            <w:r w:rsidRPr="00DA3799">
              <w:rPr>
                <w:rFonts w:eastAsia="Times New Roman" w:cs="Times New Roman"/>
                <w:sz w:val="18"/>
                <w:szCs w:val="18"/>
              </w:rPr>
              <w:t> </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FFFFCC"/>
            <w:hideMark/>
          </w:tcPr>
          <w:p w14:paraId="07ED19B2" w14:textId="77777777" w:rsidR="006D43F6" w:rsidRPr="00DA3799" w:rsidRDefault="006D43F6" w:rsidP="006D43F6">
            <w:pPr>
              <w:widowControl/>
              <w:autoSpaceDE/>
              <w:autoSpaceDN/>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Language Objective (ESOL)</w:t>
            </w:r>
            <w:r w:rsidRPr="00DA3799">
              <w:rPr>
                <w:rFonts w:eastAsia="Times New Roman" w:cs="Times New Roman"/>
                <w:sz w:val="18"/>
                <w:szCs w:val="18"/>
              </w:rPr>
              <w:t> </w:t>
            </w:r>
          </w:p>
        </w:tc>
      </w:tr>
      <w:tr w:rsidR="006D43F6" w:rsidRPr="00DA3799" w14:paraId="1B88B1AD" w14:textId="77777777" w:rsidTr="00AF0BB8">
        <w:trPr>
          <w:gridBefore w:val="1"/>
          <w:wBefore w:w="8" w:type="dxa"/>
          <w:trHeight w:val="285"/>
        </w:trPr>
        <w:tc>
          <w:tcPr>
            <w:tcW w:w="1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881D5E" w14:textId="77777777" w:rsidR="006D43F6" w:rsidRPr="00DA3799" w:rsidRDefault="006D43F6" w:rsidP="006D43F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Learning Target(s)</w:t>
            </w:r>
            <w:r w:rsidRPr="00DA3799">
              <w:rPr>
                <w:rFonts w:eastAsia="Times New Roman" w:cs="Times New Roman"/>
                <w:sz w:val="18"/>
                <w:szCs w:val="18"/>
              </w:rPr>
              <w:t> </w:t>
            </w: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4FD34A4" w14:textId="77777777" w:rsidR="00747D32" w:rsidRPr="00747D32" w:rsidRDefault="00D97CF0" w:rsidP="00747D32">
            <w:pPr>
              <w:widowControl/>
              <w:numPr>
                <w:ilvl w:val="0"/>
                <w:numId w:val="15"/>
              </w:numPr>
              <w:autoSpaceDE/>
              <w:autoSpaceDN/>
              <w:textAlignment w:val="baseline"/>
              <w:rPr>
                <w:rFonts w:ascii="Arial" w:eastAsia="Times New Roman" w:hAnsi="Arial" w:cs="Arial"/>
                <w:sz w:val="20"/>
                <w:szCs w:val="20"/>
              </w:rPr>
            </w:pPr>
            <w:r>
              <w:t>I can list some of the weather challenges of winter.</w:t>
            </w:r>
          </w:p>
          <w:p w14:paraId="5D3552CC" w14:textId="77777777" w:rsidR="00851871" w:rsidRPr="00851871" w:rsidRDefault="00747D32" w:rsidP="00747D32">
            <w:pPr>
              <w:widowControl/>
              <w:numPr>
                <w:ilvl w:val="0"/>
                <w:numId w:val="15"/>
              </w:numPr>
              <w:autoSpaceDE/>
              <w:autoSpaceDN/>
              <w:textAlignment w:val="baseline"/>
              <w:rPr>
                <w:rFonts w:ascii="Arial" w:eastAsia="Times New Roman" w:hAnsi="Arial" w:cs="Arial"/>
                <w:sz w:val="20"/>
                <w:szCs w:val="20"/>
              </w:rPr>
            </w:pPr>
            <w:r>
              <w:t>I</w:t>
            </w:r>
            <w:r w:rsidR="00D97CF0">
              <w:t xml:space="preserve"> can explain how my body responds when I become more active</w:t>
            </w:r>
            <w:r>
              <w:t>.</w:t>
            </w:r>
          </w:p>
          <w:p w14:paraId="32FE4AE1" w14:textId="77777777" w:rsidR="00851871" w:rsidRPr="00851871" w:rsidRDefault="00851871" w:rsidP="00747D32">
            <w:pPr>
              <w:widowControl/>
              <w:numPr>
                <w:ilvl w:val="0"/>
                <w:numId w:val="15"/>
              </w:numPr>
              <w:autoSpaceDE/>
              <w:autoSpaceDN/>
              <w:textAlignment w:val="baseline"/>
              <w:rPr>
                <w:rFonts w:ascii="Arial" w:eastAsia="Times New Roman" w:hAnsi="Arial" w:cs="Arial"/>
                <w:sz w:val="20"/>
                <w:szCs w:val="20"/>
              </w:rPr>
            </w:pPr>
            <w:r>
              <w:t>I</w:t>
            </w:r>
            <w:r w:rsidR="00D97CF0">
              <w:t xml:space="preserve"> can make a model of a structure. </w:t>
            </w:r>
          </w:p>
          <w:p w14:paraId="005C4103" w14:textId="77777777" w:rsidR="00851871" w:rsidRPr="00851871" w:rsidRDefault="00D97CF0" w:rsidP="00747D32">
            <w:pPr>
              <w:widowControl/>
              <w:numPr>
                <w:ilvl w:val="0"/>
                <w:numId w:val="15"/>
              </w:numPr>
              <w:autoSpaceDE/>
              <w:autoSpaceDN/>
              <w:textAlignment w:val="baseline"/>
              <w:rPr>
                <w:rFonts w:ascii="Arial" w:eastAsia="Times New Roman" w:hAnsi="Arial" w:cs="Arial"/>
                <w:sz w:val="20"/>
                <w:szCs w:val="20"/>
              </w:rPr>
            </w:pPr>
            <w:r>
              <w:t xml:space="preserve">I can draw a shelter and explain what materials work well. </w:t>
            </w:r>
          </w:p>
          <w:p w14:paraId="00D72840" w14:textId="4EDB1CD0" w:rsidR="006D43F6" w:rsidRPr="00747D32" w:rsidRDefault="00851871" w:rsidP="00747D32">
            <w:pPr>
              <w:widowControl/>
              <w:numPr>
                <w:ilvl w:val="0"/>
                <w:numId w:val="15"/>
              </w:numPr>
              <w:autoSpaceDE/>
              <w:autoSpaceDN/>
              <w:textAlignment w:val="baseline"/>
              <w:rPr>
                <w:rFonts w:ascii="Arial" w:eastAsia="Times New Roman" w:hAnsi="Arial" w:cs="Arial"/>
                <w:sz w:val="20"/>
                <w:szCs w:val="20"/>
              </w:rPr>
            </w:pPr>
            <w:r>
              <w:t>I</w:t>
            </w:r>
            <w:r w:rsidR="00D97CF0">
              <w:t xml:space="preserve"> can identify severe weather including blizzards and thunderstorms.</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92FD845" w14:textId="77777777" w:rsidR="006D43F6" w:rsidRPr="00DA3799" w:rsidRDefault="006D43F6" w:rsidP="006D43F6">
            <w:pPr>
              <w:widowControl/>
              <w:autoSpaceDE/>
              <w:autoSpaceDN/>
              <w:textAlignment w:val="baseline"/>
              <w:rPr>
                <w:rFonts w:ascii="Times New Roman" w:eastAsia="Times New Roman" w:hAnsi="Times New Roman" w:cs="Times New Roman"/>
                <w:sz w:val="24"/>
                <w:szCs w:val="24"/>
              </w:rPr>
            </w:pPr>
            <w:r w:rsidRPr="00DA3799">
              <w:rPr>
                <w:rFonts w:ascii="Arial" w:eastAsia="Times New Roman" w:hAnsi="Arial" w:cs="Arial"/>
                <w:sz w:val="20"/>
                <w:szCs w:val="20"/>
              </w:rPr>
              <w:t>Use pictures to help students recognize vocabulary </w:t>
            </w:r>
          </w:p>
        </w:tc>
      </w:tr>
      <w:tr w:rsidR="006D43F6" w:rsidRPr="00DA3799" w14:paraId="67F9E94C" w14:textId="77777777" w:rsidTr="00AF0BB8">
        <w:trPr>
          <w:gridBefore w:val="1"/>
          <w:wBefore w:w="8" w:type="dxa"/>
          <w:trHeight w:val="240"/>
        </w:trPr>
        <w:tc>
          <w:tcPr>
            <w:tcW w:w="1725" w:type="dxa"/>
            <w:gridSpan w:val="2"/>
            <w:vMerge w:val="restart"/>
            <w:tcBorders>
              <w:top w:val="single" w:sz="6" w:space="0" w:color="000000"/>
              <w:left w:val="single" w:sz="6" w:space="0" w:color="000000"/>
              <w:bottom w:val="single" w:sz="6" w:space="0" w:color="000000"/>
              <w:right w:val="single" w:sz="6" w:space="0" w:color="000000"/>
            </w:tcBorders>
            <w:shd w:val="clear" w:color="auto" w:fill="DEEAF6"/>
            <w:hideMark/>
          </w:tcPr>
          <w:p w14:paraId="6614FA49" w14:textId="77777777" w:rsidR="006D43F6" w:rsidRPr="00DA3799" w:rsidRDefault="006D43F6" w:rsidP="006D43F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Focus Standard(s)</w:t>
            </w:r>
            <w:r w:rsidRPr="00DA3799">
              <w:rPr>
                <w:rFonts w:eastAsia="Times New Roman" w:cs="Times New Roman"/>
                <w:sz w:val="18"/>
                <w:szCs w:val="18"/>
              </w:rPr>
              <w:t> </w:t>
            </w: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4DD2A473" w14:textId="77777777" w:rsidR="006D43F6" w:rsidRPr="00DA3799" w:rsidRDefault="006D43F6" w:rsidP="006D43F6">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rPr>
              <w:t> </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24FBB921" w14:textId="77777777" w:rsidR="006D43F6" w:rsidRPr="00DA3799" w:rsidRDefault="006D43F6" w:rsidP="006D43F6">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b/>
                <w:bCs/>
                <w:color w:val="000000"/>
                <w:sz w:val="18"/>
                <w:szCs w:val="18"/>
              </w:rPr>
              <w:t>Prior Knowledge and/or Unfinished Learning Needs</w:t>
            </w:r>
            <w:r w:rsidRPr="00DA3799">
              <w:rPr>
                <w:rFonts w:eastAsia="Times New Roman" w:cs="Times New Roman"/>
                <w:color w:val="000000"/>
                <w:sz w:val="18"/>
                <w:szCs w:val="18"/>
              </w:rPr>
              <w:t> </w:t>
            </w:r>
          </w:p>
        </w:tc>
      </w:tr>
      <w:tr w:rsidR="006D43F6" w:rsidRPr="00DA3799" w14:paraId="5B1A684F" w14:textId="77777777" w:rsidTr="00AF0BB8">
        <w:trPr>
          <w:gridBefore w:val="1"/>
          <w:wBefore w:w="8" w:type="dxa"/>
          <w:trHeight w:val="450"/>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77FF4B" w14:textId="77777777" w:rsidR="006D43F6" w:rsidRPr="00DA3799" w:rsidRDefault="006D43F6" w:rsidP="006D43F6">
            <w:pPr>
              <w:widowControl/>
              <w:autoSpaceDE/>
              <w:autoSpaceDN/>
              <w:rPr>
                <w:rFonts w:ascii="Times New Roman" w:eastAsia="Times New Roman" w:hAnsi="Times New Roman" w:cs="Times New Roman"/>
                <w:sz w:val="24"/>
                <w:szCs w:val="24"/>
              </w:rPr>
            </w:pP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B89D5AA" w14:textId="77777777" w:rsidR="006D43F6" w:rsidRDefault="006D43F6" w:rsidP="006D43F6">
            <w:pPr>
              <w:widowControl/>
              <w:autoSpaceDE/>
              <w:autoSpaceDN/>
              <w:ind w:left="105"/>
              <w:textAlignment w:val="baseline"/>
              <w:rPr>
                <w:rFonts w:ascii="Arial" w:eastAsia="Times New Roman" w:hAnsi="Arial" w:cs="Arial"/>
                <w:sz w:val="20"/>
                <w:szCs w:val="20"/>
              </w:rPr>
            </w:pPr>
            <w:r w:rsidRPr="00DA3799">
              <w:rPr>
                <w:rFonts w:ascii="Arial" w:eastAsia="Times New Roman" w:hAnsi="Arial" w:cs="Arial"/>
                <w:sz w:val="20"/>
                <w:szCs w:val="20"/>
                <w:shd w:val="clear" w:color="auto" w:fill="FAF9F8"/>
              </w:rPr>
              <w:t xml:space="preserve">K.LS1.C.1 </w:t>
            </w:r>
            <w:r w:rsidRPr="00DA3799">
              <w:rPr>
                <w:rFonts w:ascii="Arial" w:eastAsia="Times New Roman" w:hAnsi="Arial" w:cs="Arial"/>
                <w:sz w:val="20"/>
                <w:szCs w:val="20"/>
              </w:rPr>
              <w:t>Use observations to describe patterns of what plants and animals (including humans) need to survive.  </w:t>
            </w:r>
          </w:p>
          <w:p w14:paraId="41D68026" w14:textId="60FC6EBA" w:rsidR="006D43F6" w:rsidRPr="00DA3799" w:rsidRDefault="006D43F6" w:rsidP="00D53E18">
            <w:pPr>
              <w:widowControl/>
              <w:autoSpaceDE/>
              <w:autoSpaceDN/>
              <w:ind w:left="105"/>
              <w:textAlignment w:val="baseline"/>
              <w:rPr>
                <w:rFonts w:ascii="Times New Roman" w:eastAsia="Times New Roman" w:hAnsi="Times New Roman" w:cs="Times New Roman"/>
                <w:sz w:val="24"/>
                <w:szCs w:val="24"/>
              </w:rPr>
            </w:pPr>
            <w:proofErr w:type="gramStart"/>
            <w:r>
              <w:rPr>
                <w:rFonts w:ascii="Arial" w:eastAsia="Times New Roman" w:hAnsi="Arial" w:cs="Arial"/>
                <w:sz w:val="20"/>
                <w:szCs w:val="20"/>
                <w:shd w:val="clear" w:color="auto" w:fill="FAF9F8"/>
              </w:rPr>
              <w:t>K.ESS</w:t>
            </w:r>
            <w:proofErr w:type="gramEnd"/>
            <w:r>
              <w:rPr>
                <w:rFonts w:ascii="Arial" w:eastAsia="Times New Roman" w:hAnsi="Arial" w:cs="Arial"/>
                <w:sz w:val="20"/>
                <w:szCs w:val="20"/>
                <w:shd w:val="clear" w:color="auto" w:fill="FAF9F8"/>
              </w:rPr>
              <w:t>1.B.1 Make observations during different seasons to relate the amount of daylight to the time of year.</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CFEFDC8" w14:textId="77777777" w:rsidR="006D43F6" w:rsidRPr="00DA3799" w:rsidRDefault="006D43F6" w:rsidP="006D43F6">
            <w:pPr>
              <w:widowControl/>
              <w:autoSpaceDE/>
              <w:autoSpaceDN/>
              <w:textAlignment w:val="baseline"/>
              <w:rPr>
                <w:rFonts w:ascii="Times New Roman" w:eastAsia="Times New Roman" w:hAnsi="Times New Roman" w:cs="Times New Roman"/>
                <w:color w:val="000000"/>
                <w:sz w:val="24"/>
                <w:szCs w:val="24"/>
              </w:rPr>
            </w:pPr>
            <w:r w:rsidRPr="00DA3799">
              <w:rPr>
                <w:rFonts w:ascii="Arial" w:eastAsia="Times New Roman" w:hAnsi="Arial" w:cs="Arial"/>
                <w:sz w:val="20"/>
                <w:szCs w:val="20"/>
              </w:rPr>
              <w:t> </w:t>
            </w:r>
          </w:p>
          <w:p w14:paraId="3D5AC28A" w14:textId="77777777" w:rsidR="006D43F6" w:rsidRPr="00DA3799" w:rsidRDefault="006D43F6" w:rsidP="006D43F6">
            <w:pPr>
              <w:widowControl/>
              <w:autoSpaceDE/>
              <w:autoSpaceDN/>
              <w:ind w:left="1080"/>
              <w:textAlignment w:val="baseline"/>
              <w:rPr>
                <w:rFonts w:ascii="Arial" w:eastAsia="Times New Roman" w:hAnsi="Arial" w:cs="Arial"/>
                <w:color w:val="000000"/>
                <w:sz w:val="20"/>
                <w:szCs w:val="20"/>
              </w:rPr>
            </w:pPr>
            <w:r w:rsidRPr="00DA3799">
              <w:rPr>
                <w:rFonts w:ascii="Arial" w:eastAsia="Times New Roman" w:hAnsi="Arial" w:cs="Arial"/>
                <w:color w:val="000000"/>
                <w:sz w:val="20"/>
                <w:szCs w:val="20"/>
              </w:rPr>
              <w:t> </w:t>
            </w:r>
          </w:p>
          <w:p w14:paraId="5DE5FCA7" w14:textId="77777777" w:rsidR="006D43F6" w:rsidRPr="00DA3799" w:rsidRDefault="006D43F6" w:rsidP="006D43F6">
            <w:pPr>
              <w:widowControl/>
              <w:autoSpaceDE/>
              <w:autoSpaceDN/>
              <w:textAlignment w:val="baseline"/>
              <w:rPr>
                <w:rFonts w:ascii="Times New Roman" w:eastAsia="Times New Roman" w:hAnsi="Times New Roman" w:cs="Times New Roman"/>
                <w:sz w:val="24"/>
                <w:szCs w:val="24"/>
              </w:rPr>
            </w:pPr>
            <w:r w:rsidRPr="00DA3799">
              <w:rPr>
                <w:rFonts w:ascii="Arial" w:eastAsia="Times New Roman" w:hAnsi="Arial" w:cs="Arial"/>
                <w:sz w:val="20"/>
                <w:szCs w:val="20"/>
              </w:rPr>
              <w:t> </w:t>
            </w:r>
          </w:p>
        </w:tc>
      </w:tr>
      <w:tr w:rsidR="006D43F6" w:rsidRPr="00DA3799" w14:paraId="30A0162B" w14:textId="77777777" w:rsidTr="00AF0BB8">
        <w:trPr>
          <w:gridAfter w:val="1"/>
          <w:wAfter w:w="8" w:type="dxa"/>
          <w:trHeight w:val="300"/>
        </w:trPr>
        <w:tc>
          <w:tcPr>
            <w:tcW w:w="1725" w:type="dxa"/>
            <w:gridSpan w:val="2"/>
            <w:vMerge w:val="restart"/>
            <w:tcBorders>
              <w:top w:val="single" w:sz="6" w:space="0" w:color="000000"/>
              <w:left w:val="single" w:sz="6" w:space="0" w:color="000000"/>
              <w:bottom w:val="single" w:sz="6" w:space="0" w:color="000000"/>
              <w:right w:val="single" w:sz="6" w:space="0" w:color="000000"/>
            </w:tcBorders>
            <w:shd w:val="clear" w:color="auto" w:fill="DEEAF6"/>
            <w:hideMark/>
          </w:tcPr>
          <w:p w14:paraId="1F209025" w14:textId="77777777" w:rsidR="006D43F6" w:rsidRPr="00DA3799" w:rsidRDefault="006D43F6" w:rsidP="006D43F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Essential Question &amp; Vocabulary</w:t>
            </w:r>
            <w:r w:rsidRPr="00DA3799">
              <w:rPr>
                <w:rFonts w:eastAsia="Times New Roman" w:cs="Times New Roman"/>
                <w:sz w:val="18"/>
                <w:szCs w:val="18"/>
              </w:rPr>
              <w:t> </w:t>
            </w: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FFFFCC"/>
            <w:hideMark/>
          </w:tcPr>
          <w:p w14:paraId="3F468F11" w14:textId="77777777" w:rsidR="006D43F6" w:rsidRPr="00DA3799" w:rsidRDefault="006D43F6" w:rsidP="006D43F6">
            <w:pPr>
              <w:widowControl/>
              <w:autoSpaceDE/>
              <w:autoSpaceDN/>
              <w:jc w:val="center"/>
              <w:textAlignment w:val="baseline"/>
              <w:rPr>
                <w:rFonts w:ascii="Times New Roman" w:eastAsia="Times New Roman" w:hAnsi="Times New Roman" w:cs="Times New Roman"/>
                <w:sz w:val="24"/>
                <w:szCs w:val="24"/>
              </w:rPr>
            </w:pPr>
            <w:r w:rsidRPr="00DA3799">
              <w:rPr>
                <w:rFonts w:eastAsia="Times New Roman" w:cs="Times New Roman"/>
                <w:b/>
                <w:bCs/>
              </w:rPr>
              <w:t>Essential Question</w:t>
            </w:r>
            <w:r w:rsidRPr="00DA3799">
              <w:rPr>
                <w:rFonts w:eastAsia="Times New Roman" w:cs="Times New Roman"/>
              </w:rPr>
              <w:t> </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FFFFCC"/>
            <w:hideMark/>
          </w:tcPr>
          <w:p w14:paraId="10EB5ECA" w14:textId="77777777" w:rsidR="006D43F6" w:rsidRPr="00DA3799" w:rsidRDefault="006D43F6" w:rsidP="006D43F6">
            <w:pPr>
              <w:widowControl/>
              <w:autoSpaceDE/>
              <w:autoSpaceDN/>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Lesson Vocabulary</w:t>
            </w:r>
            <w:r w:rsidRPr="00DA3799">
              <w:rPr>
                <w:rFonts w:eastAsia="Times New Roman" w:cs="Times New Roman"/>
                <w:sz w:val="18"/>
                <w:szCs w:val="18"/>
              </w:rPr>
              <w:t> </w:t>
            </w:r>
          </w:p>
        </w:tc>
      </w:tr>
      <w:tr w:rsidR="006D43F6" w:rsidRPr="00DA3799" w14:paraId="21C1C8D8" w14:textId="77777777" w:rsidTr="00AF0BB8">
        <w:trPr>
          <w:gridAfter w:val="1"/>
          <w:wAfter w:w="8" w:type="dxa"/>
          <w:trHeight w:val="435"/>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7F3E99" w14:textId="77777777" w:rsidR="006D43F6" w:rsidRPr="00DA3799" w:rsidRDefault="006D43F6" w:rsidP="006D43F6">
            <w:pPr>
              <w:widowControl/>
              <w:autoSpaceDE/>
              <w:autoSpaceDN/>
              <w:rPr>
                <w:rFonts w:ascii="Times New Roman" w:eastAsia="Times New Roman" w:hAnsi="Times New Roman" w:cs="Times New Roman"/>
                <w:sz w:val="24"/>
                <w:szCs w:val="24"/>
              </w:rPr>
            </w:pP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6947A06" w14:textId="77777777" w:rsidR="0028413B" w:rsidRPr="0028413B" w:rsidRDefault="00471457" w:rsidP="0028413B">
            <w:pPr>
              <w:pStyle w:val="ListParagraph"/>
              <w:widowControl/>
              <w:numPr>
                <w:ilvl w:val="0"/>
                <w:numId w:val="28"/>
              </w:numPr>
              <w:autoSpaceDE/>
              <w:autoSpaceDN/>
              <w:textAlignment w:val="baseline"/>
              <w:rPr>
                <w:rFonts w:ascii="Times New Roman" w:eastAsia="Times New Roman" w:hAnsi="Times New Roman" w:cs="Times New Roman"/>
                <w:sz w:val="24"/>
                <w:szCs w:val="24"/>
              </w:rPr>
            </w:pPr>
            <w:r>
              <w:t xml:space="preserve">What do bears and other animals do to survive through the winter? </w:t>
            </w:r>
          </w:p>
          <w:p w14:paraId="1491384B" w14:textId="2F0E670F" w:rsidR="006D43F6" w:rsidRPr="0028413B" w:rsidRDefault="00471457" w:rsidP="0028413B">
            <w:pPr>
              <w:pStyle w:val="ListParagraph"/>
              <w:widowControl/>
              <w:numPr>
                <w:ilvl w:val="0"/>
                <w:numId w:val="28"/>
              </w:numPr>
              <w:autoSpaceDE/>
              <w:autoSpaceDN/>
              <w:textAlignment w:val="baseline"/>
              <w:rPr>
                <w:rFonts w:ascii="Times New Roman" w:eastAsia="Times New Roman" w:hAnsi="Times New Roman" w:cs="Times New Roman"/>
                <w:sz w:val="24"/>
                <w:szCs w:val="24"/>
              </w:rPr>
            </w:pPr>
            <w:r>
              <w:t>What are good qualities of a shelter that will keep animals and people safe during severe weather</w:t>
            </w:r>
            <w:r w:rsidR="006D43F6" w:rsidRPr="0028413B">
              <w:rPr>
                <w:rFonts w:ascii="Arial" w:eastAsia="Times New Roman" w:hAnsi="Arial" w:cs="Arial"/>
                <w:sz w:val="20"/>
                <w:szCs w:val="20"/>
                <w:shd w:val="clear" w:color="auto" w:fill="FAF9F8"/>
              </w:rPr>
              <w:t>?</w:t>
            </w:r>
            <w:r w:rsidR="006D43F6" w:rsidRPr="0028413B">
              <w:rPr>
                <w:rFonts w:ascii="Arial" w:eastAsia="Times New Roman" w:hAnsi="Arial" w:cs="Arial"/>
                <w:sz w:val="20"/>
                <w:szCs w:val="20"/>
              </w:rPr>
              <w:t> </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2295E61" w14:textId="4FECFE85" w:rsidR="006D43F6" w:rsidRPr="00DA3799" w:rsidRDefault="006D43F6" w:rsidP="006D43F6">
            <w:pPr>
              <w:widowControl/>
              <w:numPr>
                <w:ilvl w:val="0"/>
                <w:numId w:val="16"/>
              </w:numPr>
              <w:autoSpaceDE/>
              <w:autoSpaceDN/>
              <w:ind w:left="0" w:firstLine="0"/>
              <w:textAlignment w:val="baseline"/>
              <w:rPr>
                <w:rFonts w:ascii="Arial" w:eastAsia="Times New Roman" w:hAnsi="Arial" w:cs="Arial"/>
                <w:color w:val="000000"/>
                <w:sz w:val="20"/>
                <w:szCs w:val="20"/>
              </w:rPr>
            </w:pPr>
            <w:r w:rsidRPr="00DA3799">
              <w:rPr>
                <w:rFonts w:ascii="Arial" w:eastAsia="Times New Roman" w:hAnsi="Arial" w:cs="Arial"/>
                <w:color w:val="000000"/>
                <w:sz w:val="20"/>
                <w:szCs w:val="20"/>
              </w:rPr>
              <w:t>data  </w:t>
            </w:r>
            <w:r w:rsidR="00A310B2">
              <w:rPr>
                <w:rFonts w:ascii="Arial" w:eastAsia="Times New Roman" w:hAnsi="Arial" w:cs="Arial"/>
                <w:color w:val="000000"/>
                <w:sz w:val="20"/>
                <w:szCs w:val="20"/>
              </w:rPr>
              <w:t xml:space="preserve">                               </w:t>
            </w:r>
          </w:p>
          <w:p w14:paraId="28166D81" w14:textId="77777777" w:rsidR="006D43F6" w:rsidRPr="00DA3799" w:rsidRDefault="006D43F6" w:rsidP="006D43F6">
            <w:pPr>
              <w:widowControl/>
              <w:numPr>
                <w:ilvl w:val="0"/>
                <w:numId w:val="16"/>
              </w:numPr>
              <w:autoSpaceDE/>
              <w:autoSpaceDN/>
              <w:ind w:left="0" w:firstLine="0"/>
              <w:textAlignment w:val="baseline"/>
              <w:rPr>
                <w:rFonts w:ascii="Arial" w:eastAsia="Times New Roman" w:hAnsi="Arial" w:cs="Arial"/>
                <w:color w:val="000000"/>
                <w:sz w:val="20"/>
                <w:szCs w:val="20"/>
              </w:rPr>
            </w:pPr>
            <w:r w:rsidRPr="00DA3799">
              <w:rPr>
                <w:rFonts w:ascii="Arial" w:eastAsia="Times New Roman" w:hAnsi="Arial" w:cs="Arial"/>
                <w:color w:val="000000"/>
                <w:sz w:val="20"/>
                <w:szCs w:val="20"/>
              </w:rPr>
              <w:t>effect  </w:t>
            </w:r>
          </w:p>
          <w:p w14:paraId="7F73C587" w14:textId="77777777" w:rsidR="006D43F6" w:rsidRPr="00DA3799" w:rsidRDefault="006D43F6" w:rsidP="006D43F6">
            <w:pPr>
              <w:widowControl/>
              <w:numPr>
                <w:ilvl w:val="0"/>
                <w:numId w:val="16"/>
              </w:numPr>
              <w:autoSpaceDE/>
              <w:autoSpaceDN/>
              <w:ind w:left="0" w:firstLine="0"/>
              <w:textAlignment w:val="baseline"/>
              <w:rPr>
                <w:rFonts w:ascii="Arial" w:eastAsia="Times New Roman" w:hAnsi="Arial" w:cs="Arial"/>
                <w:color w:val="000000"/>
                <w:sz w:val="20"/>
                <w:szCs w:val="20"/>
              </w:rPr>
            </w:pPr>
            <w:r w:rsidRPr="00DA3799">
              <w:rPr>
                <w:rFonts w:ascii="Arial" w:eastAsia="Times New Roman" w:hAnsi="Arial" w:cs="Arial"/>
                <w:color w:val="000000"/>
                <w:sz w:val="20"/>
                <w:szCs w:val="20"/>
              </w:rPr>
              <w:t>environment  </w:t>
            </w:r>
          </w:p>
          <w:p w14:paraId="0E5BE52C" w14:textId="77777777" w:rsidR="006D43F6" w:rsidRPr="00B07A58" w:rsidRDefault="006D43F6" w:rsidP="00A13B8C">
            <w:pPr>
              <w:widowControl/>
              <w:numPr>
                <w:ilvl w:val="0"/>
                <w:numId w:val="16"/>
              </w:numPr>
              <w:autoSpaceDE/>
              <w:autoSpaceDN/>
              <w:ind w:left="0" w:firstLine="0"/>
              <w:textAlignment w:val="baseline"/>
              <w:rPr>
                <w:rFonts w:ascii="Arial" w:eastAsia="Times New Roman" w:hAnsi="Arial" w:cs="Arial"/>
                <w:color w:val="000000"/>
                <w:sz w:val="20"/>
                <w:szCs w:val="20"/>
              </w:rPr>
            </w:pPr>
            <w:r w:rsidRPr="00DA3799">
              <w:rPr>
                <w:rFonts w:ascii="Arial" w:eastAsia="Times New Roman" w:hAnsi="Arial" w:cs="Arial"/>
                <w:color w:val="000000"/>
                <w:sz w:val="20"/>
                <w:szCs w:val="20"/>
              </w:rPr>
              <w:t>observation  </w:t>
            </w:r>
            <w:r w:rsidRPr="00A13B8C">
              <w:rPr>
                <w:rFonts w:ascii="Arial" w:eastAsia="Times New Roman" w:hAnsi="Arial" w:cs="Arial"/>
                <w:sz w:val="20"/>
                <w:szCs w:val="20"/>
              </w:rPr>
              <w:t> </w:t>
            </w:r>
          </w:p>
          <w:p w14:paraId="712E8C1B" w14:textId="2FDC6203" w:rsidR="00B07A58" w:rsidRPr="00A13B8C" w:rsidRDefault="00B07A58" w:rsidP="00A13B8C">
            <w:pPr>
              <w:widowControl/>
              <w:numPr>
                <w:ilvl w:val="0"/>
                <w:numId w:val="16"/>
              </w:numPr>
              <w:autoSpaceDE/>
              <w:autoSpaceDN/>
              <w:ind w:left="0" w:firstLine="0"/>
              <w:textAlignment w:val="baseline"/>
              <w:rPr>
                <w:rFonts w:ascii="Arial" w:eastAsia="Times New Roman" w:hAnsi="Arial" w:cs="Arial"/>
                <w:color w:val="000000"/>
                <w:sz w:val="20"/>
                <w:szCs w:val="20"/>
              </w:rPr>
            </w:pPr>
            <w:r>
              <w:rPr>
                <w:rFonts w:ascii="Arial" w:eastAsia="Times New Roman" w:hAnsi="Arial" w:cs="Arial"/>
                <w:sz w:val="20"/>
                <w:szCs w:val="20"/>
              </w:rPr>
              <w:t>season</w:t>
            </w:r>
          </w:p>
        </w:tc>
      </w:tr>
      <w:tr w:rsidR="006D43F6" w:rsidRPr="00DA3799" w14:paraId="59C2F204" w14:textId="77777777" w:rsidTr="00AF0BB8">
        <w:trPr>
          <w:gridBefore w:val="1"/>
          <w:wBefore w:w="8" w:type="dxa"/>
          <w:trHeight w:val="300"/>
        </w:trPr>
        <w:tc>
          <w:tcPr>
            <w:tcW w:w="1725" w:type="dxa"/>
            <w:gridSpan w:val="2"/>
            <w:vMerge w:val="restart"/>
            <w:tcBorders>
              <w:top w:val="single" w:sz="6" w:space="0" w:color="000000"/>
              <w:left w:val="single" w:sz="6" w:space="0" w:color="000000"/>
              <w:bottom w:val="single" w:sz="6" w:space="0" w:color="000000"/>
              <w:right w:val="single" w:sz="6" w:space="0" w:color="000000"/>
            </w:tcBorders>
            <w:shd w:val="clear" w:color="auto" w:fill="DEEAF6"/>
            <w:hideMark/>
          </w:tcPr>
          <w:p w14:paraId="2242C2A3"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 xml:space="preserve">List of resources or strategies related to learner’s style &amp; needs embedded throughout </w:t>
            </w:r>
            <w:proofErr w:type="gramStart"/>
            <w:r w:rsidRPr="00DA3799">
              <w:rPr>
                <w:rFonts w:eastAsia="Times New Roman" w:cs="Times New Roman"/>
                <w:b/>
                <w:bCs/>
                <w:sz w:val="18"/>
                <w:szCs w:val="18"/>
              </w:rPr>
              <w:t>lesson</w:t>
            </w:r>
            <w:proofErr w:type="gramEnd"/>
            <w:r w:rsidRPr="00DA3799">
              <w:rPr>
                <w:rFonts w:eastAsia="Times New Roman" w:cs="Times New Roman"/>
                <w:sz w:val="18"/>
                <w:szCs w:val="18"/>
              </w:rPr>
              <w:t> </w:t>
            </w:r>
          </w:p>
          <w:p w14:paraId="7631BB95" w14:textId="77777777" w:rsidR="006D43F6" w:rsidRPr="00DA3799" w:rsidRDefault="006D43F6" w:rsidP="006D43F6">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sz w:val="18"/>
                <w:szCs w:val="18"/>
              </w:rPr>
              <w:t> </w:t>
            </w: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FFFFCC"/>
            <w:hideMark/>
          </w:tcPr>
          <w:p w14:paraId="6CF63132" w14:textId="77777777" w:rsidR="006D43F6" w:rsidRPr="00DA3799" w:rsidRDefault="006D43F6" w:rsidP="006D43F6">
            <w:pPr>
              <w:widowControl/>
              <w:autoSpaceDE/>
              <w:autoSpaceDN/>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Cultural Context Differentiation</w:t>
            </w:r>
            <w:r w:rsidRPr="00DA3799">
              <w:rPr>
                <w:rFonts w:eastAsia="Times New Roman" w:cs="Times New Roman"/>
                <w:sz w:val="18"/>
                <w:szCs w:val="18"/>
              </w:rPr>
              <w:t> </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FFFFCC"/>
            <w:hideMark/>
          </w:tcPr>
          <w:p w14:paraId="3BCA44EC" w14:textId="77777777" w:rsidR="006D43F6" w:rsidRPr="00DA3799" w:rsidRDefault="006D43F6" w:rsidP="006D43F6">
            <w:pPr>
              <w:widowControl/>
              <w:autoSpaceDE/>
              <w:autoSpaceDN/>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Integrated Technology</w:t>
            </w:r>
            <w:r w:rsidRPr="00DA3799">
              <w:rPr>
                <w:rFonts w:eastAsia="Times New Roman" w:cs="Times New Roman"/>
                <w:sz w:val="18"/>
                <w:szCs w:val="18"/>
              </w:rPr>
              <w:t> </w:t>
            </w:r>
          </w:p>
        </w:tc>
      </w:tr>
      <w:tr w:rsidR="006D43F6" w:rsidRPr="00DA3799" w14:paraId="5F147A0C" w14:textId="77777777" w:rsidTr="00AF0BB8">
        <w:trPr>
          <w:gridBefore w:val="1"/>
          <w:wBefore w:w="8" w:type="dxa"/>
          <w:trHeight w:val="405"/>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B6CF4" w14:textId="77777777" w:rsidR="006D43F6" w:rsidRPr="00DA3799" w:rsidRDefault="006D43F6" w:rsidP="006D43F6">
            <w:pPr>
              <w:widowControl/>
              <w:autoSpaceDE/>
              <w:autoSpaceDN/>
              <w:rPr>
                <w:rFonts w:ascii="Times New Roman" w:eastAsia="Times New Roman" w:hAnsi="Times New Roman" w:cs="Times New Roman"/>
                <w:sz w:val="24"/>
                <w:szCs w:val="24"/>
              </w:rPr>
            </w:pPr>
          </w:p>
        </w:tc>
        <w:tc>
          <w:tcPr>
            <w:tcW w:w="622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651F9CE3" w14:textId="77777777" w:rsidR="006D43F6" w:rsidRPr="00DA3799" w:rsidRDefault="006D43F6" w:rsidP="006D43F6">
            <w:pPr>
              <w:widowControl/>
              <w:autoSpaceDE/>
              <w:autoSpaceDN/>
              <w:textAlignment w:val="baseline"/>
              <w:rPr>
                <w:rFonts w:ascii="Times New Roman" w:eastAsia="Times New Roman" w:hAnsi="Times New Roman" w:cs="Times New Roman"/>
                <w:sz w:val="24"/>
                <w:szCs w:val="24"/>
              </w:rPr>
            </w:pPr>
            <w:r w:rsidRPr="00DA3799">
              <w:rPr>
                <w:rFonts w:ascii="Arial" w:eastAsia="Times New Roman" w:hAnsi="Arial" w:cs="Arial"/>
                <w:sz w:val="18"/>
                <w:szCs w:val="18"/>
              </w:rPr>
              <w:t xml:space="preserve">Activate prior knowledge and make </w:t>
            </w:r>
            <w:proofErr w:type="gramStart"/>
            <w:r w:rsidRPr="00DA3799">
              <w:rPr>
                <w:rFonts w:ascii="Arial" w:eastAsia="Times New Roman" w:hAnsi="Arial" w:cs="Arial"/>
                <w:sz w:val="18"/>
                <w:szCs w:val="18"/>
              </w:rPr>
              <w:t>connections</w:t>
            </w:r>
            <w:proofErr w:type="gramEnd"/>
            <w:r w:rsidRPr="00DA3799">
              <w:rPr>
                <w:rFonts w:ascii="Arial" w:eastAsia="Times New Roman" w:hAnsi="Arial" w:cs="Arial"/>
                <w:sz w:val="18"/>
                <w:szCs w:val="18"/>
              </w:rPr>
              <w:t> </w:t>
            </w:r>
          </w:p>
          <w:p w14:paraId="08D29EEA" w14:textId="77777777" w:rsidR="006D43F6" w:rsidRPr="00DA3799" w:rsidRDefault="006D43F6" w:rsidP="006D43F6">
            <w:pPr>
              <w:widowControl/>
              <w:autoSpaceDE/>
              <w:autoSpaceDN/>
              <w:textAlignment w:val="baseline"/>
              <w:rPr>
                <w:rFonts w:ascii="Times New Roman" w:eastAsia="Times New Roman" w:hAnsi="Times New Roman" w:cs="Times New Roman"/>
                <w:sz w:val="24"/>
                <w:szCs w:val="24"/>
              </w:rPr>
            </w:pPr>
            <w:r w:rsidRPr="00DA3799">
              <w:rPr>
                <w:rFonts w:eastAsia="Times New Roman" w:cs="Times New Roman"/>
              </w:rPr>
              <w:t> </w:t>
            </w:r>
          </w:p>
        </w:tc>
        <w:tc>
          <w:tcPr>
            <w:tcW w:w="625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3272072" w14:textId="77777777" w:rsidR="006D43F6" w:rsidRPr="00DA3799" w:rsidRDefault="006D43F6" w:rsidP="006D43F6">
            <w:pPr>
              <w:widowControl/>
              <w:autoSpaceDE/>
              <w:autoSpaceDN/>
              <w:textAlignment w:val="baseline"/>
              <w:rPr>
                <w:rFonts w:ascii="Times New Roman" w:eastAsia="Times New Roman" w:hAnsi="Times New Roman" w:cs="Times New Roman"/>
                <w:sz w:val="24"/>
                <w:szCs w:val="24"/>
              </w:rPr>
            </w:pPr>
            <w:proofErr w:type="spellStart"/>
            <w:proofErr w:type="gramStart"/>
            <w:r w:rsidRPr="00DA3799">
              <w:rPr>
                <w:rFonts w:eastAsia="Times New Roman" w:cs="Times New Roman"/>
              </w:rPr>
              <w:t>Kahoots</w:t>
            </w:r>
            <w:proofErr w:type="spellEnd"/>
            <w:r w:rsidRPr="00DA3799">
              <w:rPr>
                <w:rFonts w:eastAsia="Times New Roman" w:cs="Times New Roman"/>
              </w:rPr>
              <w:t xml:space="preserve"> ,</w:t>
            </w:r>
            <w:proofErr w:type="gramEnd"/>
            <w:r w:rsidRPr="00DA3799">
              <w:rPr>
                <w:rFonts w:eastAsia="Times New Roman" w:cs="Times New Roman"/>
              </w:rPr>
              <w:t xml:space="preserve"> Nearpod, </w:t>
            </w:r>
            <w:proofErr w:type="spellStart"/>
            <w:r w:rsidRPr="00DA3799">
              <w:rPr>
                <w:rFonts w:eastAsia="Times New Roman" w:cs="Times New Roman"/>
              </w:rPr>
              <w:t>Getepic</w:t>
            </w:r>
            <w:proofErr w:type="spellEnd"/>
            <w:r w:rsidRPr="00DA3799">
              <w:rPr>
                <w:rFonts w:eastAsia="Times New Roman" w:cs="Times New Roman"/>
              </w:rPr>
              <w:t> </w:t>
            </w:r>
          </w:p>
        </w:tc>
      </w:tr>
      <w:tr w:rsidR="006D43F6" w:rsidRPr="00DA3799" w14:paraId="3AB5267D" w14:textId="77777777" w:rsidTr="00AF0BB8">
        <w:trPr>
          <w:gridBefore w:val="1"/>
          <w:wBefore w:w="8" w:type="dxa"/>
          <w:trHeight w:val="285"/>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9B06E3" w14:textId="77777777" w:rsidR="006D43F6" w:rsidRPr="00DA3799" w:rsidRDefault="006D43F6" w:rsidP="006D43F6">
            <w:pPr>
              <w:widowControl/>
              <w:autoSpaceDE/>
              <w:autoSpaceDN/>
              <w:rPr>
                <w:rFonts w:ascii="Times New Roman" w:eastAsia="Times New Roman" w:hAnsi="Times New Roman" w:cs="Times New Roman"/>
                <w:sz w:val="24"/>
                <w:szCs w:val="24"/>
              </w:rPr>
            </w:pPr>
          </w:p>
        </w:tc>
        <w:tc>
          <w:tcPr>
            <w:tcW w:w="12480" w:type="dxa"/>
            <w:gridSpan w:val="7"/>
            <w:tcBorders>
              <w:top w:val="single" w:sz="6" w:space="0" w:color="000000"/>
              <w:left w:val="single" w:sz="6" w:space="0" w:color="000000"/>
              <w:bottom w:val="single" w:sz="6" w:space="0" w:color="000000"/>
              <w:right w:val="single" w:sz="6" w:space="0" w:color="000000"/>
            </w:tcBorders>
            <w:shd w:val="clear" w:color="auto" w:fill="FFFFCC"/>
            <w:hideMark/>
          </w:tcPr>
          <w:p w14:paraId="6963F4D9" w14:textId="77777777" w:rsidR="006D43F6" w:rsidRPr="00DA3799" w:rsidRDefault="006D43F6" w:rsidP="006D43F6">
            <w:pPr>
              <w:widowControl/>
              <w:autoSpaceDE/>
              <w:autoSpaceDN/>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Multi-Tiered Systems of Support (MTSS) Resources </w:t>
            </w:r>
            <w:r w:rsidRPr="00DA3799">
              <w:rPr>
                <w:rFonts w:eastAsia="Times New Roman" w:cs="Times New Roman"/>
                <w:sz w:val="18"/>
                <w:szCs w:val="18"/>
              </w:rPr>
              <w:t> </w:t>
            </w:r>
          </w:p>
        </w:tc>
      </w:tr>
      <w:tr w:rsidR="006D43F6" w:rsidRPr="00DA3799" w14:paraId="520E69E2" w14:textId="77777777" w:rsidTr="00AF0BB8">
        <w:trPr>
          <w:gridBefore w:val="1"/>
          <w:wBefore w:w="8" w:type="dxa"/>
          <w:trHeight w:val="285"/>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25456" w14:textId="77777777" w:rsidR="006D43F6" w:rsidRPr="00DA3799" w:rsidRDefault="006D43F6" w:rsidP="006D43F6">
            <w:pPr>
              <w:widowControl/>
              <w:autoSpaceDE/>
              <w:autoSpaceDN/>
              <w:rPr>
                <w:rFonts w:ascii="Times New Roman" w:eastAsia="Times New Roman" w:hAnsi="Times New Roman" w:cs="Times New Roman"/>
                <w:sz w:val="24"/>
                <w:szCs w:val="24"/>
              </w:rPr>
            </w:pPr>
          </w:p>
        </w:tc>
        <w:tc>
          <w:tcPr>
            <w:tcW w:w="12480"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52BA59A8" w14:textId="77777777" w:rsidR="006D43F6" w:rsidRPr="00DA3799" w:rsidRDefault="006D43F6" w:rsidP="006D43F6">
            <w:pPr>
              <w:widowControl/>
              <w:autoSpaceDE/>
              <w:autoSpaceDN/>
              <w:textAlignment w:val="baseline"/>
              <w:rPr>
                <w:rFonts w:ascii="Times New Roman" w:eastAsia="Times New Roman" w:hAnsi="Times New Roman" w:cs="Times New Roman"/>
                <w:sz w:val="24"/>
                <w:szCs w:val="24"/>
              </w:rPr>
            </w:pPr>
            <w:r w:rsidRPr="00DA3799">
              <w:rPr>
                <w:rFonts w:eastAsia="Times New Roman" w:cs="Times New Roman"/>
              </w:rPr>
              <w:t>Mystery Science, Graphic Organizers, anchor charts, partner discussion, exit tickets </w:t>
            </w:r>
          </w:p>
        </w:tc>
      </w:tr>
    </w:tbl>
    <w:p w14:paraId="0E00D381" w14:textId="377A1A68" w:rsidR="00DA3799" w:rsidRPr="00DA3799" w:rsidRDefault="00DA3799" w:rsidP="00DA3799">
      <w:pPr>
        <w:widowControl/>
        <w:autoSpaceDE/>
        <w:autoSpaceDN/>
        <w:textAlignment w:val="baseline"/>
        <w:rPr>
          <w:rFonts w:ascii="Segoe UI" w:eastAsia="Times New Roman" w:hAnsi="Segoe UI" w:cs="Segoe UI"/>
          <w:sz w:val="18"/>
          <w:szCs w:val="18"/>
        </w:rPr>
      </w:pPr>
      <w:r w:rsidRPr="00DA3799">
        <w:rPr>
          <w:rFonts w:eastAsia="Times New Roman" w:cs="Segoe UI"/>
          <w:sz w:val="19"/>
          <w:szCs w:val="19"/>
        </w:rPr>
        <w:t> </w:t>
      </w:r>
    </w:p>
    <w:tbl>
      <w:tblPr>
        <w:tblW w:w="1439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1627"/>
        <w:gridCol w:w="8"/>
        <w:gridCol w:w="2158"/>
        <w:gridCol w:w="8"/>
        <w:gridCol w:w="2783"/>
        <w:gridCol w:w="8"/>
        <w:gridCol w:w="3082"/>
        <w:gridCol w:w="8"/>
        <w:gridCol w:w="2310"/>
        <w:gridCol w:w="8"/>
        <w:gridCol w:w="2376"/>
        <w:gridCol w:w="8"/>
      </w:tblGrid>
      <w:tr w:rsidR="00737506" w:rsidRPr="00DA3799" w14:paraId="63F98FDD" w14:textId="77777777" w:rsidTr="002E25E8">
        <w:trPr>
          <w:gridBefore w:val="1"/>
          <w:wBefore w:w="8" w:type="dxa"/>
          <w:trHeight w:val="240"/>
        </w:trPr>
        <w:tc>
          <w:tcPr>
            <w:tcW w:w="1635" w:type="dxa"/>
            <w:gridSpan w:val="2"/>
            <w:vMerge w:val="restart"/>
            <w:tcBorders>
              <w:top w:val="single" w:sz="6" w:space="0" w:color="000000"/>
              <w:left w:val="single" w:sz="6" w:space="0" w:color="000000"/>
              <w:bottom w:val="single" w:sz="6" w:space="0" w:color="000000"/>
              <w:right w:val="single" w:sz="6" w:space="0" w:color="000000"/>
            </w:tcBorders>
            <w:shd w:val="clear" w:color="auto" w:fill="E2EFD9"/>
            <w:vAlign w:val="center"/>
            <w:hideMark/>
          </w:tcPr>
          <w:p w14:paraId="50BEAB84" w14:textId="77777777" w:rsidR="00DA3799" w:rsidRPr="00DA3799" w:rsidRDefault="00DA3799" w:rsidP="00DA3799">
            <w:pPr>
              <w:widowControl/>
              <w:autoSpaceDE/>
              <w:autoSpaceDN/>
              <w:textAlignment w:val="baseline"/>
              <w:rPr>
                <w:rFonts w:ascii="Times New Roman" w:eastAsia="Times New Roman" w:hAnsi="Times New Roman" w:cs="Times New Roman"/>
                <w:sz w:val="24"/>
                <w:szCs w:val="24"/>
              </w:rPr>
            </w:pPr>
            <w:r w:rsidRPr="00DA3799">
              <w:rPr>
                <w:rFonts w:eastAsia="Times New Roman" w:cs="Times New Roman"/>
                <w:sz w:val="16"/>
                <w:szCs w:val="16"/>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3DC6D4E0" w14:textId="77777777" w:rsidR="00DA3799" w:rsidRPr="00DA3799" w:rsidRDefault="00DA3799" w:rsidP="00DA3799">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MONDAY</w:t>
            </w:r>
            <w:r w:rsidRPr="00DA3799">
              <w:rPr>
                <w:rFonts w:eastAsia="Times New Roman" w:cs="Times New Roman"/>
                <w:sz w:val="18"/>
                <w:szCs w:val="18"/>
              </w:rPr>
              <w:t> </w:t>
            </w: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0FE15AC3" w14:textId="77777777" w:rsidR="00DA3799" w:rsidRPr="00DA3799" w:rsidRDefault="00DA3799" w:rsidP="00DA3799">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TUESDAY</w:t>
            </w:r>
            <w:r w:rsidRPr="00DA3799">
              <w:rPr>
                <w:rFonts w:eastAsia="Times New Roman" w:cs="Times New Roman"/>
                <w:sz w:val="18"/>
                <w:szCs w:val="18"/>
              </w:rPr>
              <w:t> </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5363A5F5" w14:textId="77777777" w:rsidR="00DA3799" w:rsidRPr="00DA3799" w:rsidRDefault="00DA3799" w:rsidP="00DA3799">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WEDNESDAY</w:t>
            </w:r>
            <w:r w:rsidRPr="00DA3799">
              <w:rPr>
                <w:rFonts w:eastAsia="Times New Roman" w:cs="Times New Roman"/>
                <w:sz w:val="18"/>
                <w:szCs w:val="18"/>
              </w:rPr>
              <w:t> </w:t>
            </w: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30E28DE8" w14:textId="77777777" w:rsidR="00DA3799" w:rsidRPr="00DA3799" w:rsidRDefault="00DA3799" w:rsidP="00DA3799">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THURSDAY</w:t>
            </w:r>
            <w:r w:rsidRPr="00DA3799">
              <w:rPr>
                <w:rFonts w:eastAsia="Times New Roman" w:cs="Times New Roman"/>
                <w:sz w:val="18"/>
                <w:szCs w:val="18"/>
              </w:rPr>
              <w:t> </w:t>
            </w: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7E6AD851" w14:textId="77777777" w:rsidR="00DA3799" w:rsidRPr="00DA3799" w:rsidRDefault="00DA3799" w:rsidP="00DA3799">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FRIDAY</w:t>
            </w:r>
            <w:r w:rsidRPr="00DA3799">
              <w:rPr>
                <w:rFonts w:eastAsia="Times New Roman" w:cs="Times New Roman"/>
                <w:sz w:val="18"/>
                <w:szCs w:val="18"/>
              </w:rPr>
              <w:t> </w:t>
            </w:r>
          </w:p>
        </w:tc>
      </w:tr>
      <w:tr w:rsidR="00DA3799" w:rsidRPr="00DA3799" w14:paraId="7415B1D7" w14:textId="77777777" w:rsidTr="002E25E8">
        <w:trPr>
          <w:gridBefore w:val="1"/>
          <w:wBefore w:w="8" w:type="dxa"/>
          <w:trHeight w:val="240"/>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0F59C" w14:textId="77777777" w:rsidR="00DA3799" w:rsidRPr="00DA3799" w:rsidRDefault="00DA3799" w:rsidP="00DA3799">
            <w:pPr>
              <w:widowControl/>
              <w:autoSpaceDE/>
              <w:autoSpaceDN/>
              <w:rPr>
                <w:rFonts w:ascii="Times New Roman" w:eastAsia="Times New Roman" w:hAnsi="Times New Roman" w:cs="Times New Roman"/>
                <w:sz w:val="24"/>
                <w:szCs w:val="24"/>
              </w:rPr>
            </w:pPr>
          </w:p>
        </w:tc>
        <w:tc>
          <w:tcPr>
            <w:tcW w:w="12749" w:type="dxa"/>
            <w:gridSpan w:val="10"/>
            <w:tcBorders>
              <w:top w:val="single" w:sz="6" w:space="0" w:color="000000"/>
              <w:left w:val="single" w:sz="6" w:space="0" w:color="000000"/>
              <w:bottom w:val="single" w:sz="6" w:space="0" w:color="000000"/>
              <w:right w:val="single" w:sz="6" w:space="0" w:color="000000"/>
            </w:tcBorders>
            <w:shd w:val="clear" w:color="auto" w:fill="FFFFCC"/>
            <w:vAlign w:val="center"/>
            <w:hideMark/>
          </w:tcPr>
          <w:p w14:paraId="3DAB6A31" w14:textId="77777777" w:rsidR="00DA3799" w:rsidRPr="00DA3799" w:rsidRDefault="00DA3799" w:rsidP="00DA3799">
            <w:pPr>
              <w:widowControl/>
              <w:autoSpaceDE/>
              <w:autoSpaceDN/>
              <w:ind w:left="105"/>
              <w:jc w:val="center"/>
              <w:textAlignment w:val="baseline"/>
              <w:rPr>
                <w:rFonts w:ascii="Times New Roman" w:eastAsia="Times New Roman" w:hAnsi="Times New Roman" w:cs="Times New Roman"/>
                <w:sz w:val="24"/>
                <w:szCs w:val="24"/>
              </w:rPr>
            </w:pPr>
            <w:r w:rsidRPr="00DA3799">
              <w:rPr>
                <w:rFonts w:eastAsia="Times New Roman" w:cs="Times New Roman"/>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5" w:tgtFrame="_blank" w:history="1">
              <w:r w:rsidRPr="00DA3799">
                <w:rPr>
                  <w:rFonts w:eastAsia="Times New Roman" w:cs="Times New Roman"/>
                  <w:color w:val="0563C1"/>
                  <w:sz w:val="18"/>
                  <w:szCs w:val="18"/>
                  <w:u w:val="single"/>
                </w:rPr>
                <w:t>Lesson Plan Guide Book</w:t>
              </w:r>
            </w:hyperlink>
            <w:r w:rsidRPr="00DA3799">
              <w:rPr>
                <w:rFonts w:eastAsia="Times New Roman" w:cs="Times New Roman"/>
                <w:b/>
                <w:bCs/>
                <w:i/>
                <w:iCs/>
                <w:sz w:val="16"/>
                <w:szCs w:val="16"/>
              </w:rPr>
              <w:t xml:space="preserve"> for examples and more information. </w:t>
            </w:r>
            <w:r w:rsidRPr="00DA3799">
              <w:rPr>
                <w:rFonts w:eastAsia="Times New Roman" w:cs="Times New Roman"/>
                <w:sz w:val="16"/>
                <w:szCs w:val="16"/>
              </w:rPr>
              <w:t> </w:t>
            </w:r>
          </w:p>
        </w:tc>
      </w:tr>
      <w:tr w:rsidR="002E25E8" w:rsidRPr="00DA3799" w14:paraId="0BB9F70B" w14:textId="77777777" w:rsidTr="006D40FE">
        <w:trPr>
          <w:gridBefore w:val="1"/>
          <w:wBefore w:w="8" w:type="dxa"/>
          <w:trHeight w:val="450"/>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7F546F5A"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Do Now</w:t>
            </w:r>
            <w:r w:rsidRPr="00DA3799">
              <w:rPr>
                <w:rFonts w:eastAsia="Times New Roman" w:cs="Times New Roman"/>
                <w:sz w:val="18"/>
                <w:szCs w:val="18"/>
              </w:rPr>
              <w:t> </w:t>
            </w:r>
          </w:p>
          <w:p w14:paraId="6540BF69"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i/>
                <w:iCs/>
                <w:sz w:val="16"/>
                <w:szCs w:val="16"/>
              </w:rPr>
              <w:t>(Prior Knowledge or Unfinished Learning)</w:t>
            </w:r>
            <w:r w:rsidRPr="00DA3799">
              <w:rPr>
                <w:rFonts w:eastAsia="Times New Roman" w:cs="Times New Roman"/>
                <w:sz w:val="16"/>
                <w:szCs w:val="16"/>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tcPr>
          <w:p w14:paraId="7FFC18C0" w14:textId="0600F140"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tcPr>
          <w:p w14:paraId="054E7663" w14:textId="0F4C87C3"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tcPr>
          <w:p w14:paraId="2E207887" w14:textId="7FA56F20"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tcPr>
          <w:p w14:paraId="2EBC8E3D" w14:textId="138C82F0" w:rsidR="00737506" w:rsidRPr="00B75490" w:rsidRDefault="00AE0B29" w:rsidP="00737506">
            <w:pPr>
              <w:widowControl/>
              <w:autoSpaceDE/>
              <w:autoSpaceDN/>
              <w:ind w:left="105"/>
              <w:textAlignment w:val="baseline"/>
              <w:rPr>
                <w:rFonts w:eastAsia="Times New Roman" w:cs="Times New Roman"/>
                <w:sz w:val="18"/>
                <w:szCs w:val="18"/>
              </w:rPr>
            </w:pPr>
            <w:r w:rsidRPr="00B75490">
              <w:rPr>
                <w:rFonts w:eastAsia="Times New Roman" w:cs="Times New Roman"/>
                <w:b/>
                <w:bCs/>
                <w:sz w:val="18"/>
                <w:szCs w:val="18"/>
              </w:rPr>
              <w:t xml:space="preserve">Do Now: </w:t>
            </w:r>
            <w:r w:rsidRPr="00B75490">
              <w:rPr>
                <w:rFonts w:eastAsia="Times New Roman" w:cs="Times New Roman"/>
                <w:sz w:val="18"/>
                <w:szCs w:val="18"/>
              </w:rPr>
              <w:t>Draw a picture showing</w:t>
            </w:r>
            <w:r w:rsidR="00B75490" w:rsidRPr="00B75490">
              <w:rPr>
                <w:rFonts w:eastAsia="Times New Roman" w:cs="Times New Roman"/>
                <w:sz w:val="18"/>
                <w:szCs w:val="18"/>
              </w:rPr>
              <w:t xml:space="preserve"> that current season.  Explain to a partner how you know.</w:t>
            </w: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tcPr>
          <w:p w14:paraId="12A980AC" w14:textId="6105B5E8"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r>
      <w:tr w:rsidR="002E25E8" w:rsidRPr="00DA3799" w14:paraId="44140BD5" w14:textId="77777777" w:rsidTr="006D40FE">
        <w:trPr>
          <w:gridBefore w:val="1"/>
          <w:wBefore w:w="8" w:type="dxa"/>
          <w:trHeight w:val="405"/>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78470914"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Engage</w:t>
            </w:r>
            <w:r w:rsidRPr="00DA3799">
              <w:rPr>
                <w:rFonts w:eastAsia="Times New Roman" w:cs="Times New Roman"/>
                <w:sz w:val="18"/>
                <w:szCs w:val="18"/>
              </w:rPr>
              <w:t> </w:t>
            </w:r>
          </w:p>
          <w:p w14:paraId="58344B49"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i/>
                <w:iCs/>
                <w:sz w:val="18"/>
                <w:szCs w:val="18"/>
              </w:rPr>
              <w:t>(Hook / Launch) </w:t>
            </w:r>
            <w:r w:rsidRPr="00DA3799">
              <w:rPr>
                <w:rFonts w:eastAsia="Times New Roman" w:cs="Times New Roman"/>
                <w:sz w:val="18"/>
                <w:szCs w:val="18"/>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tcPr>
          <w:p w14:paraId="693915A5" w14:textId="79550753"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tcPr>
          <w:p w14:paraId="4E004AE2" w14:textId="6D33DA92"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tcPr>
          <w:p w14:paraId="7C45A82C" w14:textId="515DE725"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tcPr>
          <w:p w14:paraId="1751ABA7" w14:textId="6D56F5B1" w:rsidR="00737506" w:rsidRPr="00A24F6E" w:rsidRDefault="009C10A1" w:rsidP="00737506">
            <w:pPr>
              <w:widowControl/>
              <w:autoSpaceDE/>
              <w:autoSpaceDN/>
              <w:ind w:left="105"/>
              <w:textAlignment w:val="baseline"/>
              <w:rPr>
                <w:rFonts w:ascii="Times New Roman" w:eastAsia="Times New Roman" w:hAnsi="Times New Roman" w:cs="Times New Roman"/>
                <w:sz w:val="18"/>
                <w:szCs w:val="18"/>
              </w:rPr>
            </w:pPr>
            <w:r w:rsidRPr="00A24F6E">
              <w:rPr>
                <w:sz w:val="18"/>
                <w:szCs w:val="18"/>
              </w:rPr>
              <w:t xml:space="preserve">Stand up-Hands </w:t>
            </w:r>
            <w:proofErr w:type="gramStart"/>
            <w:r w:rsidRPr="00A24F6E">
              <w:rPr>
                <w:sz w:val="18"/>
                <w:szCs w:val="18"/>
              </w:rPr>
              <w:t>up</w:t>
            </w:r>
            <w:proofErr w:type="gramEnd"/>
            <w:r w:rsidRPr="00A24F6E">
              <w:rPr>
                <w:sz w:val="18"/>
                <w:szCs w:val="18"/>
              </w:rPr>
              <w:t xml:space="preserve">-Pair up: </w:t>
            </w:r>
            <w:r w:rsidR="004755BD" w:rsidRPr="00A24F6E">
              <w:rPr>
                <w:sz w:val="18"/>
                <w:szCs w:val="18"/>
              </w:rPr>
              <w:t>What do bears do in the fall to prepare for winter?</w:t>
            </w:r>
            <w:r w:rsidR="005619AE" w:rsidRPr="00A24F6E">
              <w:rPr>
                <w:sz w:val="18"/>
                <w:szCs w:val="18"/>
              </w:rPr>
              <w:t xml:space="preserve"> </w:t>
            </w:r>
            <w:r w:rsidR="004755BD" w:rsidRPr="00A24F6E">
              <w:rPr>
                <w:sz w:val="18"/>
                <w:szCs w:val="18"/>
              </w:rPr>
              <w:t>Why do bears need to prepare for winter? What do people do to survive in the winter?</w:t>
            </w: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tcPr>
          <w:p w14:paraId="3332EF53" w14:textId="08A50907"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r>
      <w:tr w:rsidR="002E25E8" w:rsidRPr="00DA3799" w14:paraId="5D230068" w14:textId="77777777" w:rsidTr="006D40FE">
        <w:trPr>
          <w:gridAfter w:val="1"/>
          <w:wAfter w:w="8" w:type="dxa"/>
          <w:trHeight w:val="450"/>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5016CB8F"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Explore</w:t>
            </w:r>
            <w:r w:rsidRPr="00DA3799">
              <w:rPr>
                <w:rFonts w:eastAsia="Times New Roman" w:cs="Times New Roman"/>
                <w:sz w:val="18"/>
                <w:szCs w:val="18"/>
              </w:rPr>
              <w:t> </w:t>
            </w:r>
          </w:p>
          <w:p w14:paraId="158C1D58"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i/>
                <w:iCs/>
                <w:sz w:val="18"/>
                <w:szCs w:val="18"/>
              </w:rPr>
              <w:t>(Activities)</w:t>
            </w:r>
            <w:r w:rsidRPr="00DA3799">
              <w:rPr>
                <w:rFonts w:eastAsia="Times New Roman" w:cs="Times New Roman"/>
                <w:sz w:val="18"/>
                <w:szCs w:val="18"/>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tcPr>
          <w:p w14:paraId="3B4E7E21" w14:textId="1DF9E375"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tcPr>
          <w:p w14:paraId="4D498491" w14:textId="4C1D6008" w:rsidR="00737506" w:rsidRPr="00CA292C" w:rsidRDefault="00737506" w:rsidP="006D40FE">
            <w:pPr>
              <w:pStyle w:val="ListParagraph"/>
              <w:widowControl/>
              <w:autoSpaceDE/>
              <w:autoSpaceDN/>
              <w:ind w:left="360"/>
              <w:textAlignment w:val="baseline"/>
              <w:rPr>
                <w:rFonts w:eastAsia="Times New Roman" w:cs="Times New Roman"/>
                <w:sz w:val="20"/>
                <w:szCs w:val="20"/>
              </w:rPr>
            </w:pP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tcPr>
          <w:p w14:paraId="425BC077" w14:textId="064094AC" w:rsidR="00737506" w:rsidRPr="00DA3799" w:rsidRDefault="00737506" w:rsidP="002E25E8">
            <w:pPr>
              <w:widowControl/>
              <w:autoSpaceDE/>
              <w:autoSpaceDN/>
              <w:textAlignment w:val="baseline"/>
              <w:rPr>
                <w:rFonts w:eastAsia="Times New Roman" w:cs="Times New Roman"/>
                <w:sz w:val="20"/>
                <w:szCs w:val="20"/>
              </w:rPr>
            </w:pP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tcPr>
          <w:p w14:paraId="1CD0FC0D" w14:textId="18DD040C" w:rsidR="00737506" w:rsidRPr="00284EBC" w:rsidRDefault="006F3A2E" w:rsidP="00737506">
            <w:pPr>
              <w:widowControl/>
              <w:autoSpaceDE/>
              <w:autoSpaceDN/>
              <w:ind w:left="105"/>
              <w:textAlignment w:val="baseline"/>
              <w:rPr>
                <w:rFonts w:eastAsia="Times New Roman" w:cs="Times New Roman"/>
                <w:sz w:val="18"/>
                <w:szCs w:val="18"/>
              </w:rPr>
            </w:pPr>
            <w:r w:rsidRPr="00321BDE">
              <w:rPr>
                <w:rFonts w:eastAsia="Times New Roman" w:cs="Times New Roman"/>
                <w:sz w:val="18"/>
                <w:szCs w:val="18"/>
              </w:rPr>
              <w:t xml:space="preserve">In 20 secs., </w:t>
            </w:r>
            <w:r w:rsidR="00B207C5" w:rsidRPr="00321BDE">
              <w:rPr>
                <w:rFonts w:eastAsia="Times New Roman" w:cs="Times New Roman"/>
                <w:sz w:val="18"/>
                <w:szCs w:val="18"/>
              </w:rPr>
              <w:t xml:space="preserve">Count how many breaths you take </w:t>
            </w:r>
            <w:r w:rsidR="006E2C79" w:rsidRPr="00321BDE">
              <w:rPr>
                <w:rFonts w:eastAsia="Times New Roman" w:cs="Times New Roman"/>
                <w:sz w:val="18"/>
                <w:szCs w:val="18"/>
              </w:rPr>
              <w:t xml:space="preserve">when </w:t>
            </w:r>
            <w:r w:rsidR="006E2C79" w:rsidRPr="00321BDE">
              <w:rPr>
                <w:rFonts w:eastAsia="Times New Roman" w:cs="Times New Roman"/>
                <w:sz w:val="18"/>
                <w:szCs w:val="18"/>
              </w:rPr>
              <w:lastRenderedPageBreak/>
              <w:t xml:space="preserve">performing various activities (sitting still, </w:t>
            </w:r>
            <w:r w:rsidR="00321BDE" w:rsidRPr="00321BDE">
              <w:rPr>
                <w:rFonts w:eastAsia="Times New Roman" w:cs="Times New Roman"/>
                <w:sz w:val="18"/>
                <w:szCs w:val="18"/>
              </w:rPr>
              <w:t xml:space="preserve">walking in place, </w:t>
            </w:r>
            <w:r w:rsidR="00321BDE" w:rsidRPr="00284EBC">
              <w:rPr>
                <w:rFonts w:eastAsia="Times New Roman" w:cs="Times New Roman"/>
                <w:sz w:val="18"/>
                <w:szCs w:val="18"/>
              </w:rPr>
              <w:t>running in place)</w:t>
            </w:r>
          </w:p>
          <w:p w14:paraId="0ABC59BD" w14:textId="3F04BC7A" w:rsidR="00DE3199" w:rsidRDefault="00DE3199" w:rsidP="00737506">
            <w:pPr>
              <w:widowControl/>
              <w:autoSpaceDE/>
              <w:autoSpaceDN/>
              <w:ind w:left="105"/>
              <w:textAlignment w:val="baseline"/>
              <w:rPr>
                <w:rFonts w:ascii="Times New Roman" w:eastAsia="Times New Roman" w:hAnsi="Times New Roman" w:cs="Times New Roman"/>
                <w:sz w:val="24"/>
                <w:szCs w:val="24"/>
              </w:rPr>
            </w:pPr>
          </w:p>
          <w:p w14:paraId="218E2182" w14:textId="77777777" w:rsidR="00DE3199" w:rsidRDefault="00DE3199" w:rsidP="00B207C5">
            <w:pPr>
              <w:widowControl/>
              <w:autoSpaceDE/>
              <w:autoSpaceDN/>
              <w:ind w:left="105"/>
              <w:jc w:val="center"/>
              <w:textAlignment w:val="baseline"/>
              <w:rPr>
                <w:rFonts w:ascii="Times New Roman" w:eastAsia="Times New Roman" w:hAnsi="Times New Roman" w:cs="Times New Roman"/>
                <w:sz w:val="24"/>
                <w:szCs w:val="24"/>
              </w:rPr>
            </w:pPr>
          </w:p>
          <w:p w14:paraId="54F363D4" w14:textId="6CC14F88" w:rsidR="006D40FE" w:rsidRPr="00DA3799" w:rsidRDefault="006D40FE" w:rsidP="00B207C5">
            <w:pPr>
              <w:widowControl/>
              <w:autoSpaceDE/>
              <w:autoSpaceDN/>
              <w:ind w:left="105"/>
              <w:jc w:val="center"/>
              <w:textAlignment w:val="baseline"/>
              <w:rPr>
                <w:rFonts w:ascii="Times New Roman" w:eastAsia="Times New Roman" w:hAnsi="Times New Roman" w:cs="Times New Roman"/>
                <w:sz w:val="24"/>
                <w:szCs w:val="24"/>
              </w:rPr>
            </w:pP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tcPr>
          <w:p w14:paraId="1849AA9D" w14:textId="1A794ABD"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r>
      <w:tr w:rsidR="002E25E8" w:rsidRPr="00DA3799" w14:paraId="22D01881" w14:textId="77777777" w:rsidTr="006D40FE">
        <w:trPr>
          <w:gridBefore w:val="1"/>
          <w:wBefore w:w="8" w:type="dxa"/>
          <w:trHeight w:val="4341"/>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22D3788A"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Explain</w:t>
            </w:r>
            <w:r w:rsidRPr="00DA3799">
              <w:rPr>
                <w:rFonts w:eastAsia="Times New Roman" w:cs="Times New Roman"/>
                <w:sz w:val="18"/>
                <w:szCs w:val="18"/>
              </w:rPr>
              <w:t> </w:t>
            </w:r>
          </w:p>
          <w:p w14:paraId="25C4090C"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i/>
                <w:iCs/>
                <w:sz w:val="18"/>
                <w:szCs w:val="18"/>
              </w:rPr>
              <w:t>(Demonstrate Learning)</w:t>
            </w:r>
            <w:r w:rsidRPr="00DA3799">
              <w:rPr>
                <w:rFonts w:eastAsia="Times New Roman" w:cs="Times New Roman"/>
                <w:sz w:val="18"/>
                <w:szCs w:val="18"/>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tcPr>
          <w:p w14:paraId="6C9BCCB3" w14:textId="563E2765"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tcPr>
          <w:p w14:paraId="3008E9D6" w14:textId="1697BD19"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tcPr>
          <w:p w14:paraId="60FF857D" w14:textId="573EAE2B"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tcPr>
          <w:p w14:paraId="348453F0" w14:textId="71F10DC2" w:rsidR="00005561" w:rsidRPr="00005561" w:rsidRDefault="00D53E18" w:rsidP="00005561">
            <w:pPr>
              <w:pStyle w:val="ListParagraph"/>
              <w:widowControl/>
              <w:numPr>
                <w:ilvl w:val="0"/>
                <w:numId w:val="30"/>
              </w:numPr>
              <w:autoSpaceDE/>
              <w:autoSpaceDN/>
              <w:spacing w:beforeAutospacing="1" w:afterAutospacing="1"/>
              <w:textAlignment w:val="baseline"/>
              <w:rPr>
                <w:rFonts w:ascii="Times New Roman" w:eastAsia="Times New Roman" w:hAnsi="Times New Roman" w:cs="Times New Roman"/>
                <w:sz w:val="18"/>
                <w:szCs w:val="18"/>
              </w:rPr>
            </w:pPr>
            <w:r w:rsidRPr="00872537">
              <w:rPr>
                <w:rFonts w:ascii="Times New Roman" w:eastAsia="Times New Roman" w:hAnsi="Times New Roman" w:cs="Times New Roman"/>
                <w:sz w:val="24"/>
                <w:szCs w:val="24"/>
              </w:rPr>
              <w:drawing>
                <wp:anchor distT="0" distB="0" distL="114300" distR="114300" simplePos="0" relativeHeight="251667456" behindDoc="0" locked="0" layoutInCell="1" allowOverlap="1" wp14:anchorId="137FE8C7" wp14:editId="52381A8D">
                  <wp:simplePos x="0" y="0"/>
                  <wp:positionH relativeFrom="column">
                    <wp:posOffset>872545</wp:posOffset>
                  </wp:positionH>
                  <wp:positionV relativeFrom="paragraph">
                    <wp:posOffset>-653056</wp:posOffset>
                  </wp:positionV>
                  <wp:extent cx="507196" cy="571500"/>
                  <wp:effectExtent l="38100" t="38100" r="102870" b="95250"/>
                  <wp:wrapNone/>
                  <wp:docPr id="6285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50386"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7196" cy="5715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8771D" w:rsidRPr="00AE5FF5">
              <w:rPr>
                <w:sz w:val="18"/>
                <w:szCs w:val="18"/>
              </w:rPr>
              <w:t>Discuss the results of their breathing/heart rate activity from student guide Science Notebook “How Many Breaths?” on Page 76</w:t>
            </w:r>
          </w:p>
          <w:p w14:paraId="2B1B9389" w14:textId="07F09B59" w:rsidR="0068660A" w:rsidRPr="00005561" w:rsidRDefault="0068660A" w:rsidP="00005561">
            <w:pPr>
              <w:pStyle w:val="ListParagraph"/>
              <w:widowControl/>
              <w:numPr>
                <w:ilvl w:val="0"/>
                <w:numId w:val="30"/>
              </w:numPr>
              <w:autoSpaceDE/>
              <w:autoSpaceDN/>
              <w:spacing w:beforeAutospacing="1" w:afterAutospacing="1"/>
              <w:textAlignment w:val="baseline"/>
              <w:rPr>
                <w:rFonts w:ascii="Times New Roman" w:eastAsia="Times New Roman" w:hAnsi="Times New Roman" w:cs="Times New Roman"/>
                <w:sz w:val="18"/>
                <w:szCs w:val="18"/>
              </w:rPr>
            </w:pPr>
            <w:r w:rsidRPr="00005561">
              <w:rPr>
                <w:sz w:val="18"/>
                <w:szCs w:val="18"/>
              </w:rPr>
              <w:t>What patterns do you notice in your breathing and heart rate? What do the numbers tell you? When do you think you were using the most energy?</w:t>
            </w:r>
          </w:p>
          <w:p w14:paraId="45B108F1" w14:textId="2D84B5C9"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tcPr>
          <w:p w14:paraId="63823A04" w14:textId="77777777" w:rsidR="00831862" w:rsidRDefault="008752D2" w:rsidP="00831862">
            <w:pPr>
              <w:widowControl/>
              <w:autoSpaceDE/>
              <w:autoSpaceDN/>
              <w:spacing w:beforeAutospacing="1" w:afterAutospacing="1"/>
              <w:textAlignment w:val="baseline"/>
              <w:rPr>
                <w:sz w:val="18"/>
                <w:szCs w:val="18"/>
              </w:rPr>
            </w:pPr>
            <w:r w:rsidRPr="000F2C16">
              <w:rPr>
                <w:sz w:val="18"/>
                <w:szCs w:val="18"/>
              </w:rPr>
              <w:t xml:space="preserve">Read the book </w:t>
            </w:r>
            <w:r w:rsidRPr="000F2C16">
              <w:rPr>
                <w:i/>
                <w:iCs/>
                <w:sz w:val="18"/>
                <w:szCs w:val="18"/>
              </w:rPr>
              <w:t xml:space="preserve">Hush Up and Hibernate </w:t>
            </w:r>
            <w:r w:rsidRPr="000F2C16">
              <w:rPr>
                <w:sz w:val="18"/>
                <w:szCs w:val="18"/>
              </w:rPr>
              <w:t>by Sandra Markle.</w:t>
            </w:r>
          </w:p>
          <w:p w14:paraId="5B388301" w14:textId="795436C4" w:rsidR="00831862" w:rsidRPr="00831862" w:rsidRDefault="00831862" w:rsidP="00831862">
            <w:pPr>
              <w:widowControl/>
              <w:autoSpaceDE/>
              <w:autoSpaceDN/>
              <w:spacing w:beforeAutospacing="1" w:afterAutospacing="1"/>
              <w:textAlignment w:val="baseline"/>
              <w:rPr>
                <w:sz w:val="18"/>
                <w:szCs w:val="18"/>
              </w:rPr>
            </w:pPr>
            <w:r>
              <w:rPr>
                <w:sz w:val="18"/>
                <w:szCs w:val="18"/>
              </w:rPr>
              <w:t xml:space="preserve">Four </w:t>
            </w:r>
            <w:r w:rsidRPr="00831862">
              <w:rPr>
                <w:sz w:val="18"/>
                <w:szCs w:val="18"/>
              </w:rPr>
              <w:t>C</w:t>
            </w:r>
            <w:r w:rsidR="00324A00" w:rsidRPr="00831862">
              <w:rPr>
                <w:sz w:val="18"/>
                <w:szCs w:val="18"/>
              </w:rPr>
              <w:t>orners</w:t>
            </w:r>
            <w:r w:rsidRPr="00831862">
              <w:rPr>
                <w:sz w:val="18"/>
                <w:szCs w:val="18"/>
              </w:rPr>
              <w:t xml:space="preserve">: </w:t>
            </w:r>
            <w:r w:rsidR="005835B8" w:rsidRPr="00831862">
              <w:rPr>
                <w:sz w:val="18"/>
                <w:szCs w:val="18"/>
              </w:rPr>
              <w:t xml:space="preserve">Students will break into groups, rotate through each </w:t>
            </w:r>
            <w:r w:rsidR="003304A6">
              <w:rPr>
                <w:sz w:val="18"/>
                <w:szCs w:val="18"/>
              </w:rPr>
              <w:t>corner</w:t>
            </w:r>
            <w:r w:rsidR="005835B8" w:rsidRPr="00831862">
              <w:rPr>
                <w:sz w:val="18"/>
                <w:szCs w:val="18"/>
              </w:rPr>
              <w:t>, and debate the question provided.</w:t>
            </w:r>
            <w:r w:rsidR="005835B8" w:rsidRPr="00831862">
              <w:rPr>
                <w:sz w:val="18"/>
                <w:szCs w:val="18"/>
              </w:rPr>
              <w:t xml:space="preserve"> </w:t>
            </w:r>
          </w:p>
          <w:p w14:paraId="551214B6" w14:textId="192C8008" w:rsidR="00EC321D" w:rsidRDefault="007E436E" w:rsidP="000F2C16">
            <w:pPr>
              <w:pStyle w:val="ListParagraph"/>
              <w:widowControl/>
              <w:numPr>
                <w:ilvl w:val="0"/>
                <w:numId w:val="31"/>
              </w:numPr>
              <w:autoSpaceDE/>
              <w:autoSpaceDN/>
              <w:spacing w:beforeAutospacing="1" w:afterAutospacing="1"/>
              <w:textAlignment w:val="baseline"/>
              <w:rPr>
                <w:sz w:val="18"/>
                <w:szCs w:val="18"/>
              </w:rPr>
            </w:pPr>
            <w:r w:rsidRPr="000F2C16">
              <w:rPr>
                <w:sz w:val="18"/>
                <w:szCs w:val="18"/>
              </w:rPr>
              <w:t>“</w:t>
            </w:r>
            <w:r w:rsidR="008752D2" w:rsidRPr="000F2C16">
              <w:rPr>
                <w:sz w:val="18"/>
                <w:szCs w:val="18"/>
              </w:rPr>
              <w:t>What do bears do in the wintertime to conserve energy?</w:t>
            </w:r>
            <w:r w:rsidRPr="000F2C16">
              <w:rPr>
                <w:sz w:val="18"/>
                <w:szCs w:val="18"/>
              </w:rPr>
              <w:t xml:space="preserve">” </w:t>
            </w:r>
          </w:p>
          <w:p w14:paraId="489C06AA" w14:textId="77777777" w:rsidR="00EC321D" w:rsidRDefault="008752D2" w:rsidP="00716D65">
            <w:pPr>
              <w:pStyle w:val="ListParagraph"/>
              <w:widowControl/>
              <w:numPr>
                <w:ilvl w:val="0"/>
                <w:numId w:val="31"/>
              </w:numPr>
              <w:autoSpaceDE/>
              <w:autoSpaceDN/>
              <w:spacing w:beforeAutospacing="1" w:afterAutospacing="1"/>
              <w:textAlignment w:val="baseline"/>
              <w:rPr>
                <w:sz w:val="18"/>
                <w:szCs w:val="18"/>
              </w:rPr>
            </w:pPr>
            <w:r w:rsidRPr="000F2C16">
              <w:rPr>
                <w:sz w:val="18"/>
                <w:szCs w:val="18"/>
              </w:rPr>
              <w:t>What were some of the reasons Mama Bear said why bears needed to hibernate?</w:t>
            </w:r>
            <w:r w:rsidR="007E436E" w:rsidRPr="000F2C16">
              <w:rPr>
                <w:sz w:val="18"/>
                <w:szCs w:val="18"/>
              </w:rPr>
              <w:t xml:space="preserve">” </w:t>
            </w:r>
          </w:p>
          <w:p w14:paraId="15D686B9" w14:textId="77777777" w:rsidR="00EC321D" w:rsidRDefault="00EC321D" w:rsidP="00716D65">
            <w:pPr>
              <w:pStyle w:val="ListParagraph"/>
              <w:widowControl/>
              <w:numPr>
                <w:ilvl w:val="0"/>
                <w:numId w:val="31"/>
              </w:numPr>
              <w:autoSpaceDE/>
              <w:autoSpaceDN/>
              <w:spacing w:beforeAutospacing="1" w:afterAutospacing="1"/>
              <w:textAlignment w:val="baseline"/>
              <w:rPr>
                <w:sz w:val="18"/>
                <w:szCs w:val="18"/>
              </w:rPr>
            </w:pPr>
            <w:r>
              <w:rPr>
                <w:sz w:val="18"/>
                <w:szCs w:val="18"/>
              </w:rPr>
              <w:t>“</w:t>
            </w:r>
            <w:r w:rsidR="00D8771D" w:rsidRPr="00EC321D">
              <w:rPr>
                <w:sz w:val="18"/>
                <w:szCs w:val="18"/>
              </w:rPr>
              <w:t>When Mama Bear and Cub finally went into their den, how did they act</w:t>
            </w:r>
            <w:r w:rsidR="00716D65" w:rsidRPr="00EC321D">
              <w:rPr>
                <w:sz w:val="18"/>
                <w:szCs w:val="18"/>
              </w:rPr>
              <w:t>?”</w:t>
            </w:r>
          </w:p>
          <w:p w14:paraId="33B0DB0C" w14:textId="779D119A" w:rsidR="00D8771D" w:rsidRPr="00EC321D" w:rsidRDefault="00EE14EB" w:rsidP="00716D65">
            <w:pPr>
              <w:pStyle w:val="ListParagraph"/>
              <w:widowControl/>
              <w:numPr>
                <w:ilvl w:val="0"/>
                <w:numId w:val="31"/>
              </w:numPr>
              <w:autoSpaceDE/>
              <w:autoSpaceDN/>
              <w:spacing w:beforeAutospacing="1" w:afterAutospacing="1"/>
              <w:textAlignment w:val="baseline"/>
              <w:rPr>
                <w:sz w:val="18"/>
                <w:szCs w:val="18"/>
              </w:rPr>
            </w:pPr>
            <w:r>
              <w:rPr>
                <w:sz w:val="18"/>
                <w:szCs w:val="18"/>
              </w:rPr>
              <w:t>“</w:t>
            </w:r>
            <w:r w:rsidR="00D8771D" w:rsidRPr="00EC321D">
              <w:rPr>
                <w:sz w:val="18"/>
                <w:szCs w:val="18"/>
              </w:rPr>
              <w:t>What causes bears to hibernate</w:t>
            </w:r>
            <w:r w:rsidR="00B24ADB" w:rsidRPr="00EC321D">
              <w:rPr>
                <w:sz w:val="18"/>
                <w:szCs w:val="18"/>
              </w:rPr>
              <w:t xml:space="preserve"> and why</w:t>
            </w:r>
            <w:r w:rsidR="00D8771D" w:rsidRPr="00EC321D">
              <w:rPr>
                <w:sz w:val="18"/>
                <w:szCs w:val="18"/>
              </w:rPr>
              <w:t xml:space="preserve"> are they able to stay alive while </w:t>
            </w:r>
            <w:r w:rsidR="00716D65" w:rsidRPr="00EC321D">
              <w:rPr>
                <w:sz w:val="18"/>
                <w:szCs w:val="18"/>
              </w:rPr>
              <w:t>doing so</w:t>
            </w:r>
            <w:r w:rsidR="00BE4FB5" w:rsidRPr="00EC321D">
              <w:rPr>
                <w:sz w:val="18"/>
                <w:szCs w:val="18"/>
              </w:rPr>
              <w:t>?</w:t>
            </w:r>
            <w:r w:rsidR="000F2C16" w:rsidRPr="00EC321D">
              <w:rPr>
                <w:sz w:val="18"/>
                <w:szCs w:val="18"/>
              </w:rPr>
              <w:t>”</w:t>
            </w:r>
          </w:p>
        </w:tc>
      </w:tr>
      <w:tr w:rsidR="002E25E8" w:rsidRPr="00DA3799" w14:paraId="0ED86102" w14:textId="77777777" w:rsidTr="006D40FE">
        <w:trPr>
          <w:gridBefore w:val="1"/>
          <w:wBefore w:w="8" w:type="dxa"/>
          <w:trHeight w:val="510"/>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2448C8BC"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Elaborate</w:t>
            </w:r>
            <w:r w:rsidRPr="00DA3799">
              <w:rPr>
                <w:rFonts w:eastAsia="Times New Roman" w:cs="Times New Roman"/>
                <w:i/>
                <w:iCs/>
                <w:color w:val="000000"/>
                <w:sz w:val="18"/>
                <w:szCs w:val="18"/>
              </w:rPr>
              <w:t>.</w:t>
            </w:r>
            <w:r w:rsidRPr="00DA3799">
              <w:rPr>
                <w:rFonts w:eastAsia="Times New Roman" w:cs="Times New Roman"/>
                <w:color w:val="000000"/>
                <w:sz w:val="18"/>
                <w:szCs w:val="18"/>
              </w:rPr>
              <w:t> </w:t>
            </w:r>
          </w:p>
          <w:p w14:paraId="17498CCC"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i/>
                <w:iCs/>
                <w:sz w:val="18"/>
                <w:szCs w:val="18"/>
              </w:rPr>
              <w:t>(Extend Thinking)</w:t>
            </w:r>
            <w:r w:rsidRPr="00DA3799">
              <w:rPr>
                <w:rFonts w:eastAsia="Times New Roman" w:cs="Times New Roman"/>
                <w:sz w:val="18"/>
                <w:szCs w:val="18"/>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tcPr>
          <w:p w14:paraId="7BAB1FEF" w14:textId="21D153F3" w:rsidR="00737506" w:rsidRPr="00A13B8C" w:rsidRDefault="00737506" w:rsidP="00A13B8C">
            <w:pPr>
              <w:widowControl/>
              <w:autoSpaceDE/>
              <w:autoSpaceDN/>
              <w:textAlignment w:val="baseline"/>
              <w:rPr>
                <w:rFonts w:ascii="Arial" w:eastAsia="Times New Roman" w:hAnsi="Arial" w:cs="Arial"/>
                <w:sz w:val="18"/>
                <w:szCs w:val="18"/>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tcPr>
          <w:p w14:paraId="49DA900D" w14:textId="4044875E" w:rsidR="00737506" w:rsidRPr="00DA3799" w:rsidRDefault="00737506" w:rsidP="00CA292C">
            <w:pPr>
              <w:widowControl/>
              <w:autoSpaceDE/>
              <w:autoSpaceDN/>
              <w:ind w:left="720"/>
              <w:textAlignment w:val="baseline"/>
              <w:rPr>
                <w:rFonts w:ascii="Arial" w:eastAsia="Times New Roman" w:hAnsi="Arial" w:cs="Arial"/>
                <w:sz w:val="18"/>
                <w:szCs w:val="18"/>
              </w:rPr>
            </w:pP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tcPr>
          <w:p w14:paraId="26E4DED3" w14:textId="49E2F073"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tcPr>
          <w:p w14:paraId="3544FCC6" w14:textId="69875FAA"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tcPr>
          <w:p w14:paraId="5FAD7937" w14:textId="4CDB47C3" w:rsidR="00AE7B52" w:rsidRDefault="00F94376" w:rsidP="00920DB3">
            <w:pPr>
              <w:widowControl/>
              <w:autoSpaceDE/>
              <w:autoSpaceDN/>
              <w:textAlignment w:val="baseline"/>
              <w:rPr>
                <w:rFonts w:ascii="Times New Roman" w:eastAsia="Times New Roman" w:hAnsi="Times New Roman" w:cs="Times New Roman"/>
                <w:sz w:val="24"/>
                <w:szCs w:val="24"/>
              </w:rPr>
            </w:pPr>
            <w:r w:rsidRPr="0077352C">
              <w:rPr>
                <w:rFonts w:eastAsia="Times New Roman" w:cs="Times New Roman"/>
                <w:sz w:val="18"/>
                <w:szCs w:val="18"/>
              </w:rPr>
              <w:t xml:space="preserve">Think of an animal and </w:t>
            </w:r>
            <w:r w:rsidR="0077352C" w:rsidRPr="0077352C">
              <w:rPr>
                <w:rFonts w:eastAsia="Times New Roman" w:cs="Times New Roman"/>
                <w:sz w:val="18"/>
                <w:szCs w:val="18"/>
              </w:rPr>
              <w:t>tell what</w:t>
            </w:r>
            <w:r w:rsidRPr="0077352C">
              <w:rPr>
                <w:rFonts w:eastAsia="Times New Roman" w:cs="Times New Roman"/>
                <w:sz w:val="18"/>
                <w:szCs w:val="18"/>
              </w:rPr>
              <w:t xml:space="preserve"> it does to survive</w:t>
            </w:r>
            <w:r w:rsidR="00741EBF" w:rsidRPr="0077352C">
              <w:rPr>
                <w:rFonts w:eastAsia="Times New Roman" w:cs="Times New Roman"/>
                <w:sz w:val="18"/>
                <w:szCs w:val="18"/>
              </w:rPr>
              <w:t xml:space="preserve"> in the </w:t>
            </w:r>
            <w:proofErr w:type="gramStart"/>
            <w:r w:rsidR="00741EBF" w:rsidRPr="0077352C">
              <w:rPr>
                <w:rFonts w:eastAsia="Times New Roman" w:cs="Times New Roman"/>
                <w:sz w:val="18"/>
                <w:szCs w:val="18"/>
              </w:rPr>
              <w:t>winter</w:t>
            </w:r>
            <w:proofErr w:type="gramEnd"/>
          </w:p>
          <w:p w14:paraId="32A213A5" w14:textId="7ED2614E"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r>
      <w:tr w:rsidR="002E25E8" w:rsidRPr="00DA3799" w14:paraId="7308C588" w14:textId="77777777" w:rsidTr="006D40FE">
        <w:trPr>
          <w:gridBefore w:val="1"/>
          <w:wBefore w:w="8" w:type="dxa"/>
          <w:trHeight w:val="435"/>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1E0E48D2"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Evaluate </w:t>
            </w:r>
            <w:r w:rsidRPr="00DA3799">
              <w:rPr>
                <w:rFonts w:eastAsia="Times New Roman" w:cs="Times New Roman"/>
                <w:sz w:val="18"/>
                <w:szCs w:val="18"/>
              </w:rPr>
              <w:t> </w:t>
            </w:r>
          </w:p>
          <w:p w14:paraId="250C5185"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i/>
                <w:iCs/>
                <w:sz w:val="18"/>
                <w:szCs w:val="18"/>
              </w:rPr>
              <w:t>(Exit Ticket)</w:t>
            </w:r>
            <w:r w:rsidRPr="00DA3799">
              <w:rPr>
                <w:rFonts w:eastAsia="Times New Roman" w:cs="Times New Roman"/>
                <w:sz w:val="18"/>
                <w:szCs w:val="18"/>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tcPr>
          <w:p w14:paraId="64A01BC1" w14:textId="4F711DED" w:rsidR="00737506" w:rsidRPr="00DA3799" w:rsidRDefault="00737506" w:rsidP="00737506">
            <w:pPr>
              <w:widowControl/>
              <w:autoSpaceDE/>
              <w:autoSpaceDN/>
              <w:spacing w:beforeAutospacing="1" w:afterAutospacing="1"/>
              <w:textAlignment w:val="baseline"/>
              <w:rPr>
                <w:rFonts w:ascii="Times New Roman" w:eastAsia="Times New Roman" w:hAnsi="Times New Roman" w:cs="Times New Roman"/>
                <w:sz w:val="24"/>
                <w:szCs w:val="24"/>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tcPr>
          <w:p w14:paraId="6D559D0B" w14:textId="768E62CC"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tcPr>
          <w:p w14:paraId="08769859" w14:textId="6B1F1D1C"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tcPr>
          <w:p w14:paraId="48BF50CB" w14:textId="099D1AF0"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tcPr>
          <w:p w14:paraId="6E8B5A01" w14:textId="168582A3" w:rsidR="00DA79D7" w:rsidRPr="004D06F8" w:rsidRDefault="004D06F8" w:rsidP="00D1107C">
            <w:pPr>
              <w:widowControl/>
              <w:autoSpaceDE/>
              <w:autoSpaceDN/>
              <w:textAlignment w:val="baseline"/>
              <w:rPr>
                <w:rFonts w:ascii="Times New Roman" w:eastAsia="Times New Roman" w:hAnsi="Times New Roman" w:cs="Times New Roman"/>
                <w:sz w:val="18"/>
                <w:szCs w:val="18"/>
              </w:rPr>
            </w:pPr>
            <w:r>
              <w:rPr>
                <w:sz w:val="18"/>
                <w:szCs w:val="18"/>
              </w:rPr>
              <w:t>Draw</w:t>
            </w:r>
            <w:r w:rsidRPr="004D06F8">
              <w:rPr>
                <w:sz w:val="18"/>
                <w:szCs w:val="18"/>
              </w:rPr>
              <w:t xml:space="preserve"> what a bear does in the winter and what </w:t>
            </w:r>
            <w:r>
              <w:rPr>
                <w:sz w:val="18"/>
                <w:szCs w:val="18"/>
              </w:rPr>
              <w:t>you</w:t>
            </w:r>
            <w:r w:rsidRPr="004D06F8">
              <w:rPr>
                <w:sz w:val="18"/>
                <w:szCs w:val="18"/>
              </w:rPr>
              <w:t xml:space="preserve"> do in the winter. Discuss how the activities are the same or </w:t>
            </w:r>
            <w:r w:rsidRPr="004D06F8">
              <w:rPr>
                <w:sz w:val="18"/>
                <w:szCs w:val="18"/>
              </w:rPr>
              <w:t>different.</w:t>
            </w:r>
          </w:p>
        </w:tc>
      </w:tr>
      <w:tr w:rsidR="002E25E8" w:rsidRPr="00DA3799" w14:paraId="34030C40" w14:textId="77777777" w:rsidTr="006D40FE">
        <w:trPr>
          <w:gridBefore w:val="1"/>
          <w:wBefore w:w="8" w:type="dxa"/>
          <w:trHeight w:val="570"/>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328EE546"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Closure</w:t>
            </w:r>
            <w:r w:rsidRPr="00DA3799">
              <w:rPr>
                <w:rFonts w:eastAsia="Times New Roman" w:cs="Times New Roman"/>
                <w:sz w:val="18"/>
                <w:szCs w:val="18"/>
              </w:rPr>
              <w:t> </w:t>
            </w:r>
          </w:p>
          <w:p w14:paraId="2EFE7371" w14:textId="77777777" w:rsidR="00737506" w:rsidRPr="00DA3799" w:rsidRDefault="00737506" w:rsidP="00737506">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i/>
                <w:iCs/>
                <w:sz w:val="18"/>
                <w:szCs w:val="18"/>
              </w:rPr>
              <w:t>(Brief Review)</w:t>
            </w:r>
            <w:r w:rsidRPr="00DA3799">
              <w:rPr>
                <w:rFonts w:eastAsia="Times New Roman" w:cs="Times New Roman"/>
                <w:sz w:val="18"/>
                <w:szCs w:val="18"/>
              </w:rPr>
              <w:t>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tcPr>
          <w:p w14:paraId="729F74B0" w14:textId="2E4ADC8D"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tcPr>
          <w:p w14:paraId="6A4C7E71" w14:textId="4195E3A4" w:rsidR="00737506" w:rsidRPr="00DA3799" w:rsidRDefault="00737506" w:rsidP="00737506">
            <w:pPr>
              <w:widowControl/>
              <w:autoSpaceDE/>
              <w:autoSpaceDN/>
              <w:textAlignment w:val="baseline"/>
              <w:rPr>
                <w:rFonts w:ascii="Times New Roman" w:eastAsia="Times New Roman" w:hAnsi="Times New Roman" w:cs="Times New Roman"/>
                <w:sz w:val="24"/>
                <w:szCs w:val="24"/>
              </w:rPr>
            </w:pP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tcPr>
          <w:p w14:paraId="139BB4A8" w14:textId="68157C23"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tcPr>
          <w:p w14:paraId="576E5152" w14:textId="33E80BB2"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tcPr>
          <w:p w14:paraId="3E328AC9" w14:textId="23ACB6A8" w:rsidR="00737506" w:rsidRPr="00DA3799" w:rsidRDefault="00737506" w:rsidP="00737506">
            <w:pPr>
              <w:widowControl/>
              <w:autoSpaceDE/>
              <w:autoSpaceDN/>
              <w:ind w:left="105"/>
              <w:textAlignment w:val="baseline"/>
              <w:rPr>
                <w:rFonts w:ascii="Times New Roman" w:eastAsia="Times New Roman" w:hAnsi="Times New Roman" w:cs="Times New Roman"/>
                <w:sz w:val="24"/>
                <w:szCs w:val="24"/>
              </w:rPr>
            </w:pPr>
          </w:p>
        </w:tc>
      </w:tr>
      <w:tr w:rsidR="002E25E8" w:rsidRPr="00DA3799" w14:paraId="3F2DC405" w14:textId="77777777" w:rsidTr="002E25E8">
        <w:trPr>
          <w:gridBefore w:val="1"/>
          <w:wBefore w:w="8" w:type="dxa"/>
          <w:trHeight w:val="435"/>
        </w:trPr>
        <w:tc>
          <w:tcPr>
            <w:tcW w:w="1635" w:type="dxa"/>
            <w:gridSpan w:val="2"/>
            <w:tcBorders>
              <w:top w:val="single" w:sz="6" w:space="0" w:color="000000"/>
              <w:left w:val="single" w:sz="6" w:space="0" w:color="000000"/>
              <w:bottom w:val="single" w:sz="6" w:space="0" w:color="000000"/>
              <w:right w:val="single" w:sz="6" w:space="0" w:color="000000"/>
            </w:tcBorders>
            <w:shd w:val="clear" w:color="auto" w:fill="DEEAF6"/>
            <w:hideMark/>
          </w:tcPr>
          <w:p w14:paraId="73F9B4CF" w14:textId="77777777" w:rsidR="00DA3799" w:rsidRPr="00DA3799" w:rsidRDefault="00DA3799" w:rsidP="00DA3799">
            <w:pPr>
              <w:widowControl/>
              <w:autoSpaceDE/>
              <w:autoSpaceDN/>
              <w:ind w:left="30" w:right="75"/>
              <w:textAlignment w:val="baseline"/>
              <w:rPr>
                <w:rFonts w:ascii="Times New Roman" w:eastAsia="Times New Roman" w:hAnsi="Times New Roman" w:cs="Times New Roman"/>
                <w:sz w:val="24"/>
                <w:szCs w:val="24"/>
              </w:rPr>
            </w:pPr>
            <w:r w:rsidRPr="00DA3799">
              <w:rPr>
                <w:rFonts w:eastAsia="Times New Roman" w:cs="Times New Roman"/>
                <w:b/>
                <w:bCs/>
                <w:sz w:val="18"/>
                <w:szCs w:val="18"/>
              </w:rPr>
              <w:t xml:space="preserve">Extended Practice </w:t>
            </w:r>
            <w:r w:rsidRPr="00DA3799">
              <w:rPr>
                <w:rFonts w:eastAsia="Times New Roman" w:cs="Times New Roman"/>
                <w:sz w:val="18"/>
                <w:szCs w:val="18"/>
              </w:rPr>
              <w:t>(Homework) </w:t>
            </w:r>
          </w:p>
        </w:tc>
        <w:tc>
          <w:tcPr>
            <w:tcW w:w="216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9A66EE" w14:textId="77777777" w:rsidR="00DA3799" w:rsidRPr="00DA3799" w:rsidRDefault="00DA3799" w:rsidP="00DA3799">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sz w:val="18"/>
                <w:szCs w:val="18"/>
              </w:rPr>
              <w:t> </w:t>
            </w:r>
          </w:p>
          <w:p w14:paraId="376B8A82" w14:textId="77777777" w:rsidR="00DA3799" w:rsidRPr="00DA3799" w:rsidRDefault="00DA3799" w:rsidP="00DA3799">
            <w:pPr>
              <w:widowControl/>
              <w:autoSpaceDE/>
              <w:autoSpaceDN/>
              <w:textAlignment w:val="baseline"/>
              <w:rPr>
                <w:rFonts w:ascii="Times New Roman" w:eastAsia="Times New Roman" w:hAnsi="Times New Roman" w:cs="Times New Roman"/>
                <w:sz w:val="24"/>
                <w:szCs w:val="24"/>
              </w:rPr>
            </w:pPr>
            <w:r w:rsidRPr="00DA3799">
              <w:rPr>
                <w:rFonts w:eastAsia="Times New Roman" w:cs="Times New Roman"/>
                <w:sz w:val="18"/>
                <w:szCs w:val="18"/>
              </w:rPr>
              <w:t> </w:t>
            </w:r>
          </w:p>
        </w:tc>
        <w:tc>
          <w:tcPr>
            <w:tcW w:w="279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AD7318" w14:textId="77777777" w:rsidR="00DA3799" w:rsidRPr="00DA3799" w:rsidRDefault="00DA3799" w:rsidP="00DA3799">
            <w:pPr>
              <w:widowControl/>
              <w:autoSpaceDE/>
              <w:autoSpaceDN/>
              <w:textAlignment w:val="baseline"/>
              <w:rPr>
                <w:rFonts w:ascii="Times New Roman" w:eastAsia="Times New Roman" w:hAnsi="Times New Roman" w:cs="Times New Roman"/>
                <w:sz w:val="24"/>
                <w:szCs w:val="24"/>
              </w:rPr>
            </w:pPr>
            <w:r w:rsidRPr="00DA3799">
              <w:rPr>
                <w:rFonts w:eastAsia="Times New Roman" w:cs="Times New Roman"/>
              </w:rPr>
              <w:t> </w:t>
            </w:r>
          </w:p>
        </w:tc>
        <w:tc>
          <w:tcPr>
            <w:tcW w:w="30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253FB4" w14:textId="77777777" w:rsidR="00DA3799" w:rsidRPr="00DA3799" w:rsidRDefault="00DA3799" w:rsidP="00DA3799">
            <w:pPr>
              <w:widowControl/>
              <w:autoSpaceDE/>
              <w:autoSpaceDN/>
              <w:textAlignment w:val="baseline"/>
              <w:rPr>
                <w:rFonts w:ascii="Times New Roman" w:eastAsia="Times New Roman" w:hAnsi="Times New Roman" w:cs="Times New Roman"/>
                <w:sz w:val="24"/>
                <w:szCs w:val="24"/>
              </w:rPr>
            </w:pPr>
            <w:r w:rsidRPr="00DA3799">
              <w:rPr>
                <w:rFonts w:eastAsia="Times New Roman" w:cs="Times New Roman"/>
                <w:sz w:val="18"/>
                <w:szCs w:val="18"/>
              </w:rPr>
              <w:t> </w:t>
            </w:r>
          </w:p>
        </w:tc>
        <w:tc>
          <w:tcPr>
            <w:tcW w:w="231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009AA04" w14:textId="77777777" w:rsidR="00DA3799" w:rsidRPr="00DA3799" w:rsidRDefault="00DA3799" w:rsidP="00DA3799">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sz w:val="18"/>
                <w:szCs w:val="18"/>
              </w:rPr>
              <w:t> </w:t>
            </w:r>
          </w:p>
        </w:tc>
        <w:tc>
          <w:tcPr>
            <w:tcW w:w="238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DCC3C30" w14:textId="77777777" w:rsidR="00DA3799" w:rsidRPr="00DA3799" w:rsidRDefault="00DA3799" w:rsidP="00DA3799">
            <w:pPr>
              <w:widowControl/>
              <w:autoSpaceDE/>
              <w:autoSpaceDN/>
              <w:ind w:left="105"/>
              <w:textAlignment w:val="baseline"/>
              <w:rPr>
                <w:rFonts w:ascii="Times New Roman" w:eastAsia="Times New Roman" w:hAnsi="Times New Roman" w:cs="Times New Roman"/>
                <w:sz w:val="24"/>
                <w:szCs w:val="24"/>
              </w:rPr>
            </w:pPr>
            <w:r w:rsidRPr="00DA3799">
              <w:rPr>
                <w:rFonts w:eastAsia="Times New Roman" w:cs="Times New Roman"/>
                <w:sz w:val="18"/>
                <w:szCs w:val="18"/>
              </w:rPr>
              <w:t> </w:t>
            </w:r>
          </w:p>
        </w:tc>
      </w:tr>
    </w:tbl>
    <w:p w14:paraId="636A41EE" w14:textId="00C18C2E" w:rsidR="001261A0" w:rsidRDefault="001261A0" w:rsidP="0070341E">
      <w:pPr>
        <w:ind w:right="960"/>
        <w:jc w:val="center"/>
      </w:pPr>
    </w:p>
    <w:sectPr w:rsidR="001261A0" w:rsidSect="001138C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ED21" w14:textId="77777777" w:rsidR="001138CC" w:rsidRDefault="001138CC" w:rsidP="003C05F1">
      <w:r>
        <w:separator/>
      </w:r>
    </w:p>
  </w:endnote>
  <w:endnote w:type="continuationSeparator" w:id="0">
    <w:p w14:paraId="587F1EEF" w14:textId="77777777" w:rsidR="001138CC" w:rsidRDefault="001138CC" w:rsidP="003C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A85D" w14:textId="77777777" w:rsidR="001138CC" w:rsidRDefault="001138CC" w:rsidP="003C05F1">
      <w:r>
        <w:separator/>
      </w:r>
    </w:p>
  </w:footnote>
  <w:footnote w:type="continuationSeparator" w:id="0">
    <w:p w14:paraId="4D0AD2B8" w14:textId="77777777" w:rsidR="001138CC" w:rsidRDefault="001138CC" w:rsidP="003C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9B3"/>
    <w:multiLevelType w:val="hybridMultilevel"/>
    <w:tmpl w:val="736C5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72BE2"/>
    <w:multiLevelType w:val="multilevel"/>
    <w:tmpl w:val="4DC26FB4"/>
    <w:lvl w:ilvl="0">
      <w:start w:val="1"/>
      <w:numFmt w:val="bullet"/>
      <w:lvlText w:val=""/>
      <w:lvlJc w:val="left"/>
      <w:pPr>
        <w:tabs>
          <w:tab w:val="num" w:pos="615"/>
        </w:tabs>
        <w:ind w:left="615" w:hanging="360"/>
      </w:pPr>
      <w:rPr>
        <w:rFonts w:ascii="Symbol" w:hAnsi="Symbol" w:hint="default"/>
        <w:sz w:val="20"/>
      </w:rPr>
    </w:lvl>
    <w:lvl w:ilvl="1" w:tentative="1">
      <w:start w:val="1"/>
      <w:numFmt w:val="bullet"/>
      <w:lvlText w:val=""/>
      <w:lvlJc w:val="left"/>
      <w:pPr>
        <w:tabs>
          <w:tab w:val="num" w:pos="1335"/>
        </w:tabs>
        <w:ind w:left="1335" w:hanging="360"/>
      </w:pPr>
      <w:rPr>
        <w:rFonts w:ascii="Symbol" w:hAnsi="Symbol" w:hint="default"/>
        <w:sz w:val="20"/>
      </w:rPr>
    </w:lvl>
    <w:lvl w:ilvl="2" w:tentative="1">
      <w:start w:val="1"/>
      <w:numFmt w:val="bullet"/>
      <w:lvlText w:val=""/>
      <w:lvlJc w:val="left"/>
      <w:pPr>
        <w:tabs>
          <w:tab w:val="num" w:pos="2055"/>
        </w:tabs>
        <w:ind w:left="2055" w:hanging="360"/>
      </w:pPr>
      <w:rPr>
        <w:rFonts w:ascii="Symbol" w:hAnsi="Symbol" w:hint="default"/>
        <w:sz w:val="20"/>
      </w:rPr>
    </w:lvl>
    <w:lvl w:ilvl="3" w:tentative="1">
      <w:start w:val="1"/>
      <w:numFmt w:val="bullet"/>
      <w:lvlText w:val=""/>
      <w:lvlJc w:val="left"/>
      <w:pPr>
        <w:tabs>
          <w:tab w:val="num" w:pos="2775"/>
        </w:tabs>
        <w:ind w:left="2775" w:hanging="360"/>
      </w:pPr>
      <w:rPr>
        <w:rFonts w:ascii="Symbol" w:hAnsi="Symbol" w:hint="default"/>
        <w:sz w:val="20"/>
      </w:rPr>
    </w:lvl>
    <w:lvl w:ilvl="4" w:tentative="1">
      <w:start w:val="1"/>
      <w:numFmt w:val="bullet"/>
      <w:lvlText w:val=""/>
      <w:lvlJc w:val="left"/>
      <w:pPr>
        <w:tabs>
          <w:tab w:val="num" w:pos="3495"/>
        </w:tabs>
        <w:ind w:left="3495" w:hanging="360"/>
      </w:pPr>
      <w:rPr>
        <w:rFonts w:ascii="Symbol" w:hAnsi="Symbol" w:hint="default"/>
        <w:sz w:val="20"/>
      </w:rPr>
    </w:lvl>
    <w:lvl w:ilvl="5" w:tentative="1">
      <w:start w:val="1"/>
      <w:numFmt w:val="bullet"/>
      <w:lvlText w:val=""/>
      <w:lvlJc w:val="left"/>
      <w:pPr>
        <w:tabs>
          <w:tab w:val="num" w:pos="4215"/>
        </w:tabs>
        <w:ind w:left="4215" w:hanging="360"/>
      </w:pPr>
      <w:rPr>
        <w:rFonts w:ascii="Symbol" w:hAnsi="Symbol" w:hint="default"/>
        <w:sz w:val="20"/>
      </w:rPr>
    </w:lvl>
    <w:lvl w:ilvl="6" w:tentative="1">
      <w:start w:val="1"/>
      <w:numFmt w:val="bullet"/>
      <w:lvlText w:val=""/>
      <w:lvlJc w:val="left"/>
      <w:pPr>
        <w:tabs>
          <w:tab w:val="num" w:pos="4935"/>
        </w:tabs>
        <w:ind w:left="4935" w:hanging="360"/>
      </w:pPr>
      <w:rPr>
        <w:rFonts w:ascii="Symbol" w:hAnsi="Symbol" w:hint="default"/>
        <w:sz w:val="20"/>
      </w:rPr>
    </w:lvl>
    <w:lvl w:ilvl="7" w:tentative="1">
      <w:start w:val="1"/>
      <w:numFmt w:val="bullet"/>
      <w:lvlText w:val=""/>
      <w:lvlJc w:val="left"/>
      <w:pPr>
        <w:tabs>
          <w:tab w:val="num" w:pos="5655"/>
        </w:tabs>
        <w:ind w:left="5655" w:hanging="360"/>
      </w:pPr>
      <w:rPr>
        <w:rFonts w:ascii="Symbol" w:hAnsi="Symbol" w:hint="default"/>
        <w:sz w:val="20"/>
      </w:rPr>
    </w:lvl>
    <w:lvl w:ilvl="8" w:tentative="1">
      <w:start w:val="1"/>
      <w:numFmt w:val="bullet"/>
      <w:lvlText w:val=""/>
      <w:lvlJc w:val="left"/>
      <w:pPr>
        <w:tabs>
          <w:tab w:val="num" w:pos="6375"/>
        </w:tabs>
        <w:ind w:left="6375" w:hanging="360"/>
      </w:pPr>
      <w:rPr>
        <w:rFonts w:ascii="Symbol" w:hAnsi="Symbol" w:hint="default"/>
        <w:sz w:val="20"/>
      </w:rPr>
    </w:lvl>
  </w:abstractNum>
  <w:abstractNum w:abstractNumId="2" w15:restartNumberingAfterBreak="0">
    <w:nsid w:val="04E62C85"/>
    <w:multiLevelType w:val="hybridMultilevel"/>
    <w:tmpl w:val="47ACE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C489A"/>
    <w:multiLevelType w:val="multilevel"/>
    <w:tmpl w:val="FAC61FC8"/>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177C310C"/>
    <w:multiLevelType w:val="hybridMultilevel"/>
    <w:tmpl w:val="9E50D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F42E4"/>
    <w:multiLevelType w:val="hybridMultilevel"/>
    <w:tmpl w:val="CEC28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E2EAD"/>
    <w:multiLevelType w:val="hybridMultilevel"/>
    <w:tmpl w:val="CEA08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CA3E99"/>
    <w:multiLevelType w:val="hybridMultilevel"/>
    <w:tmpl w:val="6074B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9E0C3C"/>
    <w:multiLevelType w:val="hybridMultilevel"/>
    <w:tmpl w:val="092E8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4A285A"/>
    <w:multiLevelType w:val="hybridMultilevel"/>
    <w:tmpl w:val="5384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FC59F5"/>
    <w:multiLevelType w:val="hybridMultilevel"/>
    <w:tmpl w:val="86E68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235BB1"/>
    <w:multiLevelType w:val="hybridMultilevel"/>
    <w:tmpl w:val="A6CED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3033E4"/>
    <w:multiLevelType w:val="hybridMultilevel"/>
    <w:tmpl w:val="CC5A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8721DB"/>
    <w:multiLevelType w:val="hybridMultilevel"/>
    <w:tmpl w:val="628E71E6"/>
    <w:lvl w:ilvl="0" w:tplc="3660792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4B108A"/>
    <w:multiLevelType w:val="hybridMultilevel"/>
    <w:tmpl w:val="A4143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DF20C8"/>
    <w:multiLevelType w:val="hybridMultilevel"/>
    <w:tmpl w:val="3166A49E"/>
    <w:lvl w:ilvl="0" w:tplc="04090001">
      <w:start w:val="1"/>
      <w:numFmt w:val="bullet"/>
      <w:lvlText w:val=""/>
      <w:lvlJc w:val="left"/>
      <w:pPr>
        <w:ind w:left="360" w:hanging="360"/>
      </w:pPr>
      <w:rPr>
        <w:rFonts w:ascii="Symbol" w:hAnsi="Symbol"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C118DF"/>
    <w:multiLevelType w:val="multilevel"/>
    <w:tmpl w:val="C71A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77396"/>
    <w:multiLevelType w:val="hybridMultilevel"/>
    <w:tmpl w:val="3FF64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D44ECD"/>
    <w:multiLevelType w:val="hybridMultilevel"/>
    <w:tmpl w:val="A68E0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07AFC"/>
    <w:multiLevelType w:val="hybridMultilevel"/>
    <w:tmpl w:val="D2B29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8014EC"/>
    <w:multiLevelType w:val="hybridMultilevel"/>
    <w:tmpl w:val="CE0C5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14047F"/>
    <w:multiLevelType w:val="hybridMultilevel"/>
    <w:tmpl w:val="45E6F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493636"/>
    <w:multiLevelType w:val="hybridMultilevel"/>
    <w:tmpl w:val="DB20F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83633"/>
    <w:multiLevelType w:val="hybridMultilevel"/>
    <w:tmpl w:val="F4840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20566"/>
    <w:multiLevelType w:val="hybridMultilevel"/>
    <w:tmpl w:val="86AE2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D23683"/>
    <w:multiLevelType w:val="hybridMultilevel"/>
    <w:tmpl w:val="D6F2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BB13DE"/>
    <w:multiLevelType w:val="hybridMultilevel"/>
    <w:tmpl w:val="2F96FB98"/>
    <w:lvl w:ilvl="0" w:tplc="D2F6E8D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2A5F8E"/>
    <w:multiLevelType w:val="hybridMultilevel"/>
    <w:tmpl w:val="2BE8E228"/>
    <w:lvl w:ilvl="0" w:tplc="A60E19D6">
      <w:start w:val="1"/>
      <w:numFmt w:val="decimal"/>
      <w:lvlText w:val="%1."/>
      <w:lvlJc w:val="left"/>
      <w:pPr>
        <w:ind w:left="380" w:hanging="271"/>
      </w:pPr>
      <w:rPr>
        <w:rFonts w:ascii="Arial Narrow" w:eastAsia="Arial Narrow" w:hAnsi="Arial Narrow" w:cs="Arial Narrow" w:hint="default"/>
        <w:b w:val="0"/>
        <w:bCs w:val="0"/>
        <w:i w:val="0"/>
        <w:iCs w:val="0"/>
        <w:spacing w:val="-3"/>
        <w:w w:val="100"/>
        <w:sz w:val="18"/>
        <w:szCs w:val="18"/>
        <w:lang w:val="en-US" w:eastAsia="en-US" w:bidi="ar-SA"/>
      </w:rPr>
    </w:lvl>
    <w:lvl w:ilvl="1" w:tplc="905A71F2">
      <w:numFmt w:val="bullet"/>
      <w:lvlText w:val="•"/>
      <w:lvlJc w:val="left"/>
      <w:pPr>
        <w:ind w:left="1804" w:hanging="271"/>
      </w:pPr>
      <w:rPr>
        <w:rFonts w:hint="default"/>
        <w:lang w:val="en-US" w:eastAsia="en-US" w:bidi="ar-SA"/>
      </w:rPr>
    </w:lvl>
    <w:lvl w:ilvl="2" w:tplc="AD66A5F2">
      <w:numFmt w:val="bullet"/>
      <w:lvlText w:val="•"/>
      <w:lvlJc w:val="left"/>
      <w:pPr>
        <w:ind w:left="3229" w:hanging="271"/>
      </w:pPr>
      <w:rPr>
        <w:rFonts w:hint="default"/>
        <w:lang w:val="en-US" w:eastAsia="en-US" w:bidi="ar-SA"/>
      </w:rPr>
    </w:lvl>
    <w:lvl w:ilvl="3" w:tplc="9EA25370">
      <w:numFmt w:val="bullet"/>
      <w:lvlText w:val="•"/>
      <w:lvlJc w:val="left"/>
      <w:pPr>
        <w:ind w:left="4653" w:hanging="271"/>
      </w:pPr>
      <w:rPr>
        <w:rFonts w:hint="default"/>
        <w:lang w:val="en-US" w:eastAsia="en-US" w:bidi="ar-SA"/>
      </w:rPr>
    </w:lvl>
    <w:lvl w:ilvl="4" w:tplc="63A64DE6">
      <w:numFmt w:val="bullet"/>
      <w:lvlText w:val="•"/>
      <w:lvlJc w:val="left"/>
      <w:pPr>
        <w:ind w:left="6078" w:hanging="271"/>
      </w:pPr>
      <w:rPr>
        <w:rFonts w:hint="default"/>
        <w:lang w:val="en-US" w:eastAsia="en-US" w:bidi="ar-SA"/>
      </w:rPr>
    </w:lvl>
    <w:lvl w:ilvl="5" w:tplc="E85477E6">
      <w:numFmt w:val="bullet"/>
      <w:lvlText w:val="•"/>
      <w:lvlJc w:val="left"/>
      <w:pPr>
        <w:ind w:left="7502" w:hanging="271"/>
      </w:pPr>
      <w:rPr>
        <w:rFonts w:hint="default"/>
        <w:lang w:val="en-US" w:eastAsia="en-US" w:bidi="ar-SA"/>
      </w:rPr>
    </w:lvl>
    <w:lvl w:ilvl="6" w:tplc="11EAAC9C">
      <w:numFmt w:val="bullet"/>
      <w:lvlText w:val="•"/>
      <w:lvlJc w:val="left"/>
      <w:pPr>
        <w:ind w:left="8927" w:hanging="271"/>
      </w:pPr>
      <w:rPr>
        <w:rFonts w:hint="default"/>
        <w:lang w:val="en-US" w:eastAsia="en-US" w:bidi="ar-SA"/>
      </w:rPr>
    </w:lvl>
    <w:lvl w:ilvl="7" w:tplc="54CA410C">
      <w:numFmt w:val="bullet"/>
      <w:lvlText w:val="•"/>
      <w:lvlJc w:val="left"/>
      <w:pPr>
        <w:ind w:left="10351" w:hanging="271"/>
      </w:pPr>
      <w:rPr>
        <w:rFonts w:hint="default"/>
        <w:lang w:val="en-US" w:eastAsia="en-US" w:bidi="ar-SA"/>
      </w:rPr>
    </w:lvl>
    <w:lvl w:ilvl="8" w:tplc="D74402AA">
      <w:numFmt w:val="bullet"/>
      <w:lvlText w:val="•"/>
      <w:lvlJc w:val="left"/>
      <w:pPr>
        <w:ind w:left="11776" w:hanging="271"/>
      </w:pPr>
      <w:rPr>
        <w:rFonts w:hint="default"/>
        <w:lang w:val="en-US" w:eastAsia="en-US" w:bidi="ar-SA"/>
      </w:rPr>
    </w:lvl>
  </w:abstractNum>
  <w:abstractNum w:abstractNumId="29" w15:restartNumberingAfterBreak="0">
    <w:nsid w:val="681D7443"/>
    <w:multiLevelType w:val="multilevel"/>
    <w:tmpl w:val="45E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B44421"/>
    <w:multiLevelType w:val="hybridMultilevel"/>
    <w:tmpl w:val="D8D4D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EF761D"/>
    <w:multiLevelType w:val="hybridMultilevel"/>
    <w:tmpl w:val="8C90E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B64F28"/>
    <w:multiLevelType w:val="hybridMultilevel"/>
    <w:tmpl w:val="019AC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465921">
    <w:abstractNumId w:val="3"/>
  </w:num>
  <w:num w:numId="2" w16cid:durableId="1479298685">
    <w:abstractNumId w:val="28"/>
  </w:num>
  <w:num w:numId="3" w16cid:durableId="885526863">
    <w:abstractNumId w:val="5"/>
  </w:num>
  <w:num w:numId="4" w16cid:durableId="335766208">
    <w:abstractNumId w:val="25"/>
  </w:num>
  <w:num w:numId="5" w16cid:durableId="1115178959">
    <w:abstractNumId w:val="32"/>
  </w:num>
  <w:num w:numId="6" w16cid:durableId="534780565">
    <w:abstractNumId w:val="2"/>
  </w:num>
  <w:num w:numId="7" w16cid:durableId="59639326">
    <w:abstractNumId w:val="10"/>
  </w:num>
  <w:num w:numId="8" w16cid:durableId="238711506">
    <w:abstractNumId w:val="15"/>
  </w:num>
  <w:num w:numId="9" w16cid:durableId="486942439">
    <w:abstractNumId w:val="30"/>
  </w:num>
  <w:num w:numId="10" w16cid:durableId="1273396818">
    <w:abstractNumId w:val="8"/>
  </w:num>
  <w:num w:numId="11" w16cid:durableId="1276711410">
    <w:abstractNumId w:val="13"/>
  </w:num>
  <w:num w:numId="12" w16cid:durableId="1398818777">
    <w:abstractNumId w:val="24"/>
  </w:num>
  <w:num w:numId="13" w16cid:durableId="787092778">
    <w:abstractNumId w:val="20"/>
  </w:num>
  <w:num w:numId="14" w16cid:durableId="88503675">
    <w:abstractNumId w:val="16"/>
  </w:num>
  <w:num w:numId="15" w16cid:durableId="1865510131">
    <w:abstractNumId w:val="1"/>
  </w:num>
  <w:num w:numId="16" w16cid:durableId="1173912574">
    <w:abstractNumId w:val="29"/>
  </w:num>
  <w:num w:numId="17" w16cid:durableId="227376919">
    <w:abstractNumId w:val="26"/>
  </w:num>
  <w:num w:numId="18" w16cid:durableId="495151469">
    <w:abstractNumId w:val="12"/>
  </w:num>
  <w:num w:numId="19" w16cid:durableId="2103649200">
    <w:abstractNumId w:val="19"/>
  </w:num>
  <w:num w:numId="20" w16cid:durableId="710761720">
    <w:abstractNumId w:val="6"/>
  </w:num>
  <w:num w:numId="21" w16cid:durableId="328560288">
    <w:abstractNumId w:val="9"/>
  </w:num>
  <w:num w:numId="22" w16cid:durableId="1813281013">
    <w:abstractNumId w:val="7"/>
  </w:num>
  <w:num w:numId="23" w16cid:durableId="1244996195">
    <w:abstractNumId w:val="23"/>
  </w:num>
  <w:num w:numId="24" w16cid:durableId="152837722">
    <w:abstractNumId w:val="4"/>
  </w:num>
  <w:num w:numId="25" w16cid:durableId="122358203">
    <w:abstractNumId w:val="0"/>
  </w:num>
  <w:num w:numId="26" w16cid:durableId="734165088">
    <w:abstractNumId w:val="21"/>
  </w:num>
  <w:num w:numId="27" w16cid:durableId="1539582109">
    <w:abstractNumId w:val="17"/>
  </w:num>
  <w:num w:numId="28" w16cid:durableId="1267738744">
    <w:abstractNumId w:val="18"/>
  </w:num>
  <w:num w:numId="29" w16cid:durableId="1861041446">
    <w:abstractNumId w:val="11"/>
  </w:num>
  <w:num w:numId="30" w16cid:durableId="783698474">
    <w:abstractNumId w:val="31"/>
  </w:num>
  <w:num w:numId="31" w16cid:durableId="704983622">
    <w:abstractNumId w:val="22"/>
  </w:num>
  <w:num w:numId="32" w16cid:durableId="1624994419">
    <w:abstractNumId w:val="27"/>
  </w:num>
  <w:num w:numId="33" w16cid:durableId="178854476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FD"/>
    <w:rsid w:val="00000F38"/>
    <w:rsid w:val="0000401E"/>
    <w:rsid w:val="000043C4"/>
    <w:rsid w:val="00005561"/>
    <w:rsid w:val="00021693"/>
    <w:rsid w:val="00030CC3"/>
    <w:rsid w:val="00031B74"/>
    <w:rsid w:val="00042764"/>
    <w:rsid w:val="00046DD6"/>
    <w:rsid w:val="00050675"/>
    <w:rsid w:val="00063C7B"/>
    <w:rsid w:val="00084644"/>
    <w:rsid w:val="00087287"/>
    <w:rsid w:val="000927D8"/>
    <w:rsid w:val="00093D96"/>
    <w:rsid w:val="000A2C2C"/>
    <w:rsid w:val="000B25CF"/>
    <w:rsid w:val="000B73C3"/>
    <w:rsid w:val="000C17A1"/>
    <w:rsid w:val="000C5AB7"/>
    <w:rsid w:val="000E3975"/>
    <w:rsid w:val="000F2C16"/>
    <w:rsid w:val="000F665A"/>
    <w:rsid w:val="00107C71"/>
    <w:rsid w:val="001138CC"/>
    <w:rsid w:val="00114C2B"/>
    <w:rsid w:val="001252E1"/>
    <w:rsid w:val="001261A0"/>
    <w:rsid w:val="0013255F"/>
    <w:rsid w:val="001430A7"/>
    <w:rsid w:val="00157AF2"/>
    <w:rsid w:val="00161384"/>
    <w:rsid w:val="001663BC"/>
    <w:rsid w:val="001817EF"/>
    <w:rsid w:val="00181F52"/>
    <w:rsid w:val="00186183"/>
    <w:rsid w:val="0019168C"/>
    <w:rsid w:val="00193838"/>
    <w:rsid w:val="0019560B"/>
    <w:rsid w:val="001A17F6"/>
    <w:rsid w:val="001A19CE"/>
    <w:rsid w:val="001A5432"/>
    <w:rsid w:val="001D411D"/>
    <w:rsid w:val="001D4967"/>
    <w:rsid w:val="001E4680"/>
    <w:rsid w:val="001F7D75"/>
    <w:rsid w:val="00202693"/>
    <w:rsid w:val="00204100"/>
    <w:rsid w:val="00213FBD"/>
    <w:rsid w:val="00226B9F"/>
    <w:rsid w:val="002826D4"/>
    <w:rsid w:val="0028413B"/>
    <w:rsid w:val="00284EBC"/>
    <w:rsid w:val="0028595F"/>
    <w:rsid w:val="00295D9A"/>
    <w:rsid w:val="002A3B39"/>
    <w:rsid w:val="002B2EFE"/>
    <w:rsid w:val="002B4261"/>
    <w:rsid w:val="002B7A02"/>
    <w:rsid w:val="002D54D1"/>
    <w:rsid w:val="002D5AEE"/>
    <w:rsid w:val="002E25E8"/>
    <w:rsid w:val="002E3225"/>
    <w:rsid w:val="002E3512"/>
    <w:rsid w:val="002F085F"/>
    <w:rsid w:val="002F1E8B"/>
    <w:rsid w:val="002F6CD3"/>
    <w:rsid w:val="00306F98"/>
    <w:rsid w:val="00310628"/>
    <w:rsid w:val="00314905"/>
    <w:rsid w:val="00321BDE"/>
    <w:rsid w:val="00322DA5"/>
    <w:rsid w:val="00324A00"/>
    <w:rsid w:val="0032655F"/>
    <w:rsid w:val="003304A6"/>
    <w:rsid w:val="003355CC"/>
    <w:rsid w:val="00335C47"/>
    <w:rsid w:val="00342590"/>
    <w:rsid w:val="00344B5B"/>
    <w:rsid w:val="0034617B"/>
    <w:rsid w:val="00347C90"/>
    <w:rsid w:val="00354348"/>
    <w:rsid w:val="00364E0C"/>
    <w:rsid w:val="00365CC5"/>
    <w:rsid w:val="00373AFD"/>
    <w:rsid w:val="0039114A"/>
    <w:rsid w:val="003C05F1"/>
    <w:rsid w:val="003C654A"/>
    <w:rsid w:val="003C714F"/>
    <w:rsid w:val="003D4B80"/>
    <w:rsid w:val="003D5942"/>
    <w:rsid w:val="003D7F02"/>
    <w:rsid w:val="003E0925"/>
    <w:rsid w:val="003F7C3F"/>
    <w:rsid w:val="00405C9D"/>
    <w:rsid w:val="00412BD1"/>
    <w:rsid w:val="0041759B"/>
    <w:rsid w:val="00420444"/>
    <w:rsid w:val="00467794"/>
    <w:rsid w:val="00471457"/>
    <w:rsid w:val="00472E66"/>
    <w:rsid w:val="00473024"/>
    <w:rsid w:val="004755BD"/>
    <w:rsid w:val="004766F3"/>
    <w:rsid w:val="00490D18"/>
    <w:rsid w:val="004A5DED"/>
    <w:rsid w:val="004A60E7"/>
    <w:rsid w:val="004B68F5"/>
    <w:rsid w:val="004D06F8"/>
    <w:rsid w:val="004D1CD8"/>
    <w:rsid w:val="004D6DA5"/>
    <w:rsid w:val="004E20E7"/>
    <w:rsid w:val="004E3AD8"/>
    <w:rsid w:val="004E577A"/>
    <w:rsid w:val="005206C5"/>
    <w:rsid w:val="00522D5F"/>
    <w:rsid w:val="00524D8D"/>
    <w:rsid w:val="00530094"/>
    <w:rsid w:val="00536106"/>
    <w:rsid w:val="00541CC3"/>
    <w:rsid w:val="00550B7B"/>
    <w:rsid w:val="00557C94"/>
    <w:rsid w:val="005619AE"/>
    <w:rsid w:val="00562FEE"/>
    <w:rsid w:val="00563F38"/>
    <w:rsid w:val="00567583"/>
    <w:rsid w:val="00580F95"/>
    <w:rsid w:val="005835B8"/>
    <w:rsid w:val="00591A87"/>
    <w:rsid w:val="00596C93"/>
    <w:rsid w:val="005C6994"/>
    <w:rsid w:val="005C71D6"/>
    <w:rsid w:val="005E4C6E"/>
    <w:rsid w:val="005F1E08"/>
    <w:rsid w:val="005F3A6B"/>
    <w:rsid w:val="005F6E13"/>
    <w:rsid w:val="0060031F"/>
    <w:rsid w:val="00600CA0"/>
    <w:rsid w:val="00625876"/>
    <w:rsid w:val="006339FA"/>
    <w:rsid w:val="00634DFB"/>
    <w:rsid w:val="00644433"/>
    <w:rsid w:val="00646D4E"/>
    <w:rsid w:val="00653216"/>
    <w:rsid w:val="006558A7"/>
    <w:rsid w:val="00657A89"/>
    <w:rsid w:val="00664F69"/>
    <w:rsid w:val="0068660A"/>
    <w:rsid w:val="00690FB4"/>
    <w:rsid w:val="006A02C4"/>
    <w:rsid w:val="006A135D"/>
    <w:rsid w:val="006A1555"/>
    <w:rsid w:val="006A3084"/>
    <w:rsid w:val="006B205A"/>
    <w:rsid w:val="006B264A"/>
    <w:rsid w:val="006B3BD8"/>
    <w:rsid w:val="006B6096"/>
    <w:rsid w:val="006B69C0"/>
    <w:rsid w:val="006D40FE"/>
    <w:rsid w:val="006D43F6"/>
    <w:rsid w:val="006E2C79"/>
    <w:rsid w:val="006F0407"/>
    <w:rsid w:val="006F3A2E"/>
    <w:rsid w:val="006F622B"/>
    <w:rsid w:val="0070147D"/>
    <w:rsid w:val="0070341E"/>
    <w:rsid w:val="007167EF"/>
    <w:rsid w:val="00716D65"/>
    <w:rsid w:val="00716F1A"/>
    <w:rsid w:val="00717092"/>
    <w:rsid w:val="00717266"/>
    <w:rsid w:val="00737506"/>
    <w:rsid w:val="00741EBF"/>
    <w:rsid w:val="00747D32"/>
    <w:rsid w:val="00757EDD"/>
    <w:rsid w:val="00760AE6"/>
    <w:rsid w:val="00767441"/>
    <w:rsid w:val="007705D8"/>
    <w:rsid w:val="0077352C"/>
    <w:rsid w:val="007751C8"/>
    <w:rsid w:val="00787EB4"/>
    <w:rsid w:val="007947BF"/>
    <w:rsid w:val="007A2948"/>
    <w:rsid w:val="007C606E"/>
    <w:rsid w:val="007E436E"/>
    <w:rsid w:val="007F091E"/>
    <w:rsid w:val="00800596"/>
    <w:rsid w:val="00820C0A"/>
    <w:rsid w:val="00820EA8"/>
    <w:rsid w:val="0082731C"/>
    <w:rsid w:val="00831862"/>
    <w:rsid w:val="0083339C"/>
    <w:rsid w:val="0083534D"/>
    <w:rsid w:val="00851697"/>
    <w:rsid w:val="00851871"/>
    <w:rsid w:val="008550DC"/>
    <w:rsid w:val="00872537"/>
    <w:rsid w:val="008752D2"/>
    <w:rsid w:val="00876599"/>
    <w:rsid w:val="00883286"/>
    <w:rsid w:val="00885148"/>
    <w:rsid w:val="008953E7"/>
    <w:rsid w:val="008A3433"/>
    <w:rsid w:val="008B0288"/>
    <w:rsid w:val="008B487A"/>
    <w:rsid w:val="008C06A5"/>
    <w:rsid w:val="008C0A7D"/>
    <w:rsid w:val="008C2217"/>
    <w:rsid w:val="008C333A"/>
    <w:rsid w:val="008C3FE7"/>
    <w:rsid w:val="008D15B0"/>
    <w:rsid w:val="008D478E"/>
    <w:rsid w:val="008D544C"/>
    <w:rsid w:val="008F1EB8"/>
    <w:rsid w:val="00904D46"/>
    <w:rsid w:val="00906706"/>
    <w:rsid w:val="00906CEE"/>
    <w:rsid w:val="009070A5"/>
    <w:rsid w:val="009109B0"/>
    <w:rsid w:val="0091324A"/>
    <w:rsid w:val="00916558"/>
    <w:rsid w:val="00920DB3"/>
    <w:rsid w:val="00926C7C"/>
    <w:rsid w:val="00954145"/>
    <w:rsid w:val="0097310D"/>
    <w:rsid w:val="00983FF7"/>
    <w:rsid w:val="0099577B"/>
    <w:rsid w:val="009A4F65"/>
    <w:rsid w:val="009A5759"/>
    <w:rsid w:val="009B10AE"/>
    <w:rsid w:val="009B21C2"/>
    <w:rsid w:val="009B2554"/>
    <w:rsid w:val="009C10A1"/>
    <w:rsid w:val="009C4954"/>
    <w:rsid w:val="009D0D09"/>
    <w:rsid w:val="009D5DB2"/>
    <w:rsid w:val="009E5205"/>
    <w:rsid w:val="009E7319"/>
    <w:rsid w:val="009F6C91"/>
    <w:rsid w:val="00A13B8C"/>
    <w:rsid w:val="00A20320"/>
    <w:rsid w:val="00A24F6E"/>
    <w:rsid w:val="00A26437"/>
    <w:rsid w:val="00A310B2"/>
    <w:rsid w:val="00A31175"/>
    <w:rsid w:val="00A325E8"/>
    <w:rsid w:val="00A3464D"/>
    <w:rsid w:val="00A45AF7"/>
    <w:rsid w:val="00A60632"/>
    <w:rsid w:val="00A61396"/>
    <w:rsid w:val="00A62449"/>
    <w:rsid w:val="00A705C1"/>
    <w:rsid w:val="00A75C05"/>
    <w:rsid w:val="00A830F5"/>
    <w:rsid w:val="00A873C5"/>
    <w:rsid w:val="00A906B1"/>
    <w:rsid w:val="00A940BD"/>
    <w:rsid w:val="00AA4410"/>
    <w:rsid w:val="00AA6510"/>
    <w:rsid w:val="00AB183D"/>
    <w:rsid w:val="00AB5745"/>
    <w:rsid w:val="00AB72B4"/>
    <w:rsid w:val="00AC361C"/>
    <w:rsid w:val="00AE0B29"/>
    <w:rsid w:val="00AE1DB6"/>
    <w:rsid w:val="00AE5FF5"/>
    <w:rsid w:val="00AE7B52"/>
    <w:rsid w:val="00AF0BB8"/>
    <w:rsid w:val="00AF67E6"/>
    <w:rsid w:val="00B022B3"/>
    <w:rsid w:val="00B07A58"/>
    <w:rsid w:val="00B07B78"/>
    <w:rsid w:val="00B207C5"/>
    <w:rsid w:val="00B23D50"/>
    <w:rsid w:val="00B24ADB"/>
    <w:rsid w:val="00B30340"/>
    <w:rsid w:val="00B3291B"/>
    <w:rsid w:val="00B35431"/>
    <w:rsid w:val="00B40F41"/>
    <w:rsid w:val="00B468C0"/>
    <w:rsid w:val="00B52797"/>
    <w:rsid w:val="00B75490"/>
    <w:rsid w:val="00B80E13"/>
    <w:rsid w:val="00B913C3"/>
    <w:rsid w:val="00B92E70"/>
    <w:rsid w:val="00BA0856"/>
    <w:rsid w:val="00BA0937"/>
    <w:rsid w:val="00BA268D"/>
    <w:rsid w:val="00BA7305"/>
    <w:rsid w:val="00BB0BF7"/>
    <w:rsid w:val="00BB7DDA"/>
    <w:rsid w:val="00BC2E7C"/>
    <w:rsid w:val="00BD3005"/>
    <w:rsid w:val="00BE4FB5"/>
    <w:rsid w:val="00BE5C00"/>
    <w:rsid w:val="00BF208F"/>
    <w:rsid w:val="00BF2547"/>
    <w:rsid w:val="00C0648E"/>
    <w:rsid w:val="00C22326"/>
    <w:rsid w:val="00C327BF"/>
    <w:rsid w:val="00C47557"/>
    <w:rsid w:val="00C656F9"/>
    <w:rsid w:val="00C678FE"/>
    <w:rsid w:val="00C7132D"/>
    <w:rsid w:val="00C80BC2"/>
    <w:rsid w:val="00C81F7E"/>
    <w:rsid w:val="00C96629"/>
    <w:rsid w:val="00C96C28"/>
    <w:rsid w:val="00CA292C"/>
    <w:rsid w:val="00CB1854"/>
    <w:rsid w:val="00CB4C8F"/>
    <w:rsid w:val="00CD21F7"/>
    <w:rsid w:val="00CF3D17"/>
    <w:rsid w:val="00D05A94"/>
    <w:rsid w:val="00D0618A"/>
    <w:rsid w:val="00D1107C"/>
    <w:rsid w:val="00D156A0"/>
    <w:rsid w:val="00D16F88"/>
    <w:rsid w:val="00D20265"/>
    <w:rsid w:val="00D418AB"/>
    <w:rsid w:val="00D420B7"/>
    <w:rsid w:val="00D44644"/>
    <w:rsid w:val="00D53526"/>
    <w:rsid w:val="00D53E18"/>
    <w:rsid w:val="00D549CA"/>
    <w:rsid w:val="00D60519"/>
    <w:rsid w:val="00D62B0E"/>
    <w:rsid w:val="00D653ED"/>
    <w:rsid w:val="00D7558C"/>
    <w:rsid w:val="00D76AF7"/>
    <w:rsid w:val="00D8771D"/>
    <w:rsid w:val="00D97CF0"/>
    <w:rsid w:val="00DA285E"/>
    <w:rsid w:val="00DA3799"/>
    <w:rsid w:val="00DA3F85"/>
    <w:rsid w:val="00DA79D7"/>
    <w:rsid w:val="00DB4288"/>
    <w:rsid w:val="00DB5A64"/>
    <w:rsid w:val="00DB6A05"/>
    <w:rsid w:val="00DB6B60"/>
    <w:rsid w:val="00DC48DF"/>
    <w:rsid w:val="00DD1AC4"/>
    <w:rsid w:val="00DD3EE0"/>
    <w:rsid w:val="00DD6FC4"/>
    <w:rsid w:val="00DE0F29"/>
    <w:rsid w:val="00DE1103"/>
    <w:rsid w:val="00DE2D17"/>
    <w:rsid w:val="00DE3199"/>
    <w:rsid w:val="00DF08CA"/>
    <w:rsid w:val="00DF393B"/>
    <w:rsid w:val="00DF69C3"/>
    <w:rsid w:val="00E1161E"/>
    <w:rsid w:val="00E2297B"/>
    <w:rsid w:val="00E2479D"/>
    <w:rsid w:val="00E3269A"/>
    <w:rsid w:val="00E378A8"/>
    <w:rsid w:val="00E401EA"/>
    <w:rsid w:val="00E457A6"/>
    <w:rsid w:val="00E45CEA"/>
    <w:rsid w:val="00E6562C"/>
    <w:rsid w:val="00E751AB"/>
    <w:rsid w:val="00E9772D"/>
    <w:rsid w:val="00EA649C"/>
    <w:rsid w:val="00EA7316"/>
    <w:rsid w:val="00EB720A"/>
    <w:rsid w:val="00EC321D"/>
    <w:rsid w:val="00ED3265"/>
    <w:rsid w:val="00ED3ABB"/>
    <w:rsid w:val="00ED7323"/>
    <w:rsid w:val="00EE14EB"/>
    <w:rsid w:val="00F005A0"/>
    <w:rsid w:val="00F05B68"/>
    <w:rsid w:val="00F06059"/>
    <w:rsid w:val="00F07619"/>
    <w:rsid w:val="00F10F73"/>
    <w:rsid w:val="00F164EC"/>
    <w:rsid w:val="00F24C63"/>
    <w:rsid w:val="00F251A9"/>
    <w:rsid w:val="00F45709"/>
    <w:rsid w:val="00F50E36"/>
    <w:rsid w:val="00F7328C"/>
    <w:rsid w:val="00F820EF"/>
    <w:rsid w:val="00F82B2F"/>
    <w:rsid w:val="00F82EFA"/>
    <w:rsid w:val="00F906D1"/>
    <w:rsid w:val="00F911DD"/>
    <w:rsid w:val="00F93B72"/>
    <w:rsid w:val="00F94376"/>
    <w:rsid w:val="00F95A44"/>
    <w:rsid w:val="00FB4C7E"/>
    <w:rsid w:val="00FB6B52"/>
    <w:rsid w:val="00FC0D92"/>
    <w:rsid w:val="00FD3FE4"/>
    <w:rsid w:val="00FD6FAC"/>
    <w:rsid w:val="00FD7FD1"/>
    <w:rsid w:val="00FE2632"/>
    <w:rsid w:val="00FF5B8D"/>
    <w:rsid w:val="034314AC"/>
    <w:rsid w:val="037B317A"/>
    <w:rsid w:val="05A3E34C"/>
    <w:rsid w:val="069FACF1"/>
    <w:rsid w:val="0C3F025D"/>
    <w:rsid w:val="0D415022"/>
    <w:rsid w:val="0D47DE69"/>
    <w:rsid w:val="11DC5C86"/>
    <w:rsid w:val="12D01F79"/>
    <w:rsid w:val="12F88D7A"/>
    <w:rsid w:val="13767BBF"/>
    <w:rsid w:val="1447D04E"/>
    <w:rsid w:val="177F7110"/>
    <w:rsid w:val="18D68807"/>
    <w:rsid w:val="1DC1BFC6"/>
    <w:rsid w:val="210D2AF9"/>
    <w:rsid w:val="21265356"/>
    <w:rsid w:val="2444CBBB"/>
    <w:rsid w:val="28D0402E"/>
    <w:rsid w:val="29C74667"/>
    <w:rsid w:val="2D5CC8F0"/>
    <w:rsid w:val="2F50ECAE"/>
    <w:rsid w:val="3073A85F"/>
    <w:rsid w:val="30806C70"/>
    <w:rsid w:val="32B448F0"/>
    <w:rsid w:val="336E28AD"/>
    <w:rsid w:val="33B2E217"/>
    <w:rsid w:val="352C2559"/>
    <w:rsid w:val="3622CCF8"/>
    <w:rsid w:val="36EA82D9"/>
    <w:rsid w:val="388B4113"/>
    <w:rsid w:val="38E4B6EE"/>
    <w:rsid w:val="39B71F99"/>
    <w:rsid w:val="39E557B7"/>
    <w:rsid w:val="3B56C4E4"/>
    <w:rsid w:val="3CF29545"/>
    <w:rsid w:val="3D59C45D"/>
    <w:rsid w:val="3DF096F4"/>
    <w:rsid w:val="40056AF3"/>
    <w:rsid w:val="4054993B"/>
    <w:rsid w:val="41A872BD"/>
    <w:rsid w:val="41F0699C"/>
    <w:rsid w:val="440B8556"/>
    <w:rsid w:val="45280A5E"/>
    <w:rsid w:val="47A8BFC0"/>
    <w:rsid w:val="4D4BE996"/>
    <w:rsid w:val="4D82CCDC"/>
    <w:rsid w:val="4DDEE857"/>
    <w:rsid w:val="4EE7B9F7"/>
    <w:rsid w:val="502F6F32"/>
    <w:rsid w:val="5145579B"/>
    <w:rsid w:val="51543E09"/>
    <w:rsid w:val="52563DFF"/>
    <w:rsid w:val="53E2E782"/>
    <w:rsid w:val="55F8FC70"/>
    <w:rsid w:val="5C880A42"/>
    <w:rsid w:val="5D60D3D8"/>
    <w:rsid w:val="62406066"/>
    <w:rsid w:val="65B9D8D5"/>
    <w:rsid w:val="68E390D3"/>
    <w:rsid w:val="693F13BF"/>
    <w:rsid w:val="69B63DE3"/>
    <w:rsid w:val="6BE314C7"/>
    <w:rsid w:val="6C1B3195"/>
    <w:rsid w:val="6D7EE528"/>
    <w:rsid w:val="6E658F7A"/>
    <w:rsid w:val="6F149903"/>
    <w:rsid w:val="6F1AB589"/>
    <w:rsid w:val="70EEA2B8"/>
    <w:rsid w:val="72E4E6DF"/>
    <w:rsid w:val="735D2029"/>
    <w:rsid w:val="7498051A"/>
    <w:rsid w:val="7564D1EA"/>
    <w:rsid w:val="76A689D7"/>
    <w:rsid w:val="77643184"/>
    <w:rsid w:val="78048FE9"/>
    <w:rsid w:val="780C71C0"/>
    <w:rsid w:val="78387ED2"/>
    <w:rsid w:val="78588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F918"/>
  <w15:chartTrackingRefBased/>
  <w15:docId w15:val="{E79F5C35-18D6-4AA6-BC09-3EA81E7C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4905"/>
    <w:pPr>
      <w:widowControl w:val="0"/>
      <w:autoSpaceDE w:val="0"/>
      <w:autoSpaceDN w:val="0"/>
      <w:spacing w:after="0" w:line="240" w:lineRule="auto"/>
    </w:pPr>
    <w:rPr>
      <w:rFonts w:ascii="Arial Narrow" w:eastAsia="Arial Narrow" w:hAnsi="Arial Narrow" w:cs="Arial Narrow"/>
    </w:rPr>
  </w:style>
  <w:style w:type="paragraph" w:styleId="Heading1">
    <w:name w:val="heading 1"/>
    <w:basedOn w:val="Normal"/>
    <w:link w:val="Heading1Char"/>
    <w:uiPriority w:val="9"/>
    <w:qFormat/>
    <w:rsid w:val="0053610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8595F"/>
    <w:pPr>
      <w:numPr>
        <w:numId w:val="1"/>
      </w:numPr>
    </w:pPr>
  </w:style>
  <w:style w:type="paragraph" w:styleId="BodyText">
    <w:name w:val="Body Text"/>
    <w:basedOn w:val="Normal"/>
    <w:link w:val="BodyTextChar"/>
    <w:uiPriority w:val="1"/>
    <w:qFormat/>
    <w:rsid w:val="00373AFD"/>
  </w:style>
  <w:style w:type="character" w:customStyle="1" w:styleId="BodyTextChar">
    <w:name w:val="Body Text Char"/>
    <w:basedOn w:val="DefaultParagraphFont"/>
    <w:link w:val="BodyText"/>
    <w:uiPriority w:val="1"/>
    <w:rsid w:val="00373AFD"/>
    <w:rPr>
      <w:rFonts w:ascii="Arial Narrow" w:eastAsia="Arial Narrow" w:hAnsi="Arial Narrow" w:cs="Arial Narrow"/>
    </w:rPr>
  </w:style>
  <w:style w:type="paragraph" w:styleId="Title">
    <w:name w:val="Title"/>
    <w:basedOn w:val="Normal"/>
    <w:link w:val="TitleChar"/>
    <w:uiPriority w:val="1"/>
    <w:qFormat/>
    <w:rsid w:val="00373AFD"/>
    <w:pPr>
      <w:spacing w:line="388" w:lineRule="exact"/>
      <w:ind w:left="3501" w:right="4393"/>
      <w:jc w:val="center"/>
    </w:pPr>
    <w:rPr>
      <w:b/>
      <w:bCs/>
      <w:sz w:val="34"/>
      <w:szCs w:val="34"/>
    </w:rPr>
  </w:style>
  <w:style w:type="character" w:customStyle="1" w:styleId="TitleChar">
    <w:name w:val="Title Char"/>
    <w:basedOn w:val="DefaultParagraphFont"/>
    <w:link w:val="Title"/>
    <w:uiPriority w:val="1"/>
    <w:rsid w:val="00373AFD"/>
    <w:rPr>
      <w:rFonts w:ascii="Arial Narrow" w:eastAsia="Arial Narrow" w:hAnsi="Arial Narrow" w:cs="Arial Narrow"/>
      <w:b/>
      <w:bCs/>
      <w:sz w:val="34"/>
      <w:szCs w:val="34"/>
    </w:rPr>
  </w:style>
  <w:style w:type="paragraph" w:styleId="ListParagraph">
    <w:name w:val="List Paragraph"/>
    <w:basedOn w:val="Normal"/>
    <w:uiPriority w:val="1"/>
    <w:qFormat/>
    <w:rsid w:val="00373AFD"/>
  </w:style>
  <w:style w:type="paragraph" w:customStyle="1" w:styleId="TableParagraph">
    <w:name w:val="Table Paragraph"/>
    <w:basedOn w:val="Normal"/>
    <w:uiPriority w:val="1"/>
    <w:qFormat/>
    <w:rsid w:val="00373AFD"/>
    <w:pPr>
      <w:spacing w:line="203" w:lineRule="exact"/>
      <w:ind w:left="110"/>
    </w:pPr>
  </w:style>
  <w:style w:type="paragraph" w:styleId="BalloonText">
    <w:name w:val="Balloon Text"/>
    <w:basedOn w:val="Normal"/>
    <w:link w:val="BalloonTextChar"/>
    <w:uiPriority w:val="99"/>
    <w:semiHidden/>
    <w:unhideWhenUsed/>
    <w:rsid w:val="00373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AFD"/>
    <w:rPr>
      <w:rFonts w:ascii="Segoe UI" w:eastAsia="Arial Narrow" w:hAnsi="Segoe UI" w:cs="Segoe UI"/>
      <w:sz w:val="18"/>
      <w:szCs w:val="18"/>
    </w:rPr>
  </w:style>
  <w:style w:type="character" w:styleId="Hyperlink">
    <w:name w:val="Hyperlink"/>
    <w:basedOn w:val="DefaultParagraphFont"/>
    <w:uiPriority w:val="99"/>
    <w:unhideWhenUsed/>
    <w:rsid w:val="00373AFD"/>
    <w:rPr>
      <w:color w:val="0563C1" w:themeColor="hyperlink"/>
      <w:u w:val="single"/>
    </w:rPr>
  </w:style>
  <w:style w:type="paragraph" w:customStyle="1" w:styleId="Default">
    <w:name w:val="Default"/>
    <w:rsid w:val="00373AF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73AFD"/>
    <w:pPr>
      <w:widowControl w:val="0"/>
      <w:autoSpaceDE w:val="0"/>
      <w:autoSpaceDN w:val="0"/>
      <w:spacing w:after="0" w:line="240" w:lineRule="auto"/>
    </w:pPr>
    <w:rPr>
      <w:rFonts w:ascii="Arial Narrow" w:eastAsia="Arial Narrow" w:hAnsi="Arial Narrow" w:cs="Arial Narrow"/>
      <w:lang w:bidi="en-US"/>
    </w:rPr>
  </w:style>
  <w:style w:type="paragraph" w:styleId="NormalWeb">
    <w:name w:val="Normal (Web)"/>
    <w:basedOn w:val="Normal"/>
    <w:uiPriority w:val="99"/>
    <w:unhideWhenUsed/>
    <w:rsid w:val="00373AF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AFD"/>
    <w:rPr>
      <w:color w:val="954F72" w:themeColor="followedHyperlink"/>
      <w:u w:val="single"/>
    </w:rPr>
  </w:style>
  <w:style w:type="table" w:styleId="TableGrid">
    <w:name w:val="Table Grid"/>
    <w:basedOn w:val="TableNormal"/>
    <w:uiPriority w:val="39"/>
    <w:rsid w:val="00373AF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3AF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73AFD"/>
  </w:style>
  <w:style w:type="character" w:customStyle="1" w:styleId="eop">
    <w:name w:val="eop"/>
    <w:basedOn w:val="DefaultParagraphFont"/>
    <w:rsid w:val="00373AFD"/>
  </w:style>
  <w:style w:type="paragraph" w:customStyle="1" w:styleId="3texttxt4helveticaneueltw1gtxt4blbblack">
    <w:name w:val="_3_text_txt4_helveticaneueltw1g_txt4_bl_b_black"/>
    <w:basedOn w:val="Normal"/>
    <w:rsid w:val="00373AF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haroverride-8">
    <w:name w:val="charoverride-8"/>
    <w:basedOn w:val="DefaultParagraphFont"/>
    <w:rsid w:val="00373AFD"/>
  </w:style>
  <w:style w:type="character" w:customStyle="1" w:styleId="3texttxt4helveticaneueltw1gtxt4bld">
    <w:name w:val="_3_text_txt4_helveticaneueltw1g_txt4_bld"/>
    <w:basedOn w:val="DefaultParagraphFont"/>
    <w:rsid w:val="00373AFD"/>
  </w:style>
  <w:style w:type="character" w:customStyle="1" w:styleId="page104clsspan113">
    <w:name w:val="page104clsspan113"/>
    <w:basedOn w:val="DefaultParagraphFont"/>
    <w:rsid w:val="00373AFD"/>
  </w:style>
  <w:style w:type="character" w:customStyle="1" w:styleId="page104clsspan118">
    <w:name w:val="page104clsspan118"/>
    <w:basedOn w:val="DefaultParagraphFont"/>
    <w:rsid w:val="00373AFD"/>
  </w:style>
  <w:style w:type="character" w:customStyle="1" w:styleId="page110clsspan130">
    <w:name w:val="page110clsspan130"/>
    <w:basedOn w:val="DefaultParagraphFont"/>
    <w:rsid w:val="00373AFD"/>
  </w:style>
  <w:style w:type="character" w:customStyle="1" w:styleId="page110clsspan134">
    <w:name w:val="page110clsspan134"/>
    <w:basedOn w:val="DefaultParagraphFont"/>
    <w:rsid w:val="00373AFD"/>
  </w:style>
  <w:style w:type="paragraph" w:styleId="Header">
    <w:name w:val="header"/>
    <w:basedOn w:val="Normal"/>
    <w:link w:val="HeaderChar"/>
    <w:uiPriority w:val="99"/>
    <w:unhideWhenUsed/>
    <w:rsid w:val="003C05F1"/>
    <w:pPr>
      <w:tabs>
        <w:tab w:val="center" w:pos="4680"/>
        <w:tab w:val="right" w:pos="9360"/>
      </w:tabs>
    </w:pPr>
  </w:style>
  <w:style w:type="character" w:customStyle="1" w:styleId="HeaderChar">
    <w:name w:val="Header Char"/>
    <w:basedOn w:val="DefaultParagraphFont"/>
    <w:link w:val="Header"/>
    <w:uiPriority w:val="99"/>
    <w:rsid w:val="003C05F1"/>
    <w:rPr>
      <w:rFonts w:ascii="Arial Narrow" w:eastAsia="Arial Narrow" w:hAnsi="Arial Narrow" w:cs="Arial Narrow"/>
    </w:rPr>
  </w:style>
  <w:style w:type="paragraph" w:styleId="Footer">
    <w:name w:val="footer"/>
    <w:basedOn w:val="Normal"/>
    <w:link w:val="FooterChar"/>
    <w:uiPriority w:val="99"/>
    <w:unhideWhenUsed/>
    <w:rsid w:val="003C05F1"/>
    <w:pPr>
      <w:tabs>
        <w:tab w:val="center" w:pos="4680"/>
        <w:tab w:val="right" w:pos="9360"/>
      </w:tabs>
    </w:pPr>
  </w:style>
  <w:style w:type="character" w:customStyle="1" w:styleId="FooterChar">
    <w:name w:val="Footer Char"/>
    <w:basedOn w:val="DefaultParagraphFont"/>
    <w:link w:val="Footer"/>
    <w:uiPriority w:val="99"/>
    <w:rsid w:val="003C05F1"/>
    <w:rPr>
      <w:rFonts w:ascii="Arial Narrow" w:eastAsia="Arial Narrow" w:hAnsi="Arial Narrow" w:cs="Arial Narrow"/>
    </w:rPr>
  </w:style>
  <w:style w:type="character" w:customStyle="1" w:styleId="Heading1Char">
    <w:name w:val="Heading 1 Char"/>
    <w:basedOn w:val="DefaultParagraphFont"/>
    <w:link w:val="Heading1"/>
    <w:uiPriority w:val="9"/>
    <w:rsid w:val="00536106"/>
    <w:rPr>
      <w:rFonts w:ascii="Times New Roman" w:eastAsia="Times New Roman" w:hAnsi="Times New Roman" w:cs="Times New Roman"/>
      <w:b/>
      <w:bCs/>
      <w:kern w:val="36"/>
      <w:sz w:val="48"/>
      <w:szCs w:val="48"/>
    </w:rPr>
  </w:style>
  <w:style w:type="character" w:customStyle="1" w:styleId="page182clsspan120">
    <w:name w:val="page182clsspan120"/>
    <w:basedOn w:val="DefaultParagraphFont"/>
    <w:rsid w:val="008D15B0"/>
  </w:style>
  <w:style w:type="character" w:customStyle="1" w:styleId="page182clsspan124">
    <w:name w:val="page182clsspan124"/>
    <w:basedOn w:val="DefaultParagraphFont"/>
    <w:rsid w:val="008D15B0"/>
  </w:style>
  <w:style w:type="character" w:customStyle="1" w:styleId="charoverride-7">
    <w:name w:val="charoverride-7"/>
    <w:basedOn w:val="DefaultParagraphFont"/>
    <w:rsid w:val="009F6C91"/>
  </w:style>
  <w:style w:type="character" w:customStyle="1" w:styleId="scxw104601438">
    <w:name w:val="scxw104601438"/>
    <w:basedOn w:val="DefaultParagraphFont"/>
    <w:rsid w:val="00DA3799"/>
  </w:style>
  <w:style w:type="character" w:customStyle="1" w:styleId="wacimagecontainer">
    <w:name w:val="wacimagecontainer"/>
    <w:basedOn w:val="DefaultParagraphFont"/>
    <w:rsid w:val="00DA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5889">
      <w:bodyDiv w:val="1"/>
      <w:marLeft w:val="0"/>
      <w:marRight w:val="0"/>
      <w:marTop w:val="0"/>
      <w:marBottom w:val="0"/>
      <w:divBdr>
        <w:top w:val="none" w:sz="0" w:space="0" w:color="auto"/>
        <w:left w:val="none" w:sz="0" w:space="0" w:color="auto"/>
        <w:bottom w:val="none" w:sz="0" w:space="0" w:color="auto"/>
        <w:right w:val="none" w:sz="0" w:space="0" w:color="auto"/>
      </w:divBdr>
      <w:divsChild>
        <w:div w:id="681858871">
          <w:marLeft w:val="0"/>
          <w:marRight w:val="0"/>
          <w:marTop w:val="0"/>
          <w:marBottom w:val="0"/>
          <w:divBdr>
            <w:top w:val="none" w:sz="0" w:space="0" w:color="auto"/>
            <w:left w:val="none" w:sz="0" w:space="0" w:color="auto"/>
            <w:bottom w:val="none" w:sz="0" w:space="0" w:color="auto"/>
            <w:right w:val="none" w:sz="0" w:space="0" w:color="auto"/>
          </w:divBdr>
          <w:divsChild>
            <w:div w:id="785345361">
              <w:marLeft w:val="0"/>
              <w:marRight w:val="0"/>
              <w:marTop w:val="0"/>
              <w:marBottom w:val="0"/>
              <w:divBdr>
                <w:top w:val="none" w:sz="0" w:space="0" w:color="auto"/>
                <w:left w:val="none" w:sz="0" w:space="0" w:color="auto"/>
                <w:bottom w:val="none" w:sz="0" w:space="0" w:color="auto"/>
                <w:right w:val="none" w:sz="0" w:space="0" w:color="auto"/>
              </w:divBdr>
            </w:div>
            <w:div w:id="923227210">
              <w:marLeft w:val="0"/>
              <w:marRight w:val="0"/>
              <w:marTop w:val="0"/>
              <w:marBottom w:val="0"/>
              <w:divBdr>
                <w:top w:val="none" w:sz="0" w:space="0" w:color="auto"/>
                <w:left w:val="none" w:sz="0" w:space="0" w:color="auto"/>
                <w:bottom w:val="none" w:sz="0" w:space="0" w:color="auto"/>
                <w:right w:val="none" w:sz="0" w:space="0" w:color="auto"/>
              </w:divBdr>
            </w:div>
            <w:div w:id="835337778">
              <w:marLeft w:val="0"/>
              <w:marRight w:val="0"/>
              <w:marTop w:val="0"/>
              <w:marBottom w:val="0"/>
              <w:divBdr>
                <w:top w:val="none" w:sz="0" w:space="0" w:color="auto"/>
                <w:left w:val="none" w:sz="0" w:space="0" w:color="auto"/>
                <w:bottom w:val="none" w:sz="0" w:space="0" w:color="auto"/>
                <w:right w:val="none" w:sz="0" w:space="0" w:color="auto"/>
              </w:divBdr>
            </w:div>
            <w:div w:id="12461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826">
      <w:bodyDiv w:val="1"/>
      <w:marLeft w:val="0"/>
      <w:marRight w:val="0"/>
      <w:marTop w:val="0"/>
      <w:marBottom w:val="0"/>
      <w:divBdr>
        <w:top w:val="none" w:sz="0" w:space="0" w:color="auto"/>
        <w:left w:val="none" w:sz="0" w:space="0" w:color="auto"/>
        <w:bottom w:val="none" w:sz="0" w:space="0" w:color="auto"/>
        <w:right w:val="none" w:sz="0" w:space="0" w:color="auto"/>
      </w:divBdr>
    </w:div>
    <w:div w:id="399254776">
      <w:bodyDiv w:val="1"/>
      <w:marLeft w:val="0"/>
      <w:marRight w:val="0"/>
      <w:marTop w:val="0"/>
      <w:marBottom w:val="0"/>
      <w:divBdr>
        <w:top w:val="none" w:sz="0" w:space="0" w:color="auto"/>
        <w:left w:val="none" w:sz="0" w:space="0" w:color="auto"/>
        <w:bottom w:val="none" w:sz="0" w:space="0" w:color="auto"/>
        <w:right w:val="none" w:sz="0" w:space="0" w:color="auto"/>
      </w:divBdr>
      <w:divsChild>
        <w:div w:id="643970791">
          <w:marLeft w:val="0"/>
          <w:marRight w:val="0"/>
          <w:marTop w:val="0"/>
          <w:marBottom w:val="0"/>
          <w:divBdr>
            <w:top w:val="none" w:sz="0" w:space="0" w:color="auto"/>
            <w:left w:val="none" w:sz="0" w:space="0" w:color="auto"/>
            <w:bottom w:val="none" w:sz="0" w:space="0" w:color="auto"/>
            <w:right w:val="none" w:sz="0" w:space="0" w:color="auto"/>
          </w:divBdr>
        </w:div>
        <w:div w:id="1685939414">
          <w:marLeft w:val="0"/>
          <w:marRight w:val="0"/>
          <w:marTop w:val="0"/>
          <w:marBottom w:val="0"/>
          <w:divBdr>
            <w:top w:val="none" w:sz="0" w:space="0" w:color="auto"/>
            <w:left w:val="none" w:sz="0" w:space="0" w:color="auto"/>
            <w:bottom w:val="none" w:sz="0" w:space="0" w:color="auto"/>
            <w:right w:val="none" w:sz="0" w:space="0" w:color="auto"/>
          </w:divBdr>
        </w:div>
        <w:div w:id="56247735">
          <w:marLeft w:val="0"/>
          <w:marRight w:val="0"/>
          <w:marTop w:val="0"/>
          <w:marBottom w:val="0"/>
          <w:divBdr>
            <w:top w:val="none" w:sz="0" w:space="0" w:color="auto"/>
            <w:left w:val="none" w:sz="0" w:space="0" w:color="auto"/>
            <w:bottom w:val="none" w:sz="0" w:space="0" w:color="auto"/>
            <w:right w:val="none" w:sz="0" w:space="0" w:color="auto"/>
          </w:divBdr>
        </w:div>
        <w:div w:id="123622765">
          <w:marLeft w:val="0"/>
          <w:marRight w:val="0"/>
          <w:marTop w:val="0"/>
          <w:marBottom w:val="0"/>
          <w:divBdr>
            <w:top w:val="none" w:sz="0" w:space="0" w:color="auto"/>
            <w:left w:val="none" w:sz="0" w:space="0" w:color="auto"/>
            <w:bottom w:val="none" w:sz="0" w:space="0" w:color="auto"/>
            <w:right w:val="none" w:sz="0" w:space="0" w:color="auto"/>
          </w:divBdr>
        </w:div>
        <w:div w:id="1209730579">
          <w:marLeft w:val="0"/>
          <w:marRight w:val="0"/>
          <w:marTop w:val="0"/>
          <w:marBottom w:val="0"/>
          <w:divBdr>
            <w:top w:val="none" w:sz="0" w:space="0" w:color="auto"/>
            <w:left w:val="none" w:sz="0" w:space="0" w:color="auto"/>
            <w:bottom w:val="none" w:sz="0" w:space="0" w:color="auto"/>
            <w:right w:val="none" w:sz="0" w:space="0" w:color="auto"/>
          </w:divBdr>
        </w:div>
      </w:divsChild>
    </w:div>
    <w:div w:id="645548876">
      <w:bodyDiv w:val="1"/>
      <w:marLeft w:val="0"/>
      <w:marRight w:val="0"/>
      <w:marTop w:val="0"/>
      <w:marBottom w:val="0"/>
      <w:divBdr>
        <w:top w:val="none" w:sz="0" w:space="0" w:color="auto"/>
        <w:left w:val="none" w:sz="0" w:space="0" w:color="auto"/>
        <w:bottom w:val="none" w:sz="0" w:space="0" w:color="auto"/>
        <w:right w:val="none" w:sz="0" w:space="0" w:color="auto"/>
      </w:divBdr>
    </w:div>
    <w:div w:id="841091252">
      <w:bodyDiv w:val="1"/>
      <w:marLeft w:val="0"/>
      <w:marRight w:val="0"/>
      <w:marTop w:val="0"/>
      <w:marBottom w:val="0"/>
      <w:divBdr>
        <w:top w:val="none" w:sz="0" w:space="0" w:color="auto"/>
        <w:left w:val="none" w:sz="0" w:space="0" w:color="auto"/>
        <w:bottom w:val="none" w:sz="0" w:space="0" w:color="auto"/>
        <w:right w:val="none" w:sz="0" w:space="0" w:color="auto"/>
      </w:divBdr>
      <w:divsChild>
        <w:div w:id="239291784">
          <w:marLeft w:val="0"/>
          <w:marRight w:val="0"/>
          <w:marTop w:val="0"/>
          <w:marBottom w:val="0"/>
          <w:divBdr>
            <w:top w:val="none" w:sz="0" w:space="0" w:color="auto"/>
            <w:left w:val="none" w:sz="0" w:space="0" w:color="auto"/>
            <w:bottom w:val="none" w:sz="0" w:space="0" w:color="auto"/>
            <w:right w:val="none" w:sz="0" w:space="0" w:color="auto"/>
          </w:divBdr>
        </w:div>
        <w:div w:id="1933128300">
          <w:marLeft w:val="0"/>
          <w:marRight w:val="0"/>
          <w:marTop w:val="0"/>
          <w:marBottom w:val="0"/>
          <w:divBdr>
            <w:top w:val="none" w:sz="0" w:space="0" w:color="auto"/>
            <w:left w:val="none" w:sz="0" w:space="0" w:color="auto"/>
            <w:bottom w:val="none" w:sz="0" w:space="0" w:color="auto"/>
            <w:right w:val="none" w:sz="0" w:space="0" w:color="auto"/>
          </w:divBdr>
        </w:div>
        <w:div w:id="21715611">
          <w:marLeft w:val="0"/>
          <w:marRight w:val="0"/>
          <w:marTop w:val="0"/>
          <w:marBottom w:val="0"/>
          <w:divBdr>
            <w:top w:val="none" w:sz="0" w:space="0" w:color="auto"/>
            <w:left w:val="none" w:sz="0" w:space="0" w:color="auto"/>
            <w:bottom w:val="none" w:sz="0" w:space="0" w:color="auto"/>
            <w:right w:val="none" w:sz="0" w:space="0" w:color="auto"/>
          </w:divBdr>
          <w:divsChild>
            <w:div w:id="1736971435">
              <w:marLeft w:val="0"/>
              <w:marRight w:val="0"/>
              <w:marTop w:val="30"/>
              <w:marBottom w:val="30"/>
              <w:divBdr>
                <w:top w:val="none" w:sz="0" w:space="0" w:color="auto"/>
                <w:left w:val="none" w:sz="0" w:space="0" w:color="auto"/>
                <w:bottom w:val="none" w:sz="0" w:space="0" w:color="auto"/>
                <w:right w:val="none" w:sz="0" w:space="0" w:color="auto"/>
              </w:divBdr>
              <w:divsChild>
                <w:div w:id="196552611">
                  <w:marLeft w:val="0"/>
                  <w:marRight w:val="0"/>
                  <w:marTop w:val="0"/>
                  <w:marBottom w:val="0"/>
                  <w:divBdr>
                    <w:top w:val="none" w:sz="0" w:space="0" w:color="auto"/>
                    <w:left w:val="none" w:sz="0" w:space="0" w:color="auto"/>
                    <w:bottom w:val="none" w:sz="0" w:space="0" w:color="auto"/>
                    <w:right w:val="none" w:sz="0" w:space="0" w:color="auto"/>
                  </w:divBdr>
                  <w:divsChild>
                    <w:div w:id="1627813376">
                      <w:marLeft w:val="0"/>
                      <w:marRight w:val="0"/>
                      <w:marTop w:val="0"/>
                      <w:marBottom w:val="0"/>
                      <w:divBdr>
                        <w:top w:val="none" w:sz="0" w:space="0" w:color="auto"/>
                        <w:left w:val="none" w:sz="0" w:space="0" w:color="auto"/>
                        <w:bottom w:val="none" w:sz="0" w:space="0" w:color="auto"/>
                        <w:right w:val="none" w:sz="0" w:space="0" w:color="auto"/>
                      </w:divBdr>
                    </w:div>
                  </w:divsChild>
                </w:div>
                <w:div w:id="654648972">
                  <w:marLeft w:val="0"/>
                  <w:marRight w:val="0"/>
                  <w:marTop w:val="0"/>
                  <w:marBottom w:val="0"/>
                  <w:divBdr>
                    <w:top w:val="none" w:sz="0" w:space="0" w:color="auto"/>
                    <w:left w:val="none" w:sz="0" w:space="0" w:color="auto"/>
                    <w:bottom w:val="none" w:sz="0" w:space="0" w:color="auto"/>
                    <w:right w:val="none" w:sz="0" w:space="0" w:color="auto"/>
                  </w:divBdr>
                  <w:divsChild>
                    <w:div w:id="582177665">
                      <w:marLeft w:val="0"/>
                      <w:marRight w:val="0"/>
                      <w:marTop w:val="0"/>
                      <w:marBottom w:val="0"/>
                      <w:divBdr>
                        <w:top w:val="none" w:sz="0" w:space="0" w:color="auto"/>
                        <w:left w:val="none" w:sz="0" w:space="0" w:color="auto"/>
                        <w:bottom w:val="none" w:sz="0" w:space="0" w:color="auto"/>
                        <w:right w:val="none" w:sz="0" w:space="0" w:color="auto"/>
                      </w:divBdr>
                    </w:div>
                  </w:divsChild>
                </w:div>
                <w:div w:id="90511653">
                  <w:marLeft w:val="0"/>
                  <w:marRight w:val="0"/>
                  <w:marTop w:val="0"/>
                  <w:marBottom w:val="0"/>
                  <w:divBdr>
                    <w:top w:val="none" w:sz="0" w:space="0" w:color="auto"/>
                    <w:left w:val="none" w:sz="0" w:space="0" w:color="auto"/>
                    <w:bottom w:val="none" w:sz="0" w:space="0" w:color="auto"/>
                    <w:right w:val="none" w:sz="0" w:space="0" w:color="auto"/>
                  </w:divBdr>
                  <w:divsChild>
                    <w:div w:id="1669017336">
                      <w:marLeft w:val="0"/>
                      <w:marRight w:val="0"/>
                      <w:marTop w:val="0"/>
                      <w:marBottom w:val="0"/>
                      <w:divBdr>
                        <w:top w:val="none" w:sz="0" w:space="0" w:color="auto"/>
                        <w:left w:val="none" w:sz="0" w:space="0" w:color="auto"/>
                        <w:bottom w:val="none" w:sz="0" w:space="0" w:color="auto"/>
                        <w:right w:val="none" w:sz="0" w:space="0" w:color="auto"/>
                      </w:divBdr>
                    </w:div>
                  </w:divsChild>
                </w:div>
                <w:div w:id="301351777">
                  <w:marLeft w:val="0"/>
                  <w:marRight w:val="0"/>
                  <w:marTop w:val="0"/>
                  <w:marBottom w:val="0"/>
                  <w:divBdr>
                    <w:top w:val="none" w:sz="0" w:space="0" w:color="auto"/>
                    <w:left w:val="none" w:sz="0" w:space="0" w:color="auto"/>
                    <w:bottom w:val="none" w:sz="0" w:space="0" w:color="auto"/>
                    <w:right w:val="none" w:sz="0" w:space="0" w:color="auto"/>
                  </w:divBdr>
                  <w:divsChild>
                    <w:div w:id="842470522">
                      <w:marLeft w:val="0"/>
                      <w:marRight w:val="0"/>
                      <w:marTop w:val="0"/>
                      <w:marBottom w:val="0"/>
                      <w:divBdr>
                        <w:top w:val="none" w:sz="0" w:space="0" w:color="auto"/>
                        <w:left w:val="none" w:sz="0" w:space="0" w:color="auto"/>
                        <w:bottom w:val="none" w:sz="0" w:space="0" w:color="auto"/>
                        <w:right w:val="none" w:sz="0" w:space="0" w:color="auto"/>
                      </w:divBdr>
                    </w:div>
                  </w:divsChild>
                </w:div>
                <w:div w:id="933441528">
                  <w:marLeft w:val="0"/>
                  <w:marRight w:val="0"/>
                  <w:marTop w:val="0"/>
                  <w:marBottom w:val="0"/>
                  <w:divBdr>
                    <w:top w:val="none" w:sz="0" w:space="0" w:color="auto"/>
                    <w:left w:val="none" w:sz="0" w:space="0" w:color="auto"/>
                    <w:bottom w:val="none" w:sz="0" w:space="0" w:color="auto"/>
                    <w:right w:val="none" w:sz="0" w:space="0" w:color="auto"/>
                  </w:divBdr>
                  <w:divsChild>
                    <w:div w:id="1791820888">
                      <w:marLeft w:val="0"/>
                      <w:marRight w:val="0"/>
                      <w:marTop w:val="0"/>
                      <w:marBottom w:val="0"/>
                      <w:divBdr>
                        <w:top w:val="none" w:sz="0" w:space="0" w:color="auto"/>
                        <w:left w:val="none" w:sz="0" w:space="0" w:color="auto"/>
                        <w:bottom w:val="none" w:sz="0" w:space="0" w:color="auto"/>
                        <w:right w:val="none" w:sz="0" w:space="0" w:color="auto"/>
                      </w:divBdr>
                    </w:div>
                  </w:divsChild>
                </w:div>
                <w:div w:id="1793282347">
                  <w:marLeft w:val="0"/>
                  <w:marRight w:val="0"/>
                  <w:marTop w:val="0"/>
                  <w:marBottom w:val="0"/>
                  <w:divBdr>
                    <w:top w:val="none" w:sz="0" w:space="0" w:color="auto"/>
                    <w:left w:val="none" w:sz="0" w:space="0" w:color="auto"/>
                    <w:bottom w:val="none" w:sz="0" w:space="0" w:color="auto"/>
                    <w:right w:val="none" w:sz="0" w:space="0" w:color="auto"/>
                  </w:divBdr>
                  <w:divsChild>
                    <w:div w:id="1628582581">
                      <w:marLeft w:val="0"/>
                      <w:marRight w:val="0"/>
                      <w:marTop w:val="0"/>
                      <w:marBottom w:val="0"/>
                      <w:divBdr>
                        <w:top w:val="none" w:sz="0" w:space="0" w:color="auto"/>
                        <w:left w:val="none" w:sz="0" w:space="0" w:color="auto"/>
                        <w:bottom w:val="none" w:sz="0" w:space="0" w:color="auto"/>
                        <w:right w:val="none" w:sz="0" w:space="0" w:color="auto"/>
                      </w:divBdr>
                    </w:div>
                  </w:divsChild>
                </w:div>
                <w:div w:id="1767843335">
                  <w:marLeft w:val="0"/>
                  <w:marRight w:val="0"/>
                  <w:marTop w:val="0"/>
                  <w:marBottom w:val="0"/>
                  <w:divBdr>
                    <w:top w:val="none" w:sz="0" w:space="0" w:color="auto"/>
                    <w:left w:val="none" w:sz="0" w:space="0" w:color="auto"/>
                    <w:bottom w:val="none" w:sz="0" w:space="0" w:color="auto"/>
                    <w:right w:val="none" w:sz="0" w:space="0" w:color="auto"/>
                  </w:divBdr>
                  <w:divsChild>
                    <w:div w:id="2101874138">
                      <w:marLeft w:val="0"/>
                      <w:marRight w:val="0"/>
                      <w:marTop w:val="0"/>
                      <w:marBottom w:val="0"/>
                      <w:divBdr>
                        <w:top w:val="none" w:sz="0" w:space="0" w:color="auto"/>
                        <w:left w:val="none" w:sz="0" w:space="0" w:color="auto"/>
                        <w:bottom w:val="none" w:sz="0" w:space="0" w:color="auto"/>
                        <w:right w:val="none" w:sz="0" w:space="0" w:color="auto"/>
                      </w:divBdr>
                    </w:div>
                  </w:divsChild>
                </w:div>
                <w:div w:id="694354324">
                  <w:marLeft w:val="0"/>
                  <w:marRight w:val="0"/>
                  <w:marTop w:val="0"/>
                  <w:marBottom w:val="0"/>
                  <w:divBdr>
                    <w:top w:val="none" w:sz="0" w:space="0" w:color="auto"/>
                    <w:left w:val="none" w:sz="0" w:space="0" w:color="auto"/>
                    <w:bottom w:val="none" w:sz="0" w:space="0" w:color="auto"/>
                    <w:right w:val="none" w:sz="0" w:space="0" w:color="auto"/>
                  </w:divBdr>
                  <w:divsChild>
                    <w:div w:id="1535996020">
                      <w:marLeft w:val="0"/>
                      <w:marRight w:val="0"/>
                      <w:marTop w:val="0"/>
                      <w:marBottom w:val="0"/>
                      <w:divBdr>
                        <w:top w:val="none" w:sz="0" w:space="0" w:color="auto"/>
                        <w:left w:val="none" w:sz="0" w:space="0" w:color="auto"/>
                        <w:bottom w:val="none" w:sz="0" w:space="0" w:color="auto"/>
                        <w:right w:val="none" w:sz="0" w:space="0" w:color="auto"/>
                      </w:divBdr>
                    </w:div>
                  </w:divsChild>
                </w:div>
                <w:div w:id="1686201075">
                  <w:marLeft w:val="0"/>
                  <w:marRight w:val="0"/>
                  <w:marTop w:val="0"/>
                  <w:marBottom w:val="0"/>
                  <w:divBdr>
                    <w:top w:val="none" w:sz="0" w:space="0" w:color="auto"/>
                    <w:left w:val="none" w:sz="0" w:space="0" w:color="auto"/>
                    <w:bottom w:val="none" w:sz="0" w:space="0" w:color="auto"/>
                    <w:right w:val="none" w:sz="0" w:space="0" w:color="auto"/>
                  </w:divBdr>
                  <w:divsChild>
                    <w:div w:id="166407480">
                      <w:marLeft w:val="0"/>
                      <w:marRight w:val="0"/>
                      <w:marTop w:val="0"/>
                      <w:marBottom w:val="0"/>
                      <w:divBdr>
                        <w:top w:val="none" w:sz="0" w:space="0" w:color="auto"/>
                        <w:left w:val="none" w:sz="0" w:space="0" w:color="auto"/>
                        <w:bottom w:val="none" w:sz="0" w:space="0" w:color="auto"/>
                        <w:right w:val="none" w:sz="0" w:space="0" w:color="auto"/>
                      </w:divBdr>
                    </w:div>
                  </w:divsChild>
                </w:div>
                <w:div w:id="151722828">
                  <w:marLeft w:val="0"/>
                  <w:marRight w:val="0"/>
                  <w:marTop w:val="0"/>
                  <w:marBottom w:val="0"/>
                  <w:divBdr>
                    <w:top w:val="none" w:sz="0" w:space="0" w:color="auto"/>
                    <w:left w:val="none" w:sz="0" w:space="0" w:color="auto"/>
                    <w:bottom w:val="none" w:sz="0" w:space="0" w:color="auto"/>
                    <w:right w:val="none" w:sz="0" w:space="0" w:color="auto"/>
                  </w:divBdr>
                  <w:divsChild>
                    <w:div w:id="730614696">
                      <w:marLeft w:val="0"/>
                      <w:marRight w:val="0"/>
                      <w:marTop w:val="0"/>
                      <w:marBottom w:val="0"/>
                      <w:divBdr>
                        <w:top w:val="none" w:sz="0" w:space="0" w:color="auto"/>
                        <w:left w:val="none" w:sz="0" w:space="0" w:color="auto"/>
                        <w:bottom w:val="none" w:sz="0" w:space="0" w:color="auto"/>
                        <w:right w:val="none" w:sz="0" w:space="0" w:color="auto"/>
                      </w:divBdr>
                    </w:div>
                  </w:divsChild>
                </w:div>
                <w:div w:id="336076435">
                  <w:marLeft w:val="0"/>
                  <w:marRight w:val="0"/>
                  <w:marTop w:val="0"/>
                  <w:marBottom w:val="0"/>
                  <w:divBdr>
                    <w:top w:val="none" w:sz="0" w:space="0" w:color="auto"/>
                    <w:left w:val="none" w:sz="0" w:space="0" w:color="auto"/>
                    <w:bottom w:val="none" w:sz="0" w:space="0" w:color="auto"/>
                    <w:right w:val="none" w:sz="0" w:space="0" w:color="auto"/>
                  </w:divBdr>
                  <w:divsChild>
                    <w:div w:id="873151513">
                      <w:marLeft w:val="0"/>
                      <w:marRight w:val="0"/>
                      <w:marTop w:val="0"/>
                      <w:marBottom w:val="0"/>
                      <w:divBdr>
                        <w:top w:val="none" w:sz="0" w:space="0" w:color="auto"/>
                        <w:left w:val="none" w:sz="0" w:space="0" w:color="auto"/>
                        <w:bottom w:val="none" w:sz="0" w:space="0" w:color="auto"/>
                        <w:right w:val="none" w:sz="0" w:space="0" w:color="auto"/>
                      </w:divBdr>
                    </w:div>
                  </w:divsChild>
                </w:div>
                <w:div w:id="1145388657">
                  <w:marLeft w:val="0"/>
                  <w:marRight w:val="0"/>
                  <w:marTop w:val="0"/>
                  <w:marBottom w:val="0"/>
                  <w:divBdr>
                    <w:top w:val="none" w:sz="0" w:space="0" w:color="auto"/>
                    <w:left w:val="none" w:sz="0" w:space="0" w:color="auto"/>
                    <w:bottom w:val="none" w:sz="0" w:space="0" w:color="auto"/>
                    <w:right w:val="none" w:sz="0" w:space="0" w:color="auto"/>
                  </w:divBdr>
                  <w:divsChild>
                    <w:div w:id="98377235">
                      <w:marLeft w:val="0"/>
                      <w:marRight w:val="0"/>
                      <w:marTop w:val="0"/>
                      <w:marBottom w:val="0"/>
                      <w:divBdr>
                        <w:top w:val="none" w:sz="0" w:space="0" w:color="auto"/>
                        <w:left w:val="none" w:sz="0" w:space="0" w:color="auto"/>
                        <w:bottom w:val="none" w:sz="0" w:space="0" w:color="auto"/>
                        <w:right w:val="none" w:sz="0" w:space="0" w:color="auto"/>
                      </w:divBdr>
                    </w:div>
                  </w:divsChild>
                </w:div>
                <w:div w:id="615479321">
                  <w:marLeft w:val="0"/>
                  <w:marRight w:val="0"/>
                  <w:marTop w:val="0"/>
                  <w:marBottom w:val="0"/>
                  <w:divBdr>
                    <w:top w:val="none" w:sz="0" w:space="0" w:color="auto"/>
                    <w:left w:val="none" w:sz="0" w:space="0" w:color="auto"/>
                    <w:bottom w:val="none" w:sz="0" w:space="0" w:color="auto"/>
                    <w:right w:val="none" w:sz="0" w:space="0" w:color="auto"/>
                  </w:divBdr>
                  <w:divsChild>
                    <w:div w:id="40715700">
                      <w:marLeft w:val="0"/>
                      <w:marRight w:val="0"/>
                      <w:marTop w:val="0"/>
                      <w:marBottom w:val="0"/>
                      <w:divBdr>
                        <w:top w:val="none" w:sz="0" w:space="0" w:color="auto"/>
                        <w:left w:val="none" w:sz="0" w:space="0" w:color="auto"/>
                        <w:bottom w:val="none" w:sz="0" w:space="0" w:color="auto"/>
                        <w:right w:val="none" w:sz="0" w:space="0" w:color="auto"/>
                      </w:divBdr>
                    </w:div>
                  </w:divsChild>
                </w:div>
                <w:div w:id="1047140545">
                  <w:marLeft w:val="0"/>
                  <w:marRight w:val="0"/>
                  <w:marTop w:val="0"/>
                  <w:marBottom w:val="0"/>
                  <w:divBdr>
                    <w:top w:val="none" w:sz="0" w:space="0" w:color="auto"/>
                    <w:left w:val="none" w:sz="0" w:space="0" w:color="auto"/>
                    <w:bottom w:val="none" w:sz="0" w:space="0" w:color="auto"/>
                    <w:right w:val="none" w:sz="0" w:space="0" w:color="auto"/>
                  </w:divBdr>
                  <w:divsChild>
                    <w:div w:id="1785735649">
                      <w:marLeft w:val="0"/>
                      <w:marRight w:val="0"/>
                      <w:marTop w:val="0"/>
                      <w:marBottom w:val="0"/>
                      <w:divBdr>
                        <w:top w:val="none" w:sz="0" w:space="0" w:color="auto"/>
                        <w:left w:val="none" w:sz="0" w:space="0" w:color="auto"/>
                        <w:bottom w:val="none" w:sz="0" w:space="0" w:color="auto"/>
                        <w:right w:val="none" w:sz="0" w:space="0" w:color="auto"/>
                      </w:divBdr>
                    </w:div>
                  </w:divsChild>
                </w:div>
                <w:div w:id="1541166893">
                  <w:marLeft w:val="0"/>
                  <w:marRight w:val="0"/>
                  <w:marTop w:val="0"/>
                  <w:marBottom w:val="0"/>
                  <w:divBdr>
                    <w:top w:val="none" w:sz="0" w:space="0" w:color="auto"/>
                    <w:left w:val="none" w:sz="0" w:space="0" w:color="auto"/>
                    <w:bottom w:val="none" w:sz="0" w:space="0" w:color="auto"/>
                    <w:right w:val="none" w:sz="0" w:space="0" w:color="auto"/>
                  </w:divBdr>
                  <w:divsChild>
                    <w:div w:id="735511715">
                      <w:marLeft w:val="0"/>
                      <w:marRight w:val="0"/>
                      <w:marTop w:val="0"/>
                      <w:marBottom w:val="0"/>
                      <w:divBdr>
                        <w:top w:val="none" w:sz="0" w:space="0" w:color="auto"/>
                        <w:left w:val="none" w:sz="0" w:space="0" w:color="auto"/>
                        <w:bottom w:val="none" w:sz="0" w:space="0" w:color="auto"/>
                        <w:right w:val="none" w:sz="0" w:space="0" w:color="auto"/>
                      </w:divBdr>
                    </w:div>
                  </w:divsChild>
                </w:div>
                <w:div w:id="1987081138">
                  <w:marLeft w:val="0"/>
                  <w:marRight w:val="0"/>
                  <w:marTop w:val="0"/>
                  <w:marBottom w:val="0"/>
                  <w:divBdr>
                    <w:top w:val="none" w:sz="0" w:space="0" w:color="auto"/>
                    <w:left w:val="none" w:sz="0" w:space="0" w:color="auto"/>
                    <w:bottom w:val="none" w:sz="0" w:space="0" w:color="auto"/>
                    <w:right w:val="none" w:sz="0" w:space="0" w:color="auto"/>
                  </w:divBdr>
                  <w:divsChild>
                    <w:div w:id="1760632867">
                      <w:marLeft w:val="0"/>
                      <w:marRight w:val="0"/>
                      <w:marTop w:val="0"/>
                      <w:marBottom w:val="0"/>
                      <w:divBdr>
                        <w:top w:val="none" w:sz="0" w:space="0" w:color="auto"/>
                        <w:left w:val="none" w:sz="0" w:space="0" w:color="auto"/>
                        <w:bottom w:val="none" w:sz="0" w:space="0" w:color="auto"/>
                        <w:right w:val="none" w:sz="0" w:space="0" w:color="auto"/>
                      </w:divBdr>
                    </w:div>
                  </w:divsChild>
                </w:div>
                <w:div w:id="235751476">
                  <w:marLeft w:val="0"/>
                  <w:marRight w:val="0"/>
                  <w:marTop w:val="0"/>
                  <w:marBottom w:val="0"/>
                  <w:divBdr>
                    <w:top w:val="none" w:sz="0" w:space="0" w:color="auto"/>
                    <w:left w:val="none" w:sz="0" w:space="0" w:color="auto"/>
                    <w:bottom w:val="none" w:sz="0" w:space="0" w:color="auto"/>
                    <w:right w:val="none" w:sz="0" w:space="0" w:color="auto"/>
                  </w:divBdr>
                  <w:divsChild>
                    <w:div w:id="271480774">
                      <w:marLeft w:val="0"/>
                      <w:marRight w:val="0"/>
                      <w:marTop w:val="0"/>
                      <w:marBottom w:val="0"/>
                      <w:divBdr>
                        <w:top w:val="none" w:sz="0" w:space="0" w:color="auto"/>
                        <w:left w:val="none" w:sz="0" w:space="0" w:color="auto"/>
                        <w:bottom w:val="none" w:sz="0" w:space="0" w:color="auto"/>
                        <w:right w:val="none" w:sz="0" w:space="0" w:color="auto"/>
                      </w:divBdr>
                    </w:div>
                  </w:divsChild>
                </w:div>
                <w:div w:id="1916429710">
                  <w:marLeft w:val="0"/>
                  <w:marRight w:val="0"/>
                  <w:marTop w:val="0"/>
                  <w:marBottom w:val="0"/>
                  <w:divBdr>
                    <w:top w:val="none" w:sz="0" w:space="0" w:color="auto"/>
                    <w:left w:val="none" w:sz="0" w:space="0" w:color="auto"/>
                    <w:bottom w:val="none" w:sz="0" w:space="0" w:color="auto"/>
                    <w:right w:val="none" w:sz="0" w:space="0" w:color="auto"/>
                  </w:divBdr>
                  <w:divsChild>
                    <w:div w:id="570626426">
                      <w:marLeft w:val="0"/>
                      <w:marRight w:val="0"/>
                      <w:marTop w:val="0"/>
                      <w:marBottom w:val="0"/>
                      <w:divBdr>
                        <w:top w:val="none" w:sz="0" w:space="0" w:color="auto"/>
                        <w:left w:val="none" w:sz="0" w:space="0" w:color="auto"/>
                        <w:bottom w:val="none" w:sz="0" w:space="0" w:color="auto"/>
                        <w:right w:val="none" w:sz="0" w:space="0" w:color="auto"/>
                      </w:divBdr>
                    </w:div>
                  </w:divsChild>
                </w:div>
                <w:div w:id="1171094647">
                  <w:marLeft w:val="0"/>
                  <w:marRight w:val="0"/>
                  <w:marTop w:val="0"/>
                  <w:marBottom w:val="0"/>
                  <w:divBdr>
                    <w:top w:val="none" w:sz="0" w:space="0" w:color="auto"/>
                    <w:left w:val="none" w:sz="0" w:space="0" w:color="auto"/>
                    <w:bottom w:val="none" w:sz="0" w:space="0" w:color="auto"/>
                    <w:right w:val="none" w:sz="0" w:space="0" w:color="auto"/>
                  </w:divBdr>
                  <w:divsChild>
                    <w:div w:id="560869394">
                      <w:marLeft w:val="0"/>
                      <w:marRight w:val="0"/>
                      <w:marTop w:val="0"/>
                      <w:marBottom w:val="0"/>
                      <w:divBdr>
                        <w:top w:val="none" w:sz="0" w:space="0" w:color="auto"/>
                        <w:left w:val="none" w:sz="0" w:space="0" w:color="auto"/>
                        <w:bottom w:val="none" w:sz="0" w:space="0" w:color="auto"/>
                        <w:right w:val="none" w:sz="0" w:space="0" w:color="auto"/>
                      </w:divBdr>
                    </w:div>
                    <w:div w:id="943878167">
                      <w:marLeft w:val="0"/>
                      <w:marRight w:val="0"/>
                      <w:marTop w:val="0"/>
                      <w:marBottom w:val="0"/>
                      <w:divBdr>
                        <w:top w:val="none" w:sz="0" w:space="0" w:color="auto"/>
                        <w:left w:val="none" w:sz="0" w:space="0" w:color="auto"/>
                        <w:bottom w:val="none" w:sz="0" w:space="0" w:color="auto"/>
                        <w:right w:val="none" w:sz="0" w:space="0" w:color="auto"/>
                      </w:divBdr>
                    </w:div>
                  </w:divsChild>
                </w:div>
                <w:div w:id="93595003">
                  <w:marLeft w:val="0"/>
                  <w:marRight w:val="0"/>
                  <w:marTop w:val="0"/>
                  <w:marBottom w:val="0"/>
                  <w:divBdr>
                    <w:top w:val="none" w:sz="0" w:space="0" w:color="auto"/>
                    <w:left w:val="none" w:sz="0" w:space="0" w:color="auto"/>
                    <w:bottom w:val="none" w:sz="0" w:space="0" w:color="auto"/>
                    <w:right w:val="none" w:sz="0" w:space="0" w:color="auto"/>
                  </w:divBdr>
                  <w:divsChild>
                    <w:div w:id="498809984">
                      <w:marLeft w:val="0"/>
                      <w:marRight w:val="0"/>
                      <w:marTop w:val="0"/>
                      <w:marBottom w:val="0"/>
                      <w:divBdr>
                        <w:top w:val="none" w:sz="0" w:space="0" w:color="auto"/>
                        <w:left w:val="none" w:sz="0" w:space="0" w:color="auto"/>
                        <w:bottom w:val="none" w:sz="0" w:space="0" w:color="auto"/>
                        <w:right w:val="none" w:sz="0" w:space="0" w:color="auto"/>
                      </w:divBdr>
                    </w:div>
                    <w:div w:id="854808784">
                      <w:marLeft w:val="0"/>
                      <w:marRight w:val="0"/>
                      <w:marTop w:val="0"/>
                      <w:marBottom w:val="0"/>
                      <w:divBdr>
                        <w:top w:val="none" w:sz="0" w:space="0" w:color="auto"/>
                        <w:left w:val="none" w:sz="0" w:space="0" w:color="auto"/>
                        <w:bottom w:val="none" w:sz="0" w:space="0" w:color="auto"/>
                        <w:right w:val="none" w:sz="0" w:space="0" w:color="auto"/>
                      </w:divBdr>
                    </w:div>
                    <w:div w:id="1248274655">
                      <w:marLeft w:val="0"/>
                      <w:marRight w:val="0"/>
                      <w:marTop w:val="0"/>
                      <w:marBottom w:val="0"/>
                      <w:divBdr>
                        <w:top w:val="none" w:sz="0" w:space="0" w:color="auto"/>
                        <w:left w:val="none" w:sz="0" w:space="0" w:color="auto"/>
                        <w:bottom w:val="none" w:sz="0" w:space="0" w:color="auto"/>
                        <w:right w:val="none" w:sz="0" w:space="0" w:color="auto"/>
                      </w:divBdr>
                    </w:div>
                  </w:divsChild>
                </w:div>
                <w:div w:id="2029016104">
                  <w:marLeft w:val="0"/>
                  <w:marRight w:val="0"/>
                  <w:marTop w:val="0"/>
                  <w:marBottom w:val="0"/>
                  <w:divBdr>
                    <w:top w:val="none" w:sz="0" w:space="0" w:color="auto"/>
                    <w:left w:val="none" w:sz="0" w:space="0" w:color="auto"/>
                    <w:bottom w:val="none" w:sz="0" w:space="0" w:color="auto"/>
                    <w:right w:val="none" w:sz="0" w:space="0" w:color="auto"/>
                  </w:divBdr>
                  <w:divsChild>
                    <w:div w:id="1705128983">
                      <w:marLeft w:val="0"/>
                      <w:marRight w:val="0"/>
                      <w:marTop w:val="0"/>
                      <w:marBottom w:val="0"/>
                      <w:divBdr>
                        <w:top w:val="none" w:sz="0" w:space="0" w:color="auto"/>
                        <w:left w:val="none" w:sz="0" w:space="0" w:color="auto"/>
                        <w:bottom w:val="none" w:sz="0" w:space="0" w:color="auto"/>
                        <w:right w:val="none" w:sz="0" w:space="0" w:color="auto"/>
                      </w:divBdr>
                    </w:div>
                  </w:divsChild>
                </w:div>
                <w:div w:id="1039547790">
                  <w:marLeft w:val="0"/>
                  <w:marRight w:val="0"/>
                  <w:marTop w:val="0"/>
                  <w:marBottom w:val="0"/>
                  <w:divBdr>
                    <w:top w:val="none" w:sz="0" w:space="0" w:color="auto"/>
                    <w:left w:val="none" w:sz="0" w:space="0" w:color="auto"/>
                    <w:bottom w:val="none" w:sz="0" w:space="0" w:color="auto"/>
                    <w:right w:val="none" w:sz="0" w:space="0" w:color="auto"/>
                  </w:divBdr>
                  <w:divsChild>
                    <w:div w:id="501431896">
                      <w:marLeft w:val="0"/>
                      <w:marRight w:val="0"/>
                      <w:marTop w:val="0"/>
                      <w:marBottom w:val="0"/>
                      <w:divBdr>
                        <w:top w:val="none" w:sz="0" w:space="0" w:color="auto"/>
                        <w:left w:val="none" w:sz="0" w:space="0" w:color="auto"/>
                        <w:bottom w:val="none" w:sz="0" w:space="0" w:color="auto"/>
                        <w:right w:val="none" w:sz="0" w:space="0" w:color="auto"/>
                      </w:divBdr>
                    </w:div>
                  </w:divsChild>
                </w:div>
                <w:div w:id="1160659249">
                  <w:marLeft w:val="0"/>
                  <w:marRight w:val="0"/>
                  <w:marTop w:val="0"/>
                  <w:marBottom w:val="0"/>
                  <w:divBdr>
                    <w:top w:val="none" w:sz="0" w:space="0" w:color="auto"/>
                    <w:left w:val="none" w:sz="0" w:space="0" w:color="auto"/>
                    <w:bottom w:val="none" w:sz="0" w:space="0" w:color="auto"/>
                    <w:right w:val="none" w:sz="0" w:space="0" w:color="auto"/>
                  </w:divBdr>
                  <w:divsChild>
                    <w:div w:id="20250832">
                      <w:marLeft w:val="0"/>
                      <w:marRight w:val="0"/>
                      <w:marTop w:val="0"/>
                      <w:marBottom w:val="0"/>
                      <w:divBdr>
                        <w:top w:val="none" w:sz="0" w:space="0" w:color="auto"/>
                        <w:left w:val="none" w:sz="0" w:space="0" w:color="auto"/>
                        <w:bottom w:val="none" w:sz="0" w:space="0" w:color="auto"/>
                        <w:right w:val="none" w:sz="0" w:space="0" w:color="auto"/>
                      </w:divBdr>
                    </w:div>
                  </w:divsChild>
                </w:div>
                <w:div w:id="1238590140">
                  <w:marLeft w:val="0"/>
                  <w:marRight w:val="0"/>
                  <w:marTop w:val="0"/>
                  <w:marBottom w:val="0"/>
                  <w:divBdr>
                    <w:top w:val="none" w:sz="0" w:space="0" w:color="auto"/>
                    <w:left w:val="none" w:sz="0" w:space="0" w:color="auto"/>
                    <w:bottom w:val="none" w:sz="0" w:space="0" w:color="auto"/>
                    <w:right w:val="none" w:sz="0" w:space="0" w:color="auto"/>
                  </w:divBdr>
                  <w:divsChild>
                    <w:div w:id="53049638">
                      <w:marLeft w:val="0"/>
                      <w:marRight w:val="0"/>
                      <w:marTop w:val="0"/>
                      <w:marBottom w:val="0"/>
                      <w:divBdr>
                        <w:top w:val="none" w:sz="0" w:space="0" w:color="auto"/>
                        <w:left w:val="none" w:sz="0" w:space="0" w:color="auto"/>
                        <w:bottom w:val="none" w:sz="0" w:space="0" w:color="auto"/>
                        <w:right w:val="none" w:sz="0" w:space="0" w:color="auto"/>
                      </w:divBdr>
                    </w:div>
                  </w:divsChild>
                </w:div>
                <w:div w:id="463038279">
                  <w:marLeft w:val="0"/>
                  <w:marRight w:val="0"/>
                  <w:marTop w:val="0"/>
                  <w:marBottom w:val="0"/>
                  <w:divBdr>
                    <w:top w:val="none" w:sz="0" w:space="0" w:color="auto"/>
                    <w:left w:val="none" w:sz="0" w:space="0" w:color="auto"/>
                    <w:bottom w:val="none" w:sz="0" w:space="0" w:color="auto"/>
                    <w:right w:val="none" w:sz="0" w:space="0" w:color="auto"/>
                  </w:divBdr>
                  <w:divsChild>
                    <w:div w:id="147210591">
                      <w:marLeft w:val="0"/>
                      <w:marRight w:val="0"/>
                      <w:marTop w:val="0"/>
                      <w:marBottom w:val="0"/>
                      <w:divBdr>
                        <w:top w:val="none" w:sz="0" w:space="0" w:color="auto"/>
                        <w:left w:val="none" w:sz="0" w:space="0" w:color="auto"/>
                        <w:bottom w:val="none" w:sz="0" w:space="0" w:color="auto"/>
                        <w:right w:val="none" w:sz="0" w:space="0" w:color="auto"/>
                      </w:divBdr>
                    </w:div>
                    <w:div w:id="1262027676">
                      <w:marLeft w:val="0"/>
                      <w:marRight w:val="0"/>
                      <w:marTop w:val="0"/>
                      <w:marBottom w:val="0"/>
                      <w:divBdr>
                        <w:top w:val="none" w:sz="0" w:space="0" w:color="auto"/>
                        <w:left w:val="none" w:sz="0" w:space="0" w:color="auto"/>
                        <w:bottom w:val="none" w:sz="0" w:space="0" w:color="auto"/>
                        <w:right w:val="none" w:sz="0" w:space="0" w:color="auto"/>
                      </w:divBdr>
                    </w:div>
                    <w:div w:id="20981456">
                      <w:marLeft w:val="0"/>
                      <w:marRight w:val="0"/>
                      <w:marTop w:val="0"/>
                      <w:marBottom w:val="0"/>
                      <w:divBdr>
                        <w:top w:val="none" w:sz="0" w:space="0" w:color="auto"/>
                        <w:left w:val="none" w:sz="0" w:space="0" w:color="auto"/>
                        <w:bottom w:val="none" w:sz="0" w:space="0" w:color="auto"/>
                        <w:right w:val="none" w:sz="0" w:space="0" w:color="auto"/>
                      </w:divBdr>
                    </w:div>
                  </w:divsChild>
                </w:div>
                <w:div w:id="1709599928">
                  <w:marLeft w:val="0"/>
                  <w:marRight w:val="0"/>
                  <w:marTop w:val="0"/>
                  <w:marBottom w:val="0"/>
                  <w:divBdr>
                    <w:top w:val="none" w:sz="0" w:space="0" w:color="auto"/>
                    <w:left w:val="none" w:sz="0" w:space="0" w:color="auto"/>
                    <w:bottom w:val="none" w:sz="0" w:space="0" w:color="auto"/>
                    <w:right w:val="none" w:sz="0" w:space="0" w:color="auto"/>
                  </w:divBdr>
                  <w:divsChild>
                    <w:div w:id="621115447">
                      <w:marLeft w:val="0"/>
                      <w:marRight w:val="0"/>
                      <w:marTop w:val="0"/>
                      <w:marBottom w:val="0"/>
                      <w:divBdr>
                        <w:top w:val="none" w:sz="0" w:space="0" w:color="auto"/>
                        <w:left w:val="none" w:sz="0" w:space="0" w:color="auto"/>
                        <w:bottom w:val="none" w:sz="0" w:space="0" w:color="auto"/>
                        <w:right w:val="none" w:sz="0" w:space="0" w:color="auto"/>
                      </w:divBdr>
                    </w:div>
                    <w:div w:id="1918510676">
                      <w:marLeft w:val="0"/>
                      <w:marRight w:val="0"/>
                      <w:marTop w:val="0"/>
                      <w:marBottom w:val="0"/>
                      <w:divBdr>
                        <w:top w:val="none" w:sz="0" w:space="0" w:color="auto"/>
                        <w:left w:val="none" w:sz="0" w:space="0" w:color="auto"/>
                        <w:bottom w:val="none" w:sz="0" w:space="0" w:color="auto"/>
                        <w:right w:val="none" w:sz="0" w:space="0" w:color="auto"/>
                      </w:divBdr>
                    </w:div>
                  </w:divsChild>
                </w:div>
                <w:div w:id="1127898246">
                  <w:marLeft w:val="0"/>
                  <w:marRight w:val="0"/>
                  <w:marTop w:val="0"/>
                  <w:marBottom w:val="0"/>
                  <w:divBdr>
                    <w:top w:val="none" w:sz="0" w:space="0" w:color="auto"/>
                    <w:left w:val="none" w:sz="0" w:space="0" w:color="auto"/>
                    <w:bottom w:val="none" w:sz="0" w:space="0" w:color="auto"/>
                    <w:right w:val="none" w:sz="0" w:space="0" w:color="auto"/>
                  </w:divBdr>
                  <w:divsChild>
                    <w:div w:id="1794857572">
                      <w:marLeft w:val="0"/>
                      <w:marRight w:val="0"/>
                      <w:marTop w:val="0"/>
                      <w:marBottom w:val="0"/>
                      <w:divBdr>
                        <w:top w:val="none" w:sz="0" w:space="0" w:color="auto"/>
                        <w:left w:val="none" w:sz="0" w:space="0" w:color="auto"/>
                        <w:bottom w:val="none" w:sz="0" w:space="0" w:color="auto"/>
                        <w:right w:val="none" w:sz="0" w:space="0" w:color="auto"/>
                      </w:divBdr>
                    </w:div>
                  </w:divsChild>
                </w:div>
                <w:div w:id="511578331">
                  <w:marLeft w:val="0"/>
                  <w:marRight w:val="0"/>
                  <w:marTop w:val="0"/>
                  <w:marBottom w:val="0"/>
                  <w:divBdr>
                    <w:top w:val="none" w:sz="0" w:space="0" w:color="auto"/>
                    <w:left w:val="none" w:sz="0" w:space="0" w:color="auto"/>
                    <w:bottom w:val="none" w:sz="0" w:space="0" w:color="auto"/>
                    <w:right w:val="none" w:sz="0" w:space="0" w:color="auto"/>
                  </w:divBdr>
                  <w:divsChild>
                    <w:div w:id="447815226">
                      <w:marLeft w:val="0"/>
                      <w:marRight w:val="0"/>
                      <w:marTop w:val="0"/>
                      <w:marBottom w:val="0"/>
                      <w:divBdr>
                        <w:top w:val="none" w:sz="0" w:space="0" w:color="auto"/>
                        <w:left w:val="none" w:sz="0" w:space="0" w:color="auto"/>
                        <w:bottom w:val="none" w:sz="0" w:space="0" w:color="auto"/>
                        <w:right w:val="none" w:sz="0" w:space="0" w:color="auto"/>
                      </w:divBdr>
                    </w:div>
                  </w:divsChild>
                </w:div>
                <w:div w:id="855314930">
                  <w:marLeft w:val="0"/>
                  <w:marRight w:val="0"/>
                  <w:marTop w:val="0"/>
                  <w:marBottom w:val="0"/>
                  <w:divBdr>
                    <w:top w:val="none" w:sz="0" w:space="0" w:color="auto"/>
                    <w:left w:val="none" w:sz="0" w:space="0" w:color="auto"/>
                    <w:bottom w:val="none" w:sz="0" w:space="0" w:color="auto"/>
                    <w:right w:val="none" w:sz="0" w:space="0" w:color="auto"/>
                  </w:divBdr>
                  <w:divsChild>
                    <w:div w:id="803425448">
                      <w:marLeft w:val="0"/>
                      <w:marRight w:val="0"/>
                      <w:marTop w:val="0"/>
                      <w:marBottom w:val="0"/>
                      <w:divBdr>
                        <w:top w:val="none" w:sz="0" w:space="0" w:color="auto"/>
                        <w:left w:val="none" w:sz="0" w:space="0" w:color="auto"/>
                        <w:bottom w:val="none" w:sz="0" w:space="0" w:color="auto"/>
                        <w:right w:val="none" w:sz="0" w:space="0" w:color="auto"/>
                      </w:divBdr>
                    </w:div>
                    <w:div w:id="1520463758">
                      <w:marLeft w:val="0"/>
                      <w:marRight w:val="0"/>
                      <w:marTop w:val="0"/>
                      <w:marBottom w:val="0"/>
                      <w:divBdr>
                        <w:top w:val="none" w:sz="0" w:space="0" w:color="auto"/>
                        <w:left w:val="none" w:sz="0" w:space="0" w:color="auto"/>
                        <w:bottom w:val="none" w:sz="0" w:space="0" w:color="auto"/>
                        <w:right w:val="none" w:sz="0" w:space="0" w:color="auto"/>
                      </w:divBdr>
                    </w:div>
                  </w:divsChild>
                </w:div>
                <w:div w:id="2030595727">
                  <w:marLeft w:val="0"/>
                  <w:marRight w:val="0"/>
                  <w:marTop w:val="0"/>
                  <w:marBottom w:val="0"/>
                  <w:divBdr>
                    <w:top w:val="none" w:sz="0" w:space="0" w:color="auto"/>
                    <w:left w:val="none" w:sz="0" w:space="0" w:color="auto"/>
                    <w:bottom w:val="none" w:sz="0" w:space="0" w:color="auto"/>
                    <w:right w:val="none" w:sz="0" w:space="0" w:color="auto"/>
                  </w:divBdr>
                  <w:divsChild>
                    <w:div w:id="1957828102">
                      <w:marLeft w:val="0"/>
                      <w:marRight w:val="0"/>
                      <w:marTop w:val="0"/>
                      <w:marBottom w:val="0"/>
                      <w:divBdr>
                        <w:top w:val="none" w:sz="0" w:space="0" w:color="auto"/>
                        <w:left w:val="none" w:sz="0" w:space="0" w:color="auto"/>
                        <w:bottom w:val="none" w:sz="0" w:space="0" w:color="auto"/>
                        <w:right w:val="none" w:sz="0" w:space="0" w:color="auto"/>
                      </w:divBdr>
                    </w:div>
                  </w:divsChild>
                </w:div>
                <w:div w:id="1287812151">
                  <w:marLeft w:val="0"/>
                  <w:marRight w:val="0"/>
                  <w:marTop w:val="0"/>
                  <w:marBottom w:val="0"/>
                  <w:divBdr>
                    <w:top w:val="none" w:sz="0" w:space="0" w:color="auto"/>
                    <w:left w:val="none" w:sz="0" w:space="0" w:color="auto"/>
                    <w:bottom w:val="none" w:sz="0" w:space="0" w:color="auto"/>
                    <w:right w:val="none" w:sz="0" w:space="0" w:color="auto"/>
                  </w:divBdr>
                  <w:divsChild>
                    <w:div w:id="501773155">
                      <w:marLeft w:val="0"/>
                      <w:marRight w:val="0"/>
                      <w:marTop w:val="0"/>
                      <w:marBottom w:val="0"/>
                      <w:divBdr>
                        <w:top w:val="none" w:sz="0" w:space="0" w:color="auto"/>
                        <w:left w:val="none" w:sz="0" w:space="0" w:color="auto"/>
                        <w:bottom w:val="none" w:sz="0" w:space="0" w:color="auto"/>
                        <w:right w:val="none" w:sz="0" w:space="0" w:color="auto"/>
                      </w:divBdr>
                    </w:div>
                  </w:divsChild>
                </w:div>
                <w:div w:id="841361798">
                  <w:marLeft w:val="0"/>
                  <w:marRight w:val="0"/>
                  <w:marTop w:val="0"/>
                  <w:marBottom w:val="0"/>
                  <w:divBdr>
                    <w:top w:val="none" w:sz="0" w:space="0" w:color="auto"/>
                    <w:left w:val="none" w:sz="0" w:space="0" w:color="auto"/>
                    <w:bottom w:val="none" w:sz="0" w:space="0" w:color="auto"/>
                    <w:right w:val="none" w:sz="0" w:space="0" w:color="auto"/>
                  </w:divBdr>
                  <w:divsChild>
                    <w:div w:id="1321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6510">
          <w:marLeft w:val="0"/>
          <w:marRight w:val="0"/>
          <w:marTop w:val="0"/>
          <w:marBottom w:val="0"/>
          <w:divBdr>
            <w:top w:val="none" w:sz="0" w:space="0" w:color="auto"/>
            <w:left w:val="none" w:sz="0" w:space="0" w:color="auto"/>
            <w:bottom w:val="none" w:sz="0" w:space="0" w:color="auto"/>
            <w:right w:val="none" w:sz="0" w:space="0" w:color="auto"/>
          </w:divBdr>
        </w:div>
        <w:div w:id="1647541348">
          <w:marLeft w:val="0"/>
          <w:marRight w:val="0"/>
          <w:marTop w:val="0"/>
          <w:marBottom w:val="0"/>
          <w:divBdr>
            <w:top w:val="none" w:sz="0" w:space="0" w:color="auto"/>
            <w:left w:val="none" w:sz="0" w:space="0" w:color="auto"/>
            <w:bottom w:val="none" w:sz="0" w:space="0" w:color="auto"/>
            <w:right w:val="none" w:sz="0" w:space="0" w:color="auto"/>
          </w:divBdr>
          <w:divsChild>
            <w:div w:id="895778480">
              <w:marLeft w:val="0"/>
              <w:marRight w:val="0"/>
              <w:marTop w:val="30"/>
              <w:marBottom w:val="30"/>
              <w:divBdr>
                <w:top w:val="none" w:sz="0" w:space="0" w:color="auto"/>
                <w:left w:val="none" w:sz="0" w:space="0" w:color="auto"/>
                <w:bottom w:val="none" w:sz="0" w:space="0" w:color="auto"/>
                <w:right w:val="none" w:sz="0" w:space="0" w:color="auto"/>
              </w:divBdr>
              <w:divsChild>
                <w:div w:id="1412312355">
                  <w:marLeft w:val="0"/>
                  <w:marRight w:val="0"/>
                  <w:marTop w:val="0"/>
                  <w:marBottom w:val="0"/>
                  <w:divBdr>
                    <w:top w:val="none" w:sz="0" w:space="0" w:color="auto"/>
                    <w:left w:val="none" w:sz="0" w:space="0" w:color="auto"/>
                    <w:bottom w:val="none" w:sz="0" w:space="0" w:color="auto"/>
                    <w:right w:val="none" w:sz="0" w:space="0" w:color="auto"/>
                  </w:divBdr>
                  <w:divsChild>
                    <w:div w:id="1492213685">
                      <w:marLeft w:val="0"/>
                      <w:marRight w:val="0"/>
                      <w:marTop w:val="0"/>
                      <w:marBottom w:val="0"/>
                      <w:divBdr>
                        <w:top w:val="none" w:sz="0" w:space="0" w:color="auto"/>
                        <w:left w:val="none" w:sz="0" w:space="0" w:color="auto"/>
                        <w:bottom w:val="none" w:sz="0" w:space="0" w:color="auto"/>
                        <w:right w:val="none" w:sz="0" w:space="0" w:color="auto"/>
                      </w:divBdr>
                    </w:div>
                  </w:divsChild>
                </w:div>
                <w:div w:id="638609183">
                  <w:marLeft w:val="0"/>
                  <w:marRight w:val="0"/>
                  <w:marTop w:val="0"/>
                  <w:marBottom w:val="0"/>
                  <w:divBdr>
                    <w:top w:val="none" w:sz="0" w:space="0" w:color="auto"/>
                    <w:left w:val="none" w:sz="0" w:space="0" w:color="auto"/>
                    <w:bottom w:val="none" w:sz="0" w:space="0" w:color="auto"/>
                    <w:right w:val="none" w:sz="0" w:space="0" w:color="auto"/>
                  </w:divBdr>
                  <w:divsChild>
                    <w:div w:id="932276693">
                      <w:marLeft w:val="0"/>
                      <w:marRight w:val="0"/>
                      <w:marTop w:val="0"/>
                      <w:marBottom w:val="0"/>
                      <w:divBdr>
                        <w:top w:val="none" w:sz="0" w:space="0" w:color="auto"/>
                        <w:left w:val="none" w:sz="0" w:space="0" w:color="auto"/>
                        <w:bottom w:val="none" w:sz="0" w:space="0" w:color="auto"/>
                        <w:right w:val="none" w:sz="0" w:space="0" w:color="auto"/>
                      </w:divBdr>
                    </w:div>
                  </w:divsChild>
                </w:div>
                <w:div w:id="1221943951">
                  <w:marLeft w:val="0"/>
                  <w:marRight w:val="0"/>
                  <w:marTop w:val="0"/>
                  <w:marBottom w:val="0"/>
                  <w:divBdr>
                    <w:top w:val="none" w:sz="0" w:space="0" w:color="auto"/>
                    <w:left w:val="none" w:sz="0" w:space="0" w:color="auto"/>
                    <w:bottom w:val="none" w:sz="0" w:space="0" w:color="auto"/>
                    <w:right w:val="none" w:sz="0" w:space="0" w:color="auto"/>
                  </w:divBdr>
                  <w:divsChild>
                    <w:div w:id="993068791">
                      <w:marLeft w:val="0"/>
                      <w:marRight w:val="0"/>
                      <w:marTop w:val="0"/>
                      <w:marBottom w:val="0"/>
                      <w:divBdr>
                        <w:top w:val="none" w:sz="0" w:space="0" w:color="auto"/>
                        <w:left w:val="none" w:sz="0" w:space="0" w:color="auto"/>
                        <w:bottom w:val="none" w:sz="0" w:space="0" w:color="auto"/>
                        <w:right w:val="none" w:sz="0" w:space="0" w:color="auto"/>
                      </w:divBdr>
                    </w:div>
                  </w:divsChild>
                </w:div>
                <w:div w:id="430904587">
                  <w:marLeft w:val="0"/>
                  <w:marRight w:val="0"/>
                  <w:marTop w:val="0"/>
                  <w:marBottom w:val="0"/>
                  <w:divBdr>
                    <w:top w:val="none" w:sz="0" w:space="0" w:color="auto"/>
                    <w:left w:val="none" w:sz="0" w:space="0" w:color="auto"/>
                    <w:bottom w:val="none" w:sz="0" w:space="0" w:color="auto"/>
                    <w:right w:val="none" w:sz="0" w:space="0" w:color="auto"/>
                  </w:divBdr>
                  <w:divsChild>
                    <w:div w:id="666831740">
                      <w:marLeft w:val="0"/>
                      <w:marRight w:val="0"/>
                      <w:marTop w:val="0"/>
                      <w:marBottom w:val="0"/>
                      <w:divBdr>
                        <w:top w:val="none" w:sz="0" w:space="0" w:color="auto"/>
                        <w:left w:val="none" w:sz="0" w:space="0" w:color="auto"/>
                        <w:bottom w:val="none" w:sz="0" w:space="0" w:color="auto"/>
                        <w:right w:val="none" w:sz="0" w:space="0" w:color="auto"/>
                      </w:divBdr>
                    </w:div>
                  </w:divsChild>
                </w:div>
                <w:div w:id="1861429544">
                  <w:marLeft w:val="0"/>
                  <w:marRight w:val="0"/>
                  <w:marTop w:val="0"/>
                  <w:marBottom w:val="0"/>
                  <w:divBdr>
                    <w:top w:val="none" w:sz="0" w:space="0" w:color="auto"/>
                    <w:left w:val="none" w:sz="0" w:space="0" w:color="auto"/>
                    <w:bottom w:val="none" w:sz="0" w:space="0" w:color="auto"/>
                    <w:right w:val="none" w:sz="0" w:space="0" w:color="auto"/>
                  </w:divBdr>
                  <w:divsChild>
                    <w:div w:id="1606838219">
                      <w:marLeft w:val="0"/>
                      <w:marRight w:val="0"/>
                      <w:marTop w:val="0"/>
                      <w:marBottom w:val="0"/>
                      <w:divBdr>
                        <w:top w:val="none" w:sz="0" w:space="0" w:color="auto"/>
                        <w:left w:val="none" w:sz="0" w:space="0" w:color="auto"/>
                        <w:bottom w:val="none" w:sz="0" w:space="0" w:color="auto"/>
                        <w:right w:val="none" w:sz="0" w:space="0" w:color="auto"/>
                      </w:divBdr>
                    </w:div>
                  </w:divsChild>
                </w:div>
                <w:div w:id="161747856">
                  <w:marLeft w:val="0"/>
                  <w:marRight w:val="0"/>
                  <w:marTop w:val="0"/>
                  <w:marBottom w:val="0"/>
                  <w:divBdr>
                    <w:top w:val="none" w:sz="0" w:space="0" w:color="auto"/>
                    <w:left w:val="none" w:sz="0" w:space="0" w:color="auto"/>
                    <w:bottom w:val="none" w:sz="0" w:space="0" w:color="auto"/>
                    <w:right w:val="none" w:sz="0" w:space="0" w:color="auto"/>
                  </w:divBdr>
                  <w:divsChild>
                    <w:div w:id="1915511261">
                      <w:marLeft w:val="0"/>
                      <w:marRight w:val="0"/>
                      <w:marTop w:val="0"/>
                      <w:marBottom w:val="0"/>
                      <w:divBdr>
                        <w:top w:val="none" w:sz="0" w:space="0" w:color="auto"/>
                        <w:left w:val="none" w:sz="0" w:space="0" w:color="auto"/>
                        <w:bottom w:val="none" w:sz="0" w:space="0" w:color="auto"/>
                        <w:right w:val="none" w:sz="0" w:space="0" w:color="auto"/>
                      </w:divBdr>
                    </w:div>
                  </w:divsChild>
                </w:div>
                <w:div w:id="1352151115">
                  <w:marLeft w:val="0"/>
                  <w:marRight w:val="0"/>
                  <w:marTop w:val="0"/>
                  <w:marBottom w:val="0"/>
                  <w:divBdr>
                    <w:top w:val="none" w:sz="0" w:space="0" w:color="auto"/>
                    <w:left w:val="none" w:sz="0" w:space="0" w:color="auto"/>
                    <w:bottom w:val="none" w:sz="0" w:space="0" w:color="auto"/>
                    <w:right w:val="none" w:sz="0" w:space="0" w:color="auto"/>
                  </w:divBdr>
                  <w:divsChild>
                    <w:div w:id="2076853752">
                      <w:marLeft w:val="0"/>
                      <w:marRight w:val="0"/>
                      <w:marTop w:val="0"/>
                      <w:marBottom w:val="0"/>
                      <w:divBdr>
                        <w:top w:val="none" w:sz="0" w:space="0" w:color="auto"/>
                        <w:left w:val="none" w:sz="0" w:space="0" w:color="auto"/>
                        <w:bottom w:val="none" w:sz="0" w:space="0" w:color="auto"/>
                        <w:right w:val="none" w:sz="0" w:space="0" w:color="auto"/>
                      </w:divBdr>
                    </w:div>
                  </w:divsChild>
                </w:div>
                <w:div w:id="1628585914">
                  <w:marLeft w:val="0"/>
                  <w:marRight w:val="0"/>
                  <w:marTop w:val="0"/>
                  <w:marBottom w:val="0"/>
                  <w:divBdr>
                    <w:top w:val="none" w:sz="0" w:space="0" w:color="auto"/>
                    <w:left w:val="none" w:sz="0" w:space="0" w:color="auto"/>
                    <w:bottom w:val="none" w:sz="0" w:space="0" w:color="auto"/>
                    <w:right w:val="none" w:sz="0" w:space="0" w:color="auto"/>
                  </w:divBdr>
                  <w:divsChild>
                    <w:div w:id="1188257623">
                      <w:marLeft w:val="0"/>
                      <w:marRight w:val="0"/>
                      <w:marTop w:val="0"/>
                      <w:marBottom w:val="0"/>
                      <w:divBdr>
                        <w:top w:val="none" w:sz="0" w:space="0" w:color="auto"/>
                        <w:left w:val="none" w:sz="0" w:space="0" w:color="auto"/>
                        <w:bottom w:val="none" w:sz="0" w:space="0" w:color="auto"/>
                        <w:right w:val="none" w:sz="0" w:space="0" w:color="auto"/>
                      </w:divBdr>
                    </w:div>
                    <w:div w:id="703871059">
                      <w:marLeft w:val="0"/>
                      <w:marRight w:val="0"/>
                      <w:marTop w:val="0"/>
                      <w:marBottom w:val="0"/>
                      <w:divBdr>
                        <w:top w:val="none" w:sz="0" w:space="0" w:color="auto"/>
                        <w:left w:val="none" w:sz="0" w:space="0" w:color="auto"/>
                        <w:bottom w:val="none" w:sz="0" w:space="0" w:color="auto"/>
                        <w:right w:val="none" w:sz="0" w:space="0" w:color="auto"/>
                      </w:divBdr>
                    </w:div>
                  </w:divsChild>
                </w:div>
                <w:div w:id="1690064427">
                  <w:marLeft w:val="0"/>
                  <w:marRight w:val="0"/>
                  <w:marTop w:val="0"/>
                  <w:marBottom w:val="0"/>
                  <w:divBdr>
                    <w:top w:val="none" w:sz="0" w:space="0" w:color="auto"/>
                    <w:left w:val="none" w:sz="0" w:space="0" w:color="auto"/>
                    <w:bottom w:val="none" w:sz="0" w:space="0" w:color="auto"/>
                    <w:right w:val="none" w:sz="0" w:space="0" w:color="auto"/>
                  </w:divBdr>
                  <w:divsChild>
                    <w:div w:id="1805929637">
                      <w:marLeft w:val="0"/>
                      <w:marRight w:val="0"/>
                      <w:marTop w:val="0"/>
                      <w:marBottom w:val="0"/>
                      <w:divBdr>
                        <w:top w:val="none" w:sz="0" w:space="0" w:color="auto"/>
                        <w:left w:val="none" w:sz="0" w:space="0" w:color="auto"/>
                        <w:bottom w:val="none" w:sz="0" w:space="0" w:color="auto"/>
                        <w:right w:val="none" w:sz="0" w:space="0" w:color="auto"/>
                      </w:divBdr>
                    </w:div>
                  </w:divsChild>
                </w:div>
                <w:div w:id="862743884">
                  <w:marLeft w:val="0"/>
                  <w:marRight w:val="0"/>
                  <w:marTop w:val="0"/>
                  <w:marBottom w:val="0"/>
                  <w:divBdr>
                    <w:top w:val="none" w:sz="0" w:space="0" w:color="auto"/>
                    <w:left w:val="none" w:sz="0" w:space="0" w:color="auto"/>
                    <w:bottom w:val="none" w:sz="0" w:space="0" w:color="auto"/>
                    <w:right w:val="none" w:sz="0" w:space="0" w:color="auto"/>
                  </w:divBdr>
                  <w:divsChild>
                    <w:div w:id="1342702273">
                      <w:marLeft w:val="0"/>
                      <w:marRight w:val="0"/>
                      <w:marTop w:val="0"/>
                      <w:marBottom w:val="0"/>
                      <w:divBdr>
                        <w:top w:val="none" w:sz="0" w:space="0" w:color="auto"/>
                        <w:left w:val="none" w:sz="0" w:space="0" w:color="auto"/>
                        <w:bottom w:val="none" w:sz="0" w:space="0" w:color="auto"/>
                        <w:right w:val="none" w:sz="0" w:space="0" w:color="auto"/>
                      </w:divBdr>
                    </w:div>
                  </w:divsChild>
                </w:div>
                <w:div w:id="414017122">
                  <w:marLeft w:val="0"/>
                  <w:marRight w:val="0"/>
                  <w:marTop w:val="0"/>
                  <w:marBottom w:val="0"/>
                  <w:divBdr>
                    <w:top w:val="none" w:sz="0" w:space="0" w:color="auto"/>
                    <w:left w:val="none" w:sz="0" w:space="0" w:color="auto"/>
                    <w:bottom w:val="none" w:sz="0" w:space="0" w:color="auto"/>
                    <w:right w:val="none" w:sz="0" w:space="0" w:color="auto"/>
                  </w:divBdr>
                  <w:divsChild>
                    <w:div w:id="335233286">
                      <w:marLeft w:val="0"/>
                      <w:marRight w:val="0"/>
                      <w:marTop w:val="0"/>
                      <w:marBottom w:val="0"/>
                      <w:divBdr>
                        <w:top w:val="none" w:sz="0" w:space="0" w:color="auto"/>
                        <w:left w:val="none" w:sz="0" w:space="0" w:color="auto"/>
                        <w:bottom w:val="none" w:sz="0" w:space="0" w:color="auto"/>
                        <w:right w:val="none" w:sz="0" w:space="0" w:color="auto"/>
                      </w:divBdr>
                    </w:div>
                  </w:divsChild>
                </w:div>
                <w:div w:id="539785850">
                  <w:marLeft w:val="0"/>
                  <w:marRight w:val="0"/>
                  <w:marTop w:val="0"/>
                  <w:marBottom w:val="0"/>
                  <w:divBdr>
                    <w:top w:val="none" w:sz="0" w:space="0" w:color="auto"/>
                    <w:left w:val="none" w:sz="0" w:space="0" w:color="auto"/>
                    <w:bottom w:val="none" w:sz="0" w:space="0" w:color="auto"/>
                    <w:right w:val="none" w:sz="0" w:space="0" w:color="auto"/>
                  </w:divBdr>
                  <w:divsChild>
                    <w:div w:id="1404793177">
                      <w:marLeft w:val="0"/>
                      <w:marRight w:val="0"/>
                      <w:marTop w:val="0"/>
                      <w:marBottom w:val="0"/>
                      <w:divBdr>
                        <w:top w:val="none" w:sz="0" w:space="0" w:color="auto"/>
                        <w:left w:val="none" w:sz="0" w:space="0" w:color="auto"/>
                        <w:bottom w:val="none" w:sz="0" w:space="0" w:color="auto"/>
                        <w:right w:val="none" w:sz="0" w:space="0" w:color="auto"/>
                      </w:divBdr>
                    </w:div>
                  </w:divsChild>
                </w:div>
                <w:div w:id="797458635">
                  <w:marLeft w:val="0"/>
                  <w:marRight w:val="0"/>
                  <w:marTop w:val="0"/>
                  <w:marBottom w:val="0"/>
                  <w:divBdr>
                    <w:top w:val="none" w:sz="0" w:space="0" w:color="auto"/>
                    <w:left w:val="none" w:sz="0" w:space="0" w:color="auto"/>
                    <w:bottom w:val="none" w:sz="0" w:space="0" w:color="auto"/>
                    <w:right w:val="none" w:sz="0" w:space="0" w:color="auto"/>
                  </w:divBdr>
                  <w:divsChild>
                    <w:div w:id="962616194">
                      <w:marLeft w:val="0"/>
                      <w:marRight w:val="0"/>
                      <w:marTop w:val="0"/>
                      <w:marBottom w:val="0"/>
                      <w:divBdr>
                        <w:top w:val="none" w:sz="0" w:space="0" w:color="auto"/>
                        <w:left w:val="none" w:sz="0" w:space="0" w:color="auto"/>
                        <w:bottom w:val="none" w:sz="0" w:space="0" w:color="auto"/>
                        <w:right w:val="none" w:sz="0" w:space="0" w:color="auto"/>
                      </w:divBdr>
                    </w:div>
                  </w:divsChild>
                </w:div>
                <w:div w:id="1646160040">
                  <w:marLeft w:val="0"/>
                  <w:marRight w:val="0"/>
                  <w:marTop w:val="0"/>
                  <w:marBottom w:val="0"/>
                  <w:divBdr>
                    <w:top w:val="none" w:sz="0" w:space="0" w:color="auto"/>
                    <w:left w:val="none" w:sz="0" w:space="0" w:color="auto"/>
                    <w:bottom w:val="none" w:sz="0" w:space="0" w:color="auto"/>
                    <w:right w:val="none" w:sz="0" w:space="0" w:color="auto"/>
                  </w:divBdr>
                  <w:divsChild>
                    <w:div w:id="1046488896">
                      <w:marLeft w:val="0"/>
                      <w:marRight w:val="0"/>
                      <w:marTop w:val="0"/>
                      <w:marBottom w:val="0"/>
                      <w:divBdr>
                        <w:top w:val="none" w:sz="0" w:space="0" w:color="auto"/>
                        <w:left w:val="none" w:sz="0" w:space="0" w:color="auto"/>
                        <w:bottom w:val="none" w:sz="0" w:space="0" w:color="auto"/>
                        <w:right w:val="none" w:sz="0" w:space="0" w:color="auto"/>
                      </w:divBdr>
                    </w:div>
                    <w:div w:id="1658264250">
                      <w:marLeft w:val="0"/>
                      <w:marRight w:val="0"/>
                      <w:marTop w:val="0"/>
                      <w:marBottom w:val="0"/>
                      <w:divBdr>
                        <w:top w:val="none" w:sz="0" w:space="0" w:color="auto"/>
                        <w:left w:val="none" w:sz="0" w:space="0" w:color="auto"/>
                        <w:bottom w:val="none" w:sz="0" w:space="0" w:color="auto"/>
                        <w:right w:val="none" w:sz="0" w:space="0" w:color="auto"/>
                      </w:divBdr>
                    </w:div>
                  </w:divsChild>
                </w:div>
                <w:div w:id="562258538">
                  <w:marLeft w:val="0"/>
                  <w:marRight w:val="0"/>
                  <w:marTop w:val="0"/>
                  <w:marBottom w:val="0"/>
                  <w:divBdr>
                    <w:top w:val="none" w:sz="0" w:space="0" w:color="auto"/>
                    <w:left w:val="none" w:sz="0" w:space="0" w:color="auto"/>
                    <w:bottom w:val="none" w:sz="0" w:space="0" w:color="auto"/>
                    <w:right w:val="none" w:sz="0" w:space="0" w:color="auto"/>
                  </w:divBdr>
                  <w:divsChild>
                    <w:div w:id="152646934">
                      <w:marLeft w:val="0"/>
                      <w:marRight w:val="0"/>
                      <w:marTop w:val="0"/>
                      <w:marBottom w:val="0"/>
                      <w:divBdr>
                        <w:top w:val="none" w:sz="0" w:space="0" w:color="auto"/>
                        <w:left w:val="none" w:sz="0" w:space="0" w:color="auto"/>
                        <w:bottom w:val="none" w:sz="0" w:space="0" w:color="auto"/>
                        <w:right w:val="none" w:sz="0" w:space="0" w:color="auto"/>
                      </w:divBdr>
                    </w:div>
                  </w:divsChild>
                </w:div>
                <w:div w:id="745538593">
                  <w:marLeft w:val="0"/>
                  <w:marRight w:val="0"/>
                  <w:marTop w:val="0"/>
                  <w:marBottom w:val="0"/>
                  <w:divBdr>
                    <w:top w:val="none" w:sz="0" w:space="0" w:color="auto"/>
                    <w:left w:val="none" w:sz="0" w:space="0" w:color="auto"/>
                    <w:bottom w:val="none" w:sz="0" w:space="0" w:color="auto"/>
                    <w:right w:val="none" w:sz="0" w:space="0" w:color="auto"/>
                  </w:divBdr>
                  <w:divsChild>
                    <w:div w:id="728306724">
                      <w:marLeft w:val="0"/>
                      <w:marRight w:val="0"/>
                      <w:marTop w:val="0"/>
                      <w:marBottom w:val="0"/>
                      <w:divBdr>
                        <w:top w:val="none" w:sz="0" w:space="0" w:color="auto"/>
                        <w:left w:val="none" w:sz="0" w:space="0" w:color="auto"/>
                        <w:bottom w:val="none" w:sz="0" w:space="0" w:color="auto"/>
                        <w:right w:val="none" w:sz="0" w:space="0" w:color="auto"/>
                      </w:divBdr>
                    </w:div>
                  </w:divsChild>
                </w:div>
                <w:div w:id="1804807959">
                  <w:marLeft w:val="0"/>
                  <w:marRight w:val="0"/>
                  <w:marTop w:val="0"/>
                  <w:marBottom w:val="0"/>
                  <w:divBdr>
                    <w:top w:val="none" w:sz="0" w:space="0" w:color="auto"/>
                    <w:left w:val="none" w:sz="0" w:space="0" w:color="auto"/>
                    <w:bottom w:val="none" w:sz="0" w:space="0" w:color="auto"/>
                    <w:right w:val="none" w:sz="0" w:space="0" w:color="auto"/>
                  </w:divBdr>
                  <w:divsChild>
                    <w:div w:id="1850949095">
                      <w:marLeft w:val="0"/>
                      <w:marRight w:val="0"/>
                      <w:marTop w:val="0"/>
                      <w:marBottom w:val="0"/>
                      <w:divBdr>
                        <w:top w:val="none" w:sz="0" w:space="0" w:color="auto"/>
                        <w:left w:val="none" w:sz="0" w:space="0" w:color="auto"/>
                        <w:bottom w:val="none" w:sz="0" w:space="0" w:color="auto"/>
                        <w:right w:val="none" w:sz="0" w:space="0" w:color="auto"/>
                      </w:divBdr>
                    </w:div>
                  </w:divsChild>
                </w:div>
                <w:div w:id="2035228655">
                  <w:marLeft w:val="0"/>
                  <w:marRight w:val="0"/>
                  <w:marTop w:val="0"/>
                  <w:marBottom w:val="0"/>
                  <w:divBdr>
                    <w:top w:val="none" w:sz="0" w:space="0" w:color="auto"/>
                    <w:left w:val="none" w:sz="0" w:space="0" w:color="auto"/>
                    <w:bottom w:val="none" w:sz="0" w:space="0" w:color="auto"/>
                    <w:right w:val="none" w:sz="0" w:space="0" w:color="auto"/>
                  </w:divBdr>
                  <w:divsChild>
                    <w:div w:id="599726365">
                      <w:marLeft w:val="0"/>
                      <w:marRight w:val="0"/>
                      <w:marTop w:val="0"/>
                      <w:marBottom w:val="0"/>
                      <w:divBdr>
                        <w:top w:val="none" w:sz="0" w:space="0" w:color="auto"/>
                        <w:left w:val="none" w:sz="0" w:space="0" w:color="auto"/>
                        <w:bottom w:val="none" w:sz="0" w:space="0" w:color="auto"/>
                        <w:right w:val="none" w:sz="0" w:space="0" w:color="auto"/>
                      </w:divBdr>
                    </w:div>
                  </w:divsChild>
                </w:div>
                <w:div w:id="1789154367">
                  <w:marLeft w:val="0"/>
                  <w:marRight w:val="0"/>
                  <w:marTop w:val="0"/>
                  <w:marBottom w:val="0"/>
                  <w:divBdr>
                    <w:top w:val="none" w:sz="0" w:space="0" w:color="auto"/>
                    <w:left w:val="none" w:sz="0" w:space="0" w:color="auto"/>
                    <w:bottom w:val="none" w:sz="0" w:space="0" w:color="auto"/>
                    <w:right w:val="none" w:sz="0" w:space="0" w:color="auto"/>
                  </w:divBdr>
                  <w:divsChild>
                    <w:div w:id="566191804">
                      <w:marLeft w:val="0"/>
                      <w:marRight w:val="0"/>
                      <w:marTop w:val="0"/>
                      <w:marBottom w:val="0"/>
                      <w:divBdr>
                        <w:top w:val="none" w:sz="0" w:space="0" w:color="auto"/>
                        <w:left w:val="none" w:sz="0" w:space="0" w:color="auto"/>
                        <w:bottom w:val="none" w:sz="0" w:space="0" w:color="auto"/>
                        <w:right w:val="none" w:sz="0" w:space="0" w:color="auto"/>
                      </w:divBdr>
                    </w:div>
                  </w:divsChild>
                </w:div>
                <w:div w:id="16123849">
                  <w:marLeft w:val="0"/>
                  <w:marRight w:val="0"/>
                  <w:marTop w:val="0"/>
                  <w:marBottom w:val="0"/>
                  <w:divBdr>
                    <w:top w:val="none" w:sz="0" w:space="0" w:color="auto"/>
                    <w:left w:val="none" w:sz="0" w:space="0" w:color="auto"/>
                    <w:bottom w:val="none" w:sz="0" w:space="0" w:color="auto"/>
                    <w:right w:val="none" w:sz="0" w:space="0" w:color="auto"/>
                  </w:divBdr>
                  <w:divsChild>
                    <w:div w:id="499005828">
                      <w:marLeft w:val="0"/>
                      <w:marRight w:val="0"/>
                      <w:marTop w:val="0"/>
                      <w:marBottom w:val="0"/>
                      <w:divBdr>
                        <w:top w:val="none" w:sz="0" w:space="0" w:color="auto"/>
                        <w:left w:val="none" w:sz="0" w:space="0" w:color="auto"/>
                        <w:bottom w:val="none" w:sz="0" w:space="0" w:color="auto"/>
                        <w:right w:val="none" w:sz="0" w:space="0" w:color="auto"/>
                      </w:divBdr>
                    </w:div>
                    <w:div w:id="509412159">
                      <w:marLeft w:val="0"/>
                      <w:marRight w:val="0"/>
                      <w:marTop w:val="0"/>
                      <w:marBottom w:val="0"/>
                      <w:divBdr>
                        <w:top w:val="none" w:sz="0" w:space="0" w:color="auto"/>
                        <w:left w:val="none" w:sz="0" w:space="0" w:color="auto"/>
                        <w:bottom w:val="none" w:sz="0" w:space="0" w:color="auto"/>
                        <w:right w:val="none" w:sz="0" w:space="0" w:color="auto"/>
                      </w:divBdr>
                    </w:div>
                  </w:divsChild>
                </w:div>
                <w:div w:id="354616678">
                  <w:marLeft w:val="0"/>
                  <w:marRight w:val="0"/>
                  <w:marTop w:val="0"/>
                  <w:marBottom w:val="0"/>
                  <w:divBdr>
                    <w:top w:val="none" w:sz="0" w:space="0" w:color="auto"/>
                    <w:left w:val="none" w:sz="0" w:space="0" w:color="auto"/>
                    <w:bottom w:val="none" w:sz="0" w:space="0" w:color="auto"/>
                    <w:right w:val="none" w:sz="0" w:space="0" w:color="auto"/>
                  </w:divBdr>
                  <w:divsChild>
                    <w:div w:id="919871667">
                      <w:marLeft w:val="0"/>
                      <w:marRight w:val="0"/>
                      <w:marTop w:val="0"/>
                      <w:marBottom w:val="0"/>
                      <w:divBdr>
                        <w:top w:val="none" w:sz="0" w:space="0" w:color="auto"/>
                        <w:left w:val="none" w:sz="0" w:space="0" w:color="auto"/>
                        <w:bottom w:val="none" w:sz="0" w:space="0" w:color="auto"/>
                        <w:right w:val="none" w:sz="0" w:space="0" w:color="auto"/>
                      </w:divBdr>
                    </w:div>
                  </w:divsChild>
                </w:div>
                <w:div w:id="2050641305">
                  <w:marLeft w:val="0"/>
                  <w:marRight w:val="0"/>
                  <w:marTop w:val="0"/>
                  <w:marBottom w:val="0"/>
                  <w:divBdr>
                    <w:top w:val="none" w:sz="0" w:space="0" w:color="auto"/>
                    <w:left w:val="none" w:sz="0" w:space="0" w:color="auto"/>
                    <w:bottom w:val="none" w:sz="0" w:space="0" w:color="auto"/>
                    <w:right w:val="none" w:sz="0" w:space="0" w:color="auto"/>
                  </w:divBdr>
                  <w:divsChild>
                    <w:div w:id="656687475">
                      <w:marLeft w:val="0"/>
                      <w:marRight w:val="0"/>
                      <w:marTop w:val="0"/>
                      <w:marBottom w:val="0"/>
                      <w:divBdr>
                        <w:top w:val="none" w:sz="0" w:space="0" w:color="auto"/>
                        <w:left w:val="none" w:sz="0" w:space="0" w:color="auto"/>
                        <w:bottom w:val="none" w:sz="0" w:space="0" w:color="auto"/>
                        <w:right w:val="none" w:sz="0" w:space="0" w:color="auto"/>
                      </w:divBdr>
                    </w:div>
                  </w:divsChild>
                </w:div>
                <w:div w:id="22826837">
                  <w:marLeft w:val="0"/>
                  <w:marRight w:val="0"/>
                  <w:marTop w:val="0"/>
                  <w:marBottom w:val="0"/>
                  <w:divBdr>
                    <w:top w:val="none" w:sz="0" w:space="0" w:color="auto"/>
                    <w:left w:val="none" w:sz="0" w:space="0" w:color="auto"/>
                    <w:bottom w:val="none" w:sz="0" w:space="0" w:color="auto"/>
                    <w:right w:val="none" w:sz="0" w:space="0" w:color="auto"/>
                  </w:divBdr>
                  <w:divsChild>
                    <w:div w:id="137769098">
                      <w:marLeft w:val="0"/>
                      <w:marRight w:val="0"/>
                      <w:marTop w:val="0"/>
                      <w:marBottom w:val="0"/>
                      <w:divBdr>
                        <w:top w:val="none" w:sz="0" w:space="0" w:color="auto"/>
                        <w:left w:val="none" w:sz="0" w:space="0" w:color="auto"/>
                        <w:bottom w:val="none" w:sz="0" w:space="0" w:color="auto"/>
                        <w:right w:val="none" w:sz="0" w:space="0" w:color="auto"/>
                      </w:divBdr>
                    </w:div>
                    <w:div w:id="390615910">
                      <w:marLeft w:val="0"/>
                      <w:marRight w:val="0"/>
                      <w:marTop w:val="0"/>
                      <w:marBottom w:val="0"/>
                      <w:divBdr>
                        <w:top w:val="none" w:sz="0" w:space="0" w:color="auto"/>
                        <w:left w:val="none" w:sz="0" w:space="0" w:color="auto"/>
                        <w:bottom w:val="none" w:sz="0" w:space="0" w:color="auto"/>
                        <w:right w:val="none" w:sz="0" w:space="0" w:color="auto"/>
                      </w:divBdr>
                    </w:div>
                  </w:divsChild>
                </w:div>
                <w:div w:id="1810708120">
                  <w:marLeft w:val="0"/>
                  <w:marRight w:val="0"/>
                  <w:marTop w:val="0"/>
                  <w:marBottom w:val="0"/>
                  <w:divBdr>
                    <w:top w:val="none" w:sz="0" w:space="0" w:color="auto"/>
                    <w:left w:val="none" w:sz="0" w:space="0" w:color="auto"/>
                    <w:bottom w:val="none" w:sz="0" w:space="0" w:color="auto"/>
                    <w:right w:val="none" w:sz="0" w:space="0" w:color="auto"/>
                  </w:divBdr>
                  <w:divsChild>
                    <w:div w:id="567958330">
                      <w:marLeft w:val="0"/>
                      <w:marRight w:val="0"/>
                      <w:marTop w:val="0"/>
                      <w:marBottom w:val="0"/>
                      <w:divBdr>
                        <w:top w:val="none" w:sz="0" w:space="0" w:color="auto"/>
                        <w:left w:val="none" w:sz="0" w:space="0" w:color="auto"/>
                        <w:bottom w:val="none" w:sz="0" w:space="0" w:color="auto"/>
                        <w:right w:val="none" w:sz="0" w:space="0" w:color="auto"/>
                      </w:divBdr>
                    </w:div>
                  </w:divsChild>
                </w:div>
                <w:div w:id="1773012056">
                  <w:marLeft w:val="0"/>
                  <w:marRight w:val="0"/>
                  <w:marTop w:val="0"/>
                  <w:marBottom w:val="0"/>
                  <w:divBdr>
                    <w:top w:val="none" w:sz="0" w:space="0" w:color="auto"/>
                    <w:left w:val="none" w:sz="0" w:space="0" w:color="auto"/>
                    <w:bottom w:val="none" w:sz="0" w:space="0" w:color="auto"/>
                    <w:right w:val="none" w:sz="0" w:space="0" w:color="auto"/>
                  </w:divBdr>
                  <w:divsChild>
                    <w:div w:id="2130390956">
                      <w:marLeft w:val="0"/>
                      <w:marRight w:val="0"/>
                      <w:marTop w:val="0"/>
                      <w:marBottom w:val="0"/>
                      <w:divBdr>
                        <w:top w:val="none" w:sz="0" w:space="0" w:color="auto"/>
                        <w:left w:val="none" w:sz="0" w:space="0" w:color="auto"/>
                        <w:bottom w:val="none" w:sz="0" w:space="0" w:color="auto"/>
                        <w:right w:val="none" w:sz="0" w:space="0" w:color="auto"/>
                      </w:divBdr>
                    </w:div>
                  </w:divsChild>
                </w:div>
                <w:div w:id="663162989">
                  <w:marLeft w:val="0"/>
                  <w:marRight w:val="0"/>
                  <w:marTop w:val="0"/>
                  <w:marBottom w:val="0"/>
                  <w:divBdr>
                    <w:top w:val="none" w:sz="0" w:space="0" w:color="auto"/>
                    <w:left w:val="none" w:sz="0" w:space="0" w:color="auto"/>
                    <w:bottom w:val="none" w:sz="0" w:space="0" w:color="auto"/>
                    <w:right w:val="none" w:sz="0" w:space="0" w:color="auto"/>
                  </w:divBdr>
                  <w:divsChild>
                    <w:div w:id="700514760">
                      <w:marLeft w:val="0"/>
                      <w:marRight w:val="0"/>
                      <w:marTop w:val="0"/>
                      <w:marBottom w:val="0"/>
                      <w:divBdr>
                        <w:top w:val="none" w:sz="0" w:space="0" w:color="auto"/>
                        <w:left w:val="none" w:sz="0" w:space="0" w:color="auto"/>
                        <w:bottom w:val="none" w:sz="0" w:space="0" w:color="auto"/>
                        <w:right w:val="none" w:sz="0" w:space="0" w:color="auto"/>
                      </w:divBdr>
                    </w:div>
                    <w:div w:id="1381709302">
                      <w:marLeft w:val="0"/>
                      <w:marRight w:val="0"/>
                      <w:marTop w:val="0"/>
                      <w:marBottom w:val="0"/>
                      <w:divBdr>
                        <w:top w:val="none" w:sz="0" w:space="0" w:color="auto"/>
                        <w:left w:val="none" w:sz="0" w:space="0" w:color="auto"/>
                        <w:bottom w:val="none" w:sz="0" w:space="0" w:color="auto"/>
                        <w:right w:val="none" w:sz="0" w:space="0" w:color="auto"/>
                      </w:divBdr>
                    </w:div>
                  </w:divsChild>
                </w:div>
                <w:div w:id="305596460">
                  <w:marLeft w:val="0"/>
                  <w:marRight w:val="0"/>
                  <w:marTop w:val="0"/>
                  <w:marBottom w:val="0"/>
                  <w:divBdr>
                    <w:top w:val="none" w:sz="0" w:space="0" w:color="auto"/>
                    <w:left w:val="none" w:sz="0" w:space="0" w:color="auto"/>
                    <w:bottom w:val="none" w:sz="0" w:space="0" w:color="auto"/>
                    <w:right w:val="none" w:sz="0" w:space="0" w:color="auto"/>
                  </w:divBdr>
                  <w:divsChild>
                    <w:div w:id="670567085">
                      <w:marLeft w:val="0"/>
                      <w:marRight w:val="0"/>
                      <w:marTop w:val="0"/>
                      <w:marBottom w:val="0"/>
                      <w:divBdr>
                        <w:top w:val="none" w:sz="0" w:space="0" w:color="auto"/>
                        <w:left w:val="none" w:sz="0" w:space="0" w:color="auto"/>
                        <w:bottom w:val="none" w:sz="0" w:space="0" w:color="auto"/>
                        <w:right w:val="none" w:sz="0" w:space="0" w:color="auto"/>
                      </w:divBdr>
                    </w:div>
                  </w:divsChild>
                </w:div>
                <w:div w:id="1804957368">
                  <w:marLeft w:val="0"/>
                  <w:marRight w:val="0"/>
                  <w:marTop w:val="0"/>
                  <w:marBottom w:val="0"/>
                  <w:divBdr>
                    <w:top w:val="none" w:sz="0" w:space="0" w:color="auto"/>
                    <w:left w:val="none" w:sz="0" w:space="0" w:color="auto"/>
                    <w:bottom w:val="none" w:sz="0" w:space="0" w:color="auto"/>
                    <w:right w:val="none" w:sz="0" w:space="0" w:color="auto"/>
                  </w:divBdr>
                  <w:divsChild>
                    <w:div w:id="148834210">
                      <w:marLeft w:val="0"/>
                      <w:marRight w:val="0"/>
                      <w:marTop w:val="0"/>
                      <w:marBottom w:val="0"/>
                      <w:divBdr>
                        <w:top w:val="none" w:sz="0" w:space="0" w:color="auto"/>
                        <w:left w:val="none" w:sz="0" w:space="0" w:color="auto"/>
                        <w:bottom w:val="none" w:sz="0" w:space="0" w:color="auto"/>
                        <w:right w:val="none" w:sz="0" w:space="0" w:color="auto"/>
                      </w:divBdr>
                    </w:div>
                  </w:divsChild>
                </w:div>
                <w:div w:id="1103065743">
                  <w:marLeft w:val="0"/>
                  <w:marRight w:val="0"/>
                  <w:marTop w:val="0"/>
                  <w:marBottom w:val="0"/>
                  <w:divBdr>
                    <w:top w:val="none" w:sz="0" w:space="0" w:color="auto"/>
                    <w:left w:val="none" w:sz="0" w:space="0" w:color="auto"/>
                    <w:bottom w:val="none" w:sz="0" w:space="0" w:color="auto"/>
                    <w:right w:val="none" w:sz="0" w:space="0" w:color="auto"/>
                  </w:divBdr>
                  <w:divsChild>
                    <w:div w:id="553737341">
                      <w:marLeft w:val="0"/>
                      <w:marRight w:val="0"/>
                      <w:marTop w:val="0"/>
                      <w:marBottom w:val="0"/>
                      <w:divBdr>
                        <w:top w:val="none" w:sz="0" w:space="0" w:color="auto"/>
                        <w:left w:val="none" w:sz="0" w:space="0" w:color="auto"/>
                        <w:bottom w:val="none" w:sz="0" w:space="0" w:color="auto"/>
                        <w:right w:val="none" w:sz="0" w:space="0" w:color="auto"/>
                      </w:divBdr>
                    </w:div>
                  </w:divsChild>
                </w:div>
                <w:div w:id="1457062761">
                  <w:marLeft w:val="0"/>
                  <w:marRight w:val="0"/>
                  <w:marTop w:val="0"/>
                  <w:marBottom w:val="0"/>
                  <w:divBdr>
                    <w:top w:val="none" w:sz="0" w:space="0" w:color="auto"/>
                    <w:left w:val="none" w:sz="0" w:space="0" w:color="auto"/>
                    <w:bottom w:val="none" w:sz="0" w:space="0" w:color="auto"/>
                    <w:right w:val="none" w:sz="0" w:space="0" w:color="auto"/>
                  </w:divBdr>
                  <w:divsChild>
                    <w:div w:id="23098141">
                      <w:marLeft w:val="0"/>
                      <w:marRight w:val="0"/>
                      <w:marTop w:val="0"/>
                      <w:marBottom w:val="0"/>
                      <w:divBdr>
                        <w:top w:val="none" w:sz="0" w:space="0" w:color="auto"/>
                        <w:left w:val="none" w:sz="0" w:space="0" w:color="auto"/>
                        <w:bottom w:val="none" w:sz="0" w:space="0" w:color="auto"/>
                        <w:right w:val="none" w:sz="0" w:space="0" w:color="auto"/>
                      </w:divBdr>
                    </w:div>
                  </w:divsChild>
                </w:div>
                <w:div w:id="1892037195">
                  <w:marLeft w:val="0"/>
                  <w:marRight w:val="0"/>
                  <w:marTop w:val="0"/>
                  <w:marBottom w:val="0"/>
                  <w:divBdr>
                    <w:top w:val="none" w:sz="0" w:space="0" w:color="auto"/>
                    <w:left w:val="none" w:sz="0" w:space="0" w:color="auto"/>
                    <w:bottom w:val="none" w:sz="0" w:space="0" w:color="auto"/>
                    <w:right w:val="none" w:sz="0" w:space="0" w:color="auto"/>
                  </w:divBdr>
                  <w:divsChild>
                    <w:div w:id="1860583425">
                      <w:marLeft w:val="0"/>
                      <w:marRight w:val="0"/>
                      <w:marTop w:val="0"/>
                      <w:marBottom w:val="0"/>
                      <w:divBdr>
                        <w:top w:val="none" w:sz="0" w:space="0" w:color="auto"/>
                        <w:left w:val="none" w:sz="0" w:space="0" w:color="auto"/>
                        <w:bottom w:val="none" w:sz="0" w:space="0" w:color="auto"/>
                        <w:right w:val="none" w:sz="0" w:space="0" w:color="auto"/>
                      </w:divBdr>
                    </w:div>
                  </w:divsChild>
                </w:div>
                <w:div w:id="1182357076">
                  <w:marLeft w:val="0"/>
                  <w:marRight w:val="0"/>
                  <w:marTop w:val="0"/>
                  <w:marBottom w:val="0"/>
                  <w:divBdr>
                    <w:top w:val="none" w:sz="0" w:space="0" w:color="auto"/>
                    <w:left w:val="none" w:sz="0" w:space="0" w:color="auto"/>
                    <w:bottom w:val="none" w:sz="0" w:space="0" w:color="auto"/>
                    <w:right w:val="none" w:sz="0" w:space="0" w:color="auto"/>
                  </w:divBdr>
                  <w:divsChild>
                    <w:div w:id="1821998156">
                      <w:marLeft w:val="0"/>
                      <w:marRight w:val="0"/>
                      <w:marTop w:val="0"/>
                      <w:marBottom w:val="0"/>
                      <w:divBdr>
                        <w:top w:val="none" w:sz="0" w:space="0" w:color="auto"/>
                        <w:left w:val="none" w:sz="0" w:space="0" w:color="auto"/>
                        <w:bottom w:val="none" w:sz="0" w:space="0" w:color="auto"/>
                        <w:right w:val="none" w:sz="0" w:space="0" w:color="auto"/>
                      </w:divBdr>
                    </w:div>
                    <w:div w:id="508638367">
                      <w:marLeft w:val="0"/>
                      <w:marRight w:val="0"/>
                      <w:marTop w:val="0"/>
                      <w:marBottom w:val="0"/>
                      <w:divBdr>
                        <w:top w:val="none" w:sz="0" w:space="0" w:color="auto"/>
                        <w:left w:val="none" w:sz="0" w:space="0" w:color="auto"/>
                        <w:bottom w:val="none" w:sz="0" w:space="0" w:color="auto"/>
                        <w:right w:val="none" w:sz="0" w:space="0" w:color="auto"/>
                      </w:divBdr>
                    </w:div>
                  </w:divsChild>
                </w:div>
                <w:div w:id="502010043">
                  <w:marLeft w:val="0"/>
                  <w:marRight w:val="0"/>
                  <w:marTop w:val="0"/>
                  <w:marBottom w:val="0"/>
                  <w:divBdr>
                    <w:top w:val="none" w:sz="0" w:space="0" w:color="auto"/>
                    <w:left w:val="none" w:sz="0" w:space="0" w:color="auto"/>
                    <w:bottom w:val="none" w:sz="0" w:space="0" w:color="auto"/>
                    <w:right w:val="none" w:sz="0" w:space="0" w:color="auto"/>
                  </w:divBdr>
                  <w:divsChild>
                    <w:div w:id="2005621040">
                      <w:marLeft w:val="0"/>
                      <w:marRight w:val="0"/>
                      <w:marTop w:val="0"/>
                      <w:marBottom w:val="0"/>
                      <w:divBdr>
                        <w:top w:val="none" w:sz="0" w:space="0" w:color="auto"/>
                        <w:left w:val="none" w:sz="0" w:space="0" w:color="auto"/>
                        <w:bottom w:val="none" w:sz="0" w:space="0" w:color="auto"/>
                        <w:right w:val="none" w:sz="0" w:space="0" w:color="auto"/>
                      </w:divBdr>
                    </w:div>
                  </w:divsChild>
                </w:div>
                <w:div w:id="2057846986">
                  <w:marLeft w:val="0"/>
                  <w:marRight w:val="0"/>
                  <w:marTop w:val="0"/>
                  <w:marBottom w:val="0"/>
                  <w:divBdr>
                    <w:top w:val="none" w:sz="0" w:space="0" w:color="auto"/>
                    <w:left w:val="none" w:sz="0" w:space="0" w:color="auto"/>
                    <w:bottom w:val="none" w:sz="0" w:space="0" w:color="auto"/>
                    <w:right w:val="none" w:sz="0" w:space="0" w:color="auto"/>
                  </w:divBdr>
                  <w:divsChild>
                    <w:div w:id="1634478490">
                      <w:marLeft w:val="0"/>
                      <w:marRight w:val="0"/>
                      <w:marTop w:val="0"/>
                      <w:marBottom w:val="0"/>
                      <w:divBdr>
                        <w:top w:val="none" w:sz="0" w:space="0" w:color="auto"/>
                        <w:left w:val="none" w:sz="0" w:space="0" w:color="auto"/>
                        <w:bottom w:val="none" w:sz="0" w:space="0" w:color="auto"/>
                        <w:right w:val="none" w:sz="0" w:space="0" w:color="auto"/>
                      </w:divBdr>
                    </w:div>
                  </w:divsChild>
                </w:div>
                <w:div w:id="466357109">
                  <w:marLeft w:val="0"/>
                  <w:marRight w:val="0"/>
                  <w:marTop w:val="0"/>
                  <w:marBottom w:val="0"/>
                  <w:divBdr>
                    <w:top w:val="none" w:sz="0" w:space="0" w:color="auto"/>
                    <w:left w:val="none" w:sz="0" w:space="0" w:color="auto"/>
                    <w:bottom w:val="none" w:sz="0" w:space="0" w:color="auto"/>
                    <w:right w:val="none" w:sz="0" w:space="0" w:color="auto"/>
                  </w:divBdr>
                  <w:divsChild>
                    <w:div w:id="320886096">
                      <w:marLeft w:val="0"/>
                      <w:marRight w:val="0"/>
                      <w:marTop w:val="0"/>
                      <w:marBottom w:val="0"/>
                      <w:divBdr>
                        <w:top w:val="none" w:sz="0" w:space="0" w:color="auto"/>
                        <w:left w:val="none" w:sz="0" w:space="0" w:color="auto"/>
                        <w:bottom w:val="none" w:sz="0" w:space="0" w:color="auto"/>
                        <w:right w:val="none" w:sz="0" w:space="0" w:color="auto"/>
                      </w:divBdr>
                    </w:div>
                    <w:div w:id="1861582017">
                      <w:marLeft w:val="0"/>
                      <w:marRight w:val="0"/>
                      <w:marTop w:val="0"/>
                      <w:marBottom w:val="0"/>
                      <w:divBdr>
                        <w:top w:val="none" w:sz="0" w:space="0" w:color="auto"/>
                        <w:left w:val="none" w:sz="0" w:space="0" w:color="auto"/>
                        <w:bottom w:val="none" w:sz="0" w:space="0" w:color="auto"/>
                        <w:right w:val="none" w:sz="0" w:space="0" w:color="auto"/>
                      </w:divBdr>
                    </w:div>
                    <w:div w:id="694574984">
                      <w:marLeft w:val="0"/>
                      <w:marRight w:val="0"/>
                      <w:marTop w:val="0"/>
                      <w:marBottom w:val="0"/>
                      <w:divBdr>
                        <w:top w:val="none" w:sz="0" w:space="0" w:color="auto"/>
                        <w:left w:val="none" w:sz="0" w:space="0" w:color="auto"/>
                        <w:bottom w:val="none" w:sz="0" w:space="0" w:color="auto"/>
                        <w:right w:val="none" w:sz="0" w:space="0" w:color="auto"/>
                      </w:divBdr>
                    </w:div>
                  </w:divsChild>
                </w:div>
                <w:div w:id="1610237142">
                  <w:marLeft w:val="0"/>
                  <w:marRight w:val="0"/>
                  <w:marTop w:val="0"/>
                  <w:marBottom w:val="0"/>
                  <w:divBdr>
                    <w:top w:val="none" w:sz="0" w:space="0" w:color="auto"/>
                    <w:left w:val="none" w:sz="0" w:space="0" w:color="auto"/>
                    <w:bottom w:val="none" w:sz="0" w:space="0" w:color="auto"/>
                    <w:right w:val="none" w:sz="0" w:space="0" w:color="auto"/>
                  </w:divBdr>
                  <w:divsChild>
                    <w:div w:id="228150643">
                      <w:marLeft w:val="0"/>
                      <w:marRight w:val="0"/>
                      <w:marTop w:val="0"/>
                      <w:marBottom w:val="0"/>
                      <w:divBdr>
                        <w:top w:val="none" w:sz="0" w:space="0" w:color="auto"/>
                        <w:left w:val="none" w:sz="0" w:space="0" w:color="auto"/>
                        <w:bottom w:val="none" w:sz="0" w:space="0" w:color="auto"/>
                        <w:right w:val="none" w:sz="0" w:space="0" w:color="auto"/>
                      </w:divBdr>
                    </w:div>
                  </w:divsChild>
                </w:div>
                <w:div w:id="1986618955">
                  <w:marLeft w:val="0"/>
                  <w:marRight w:val="0"/>
                  <w:marTop w:val="0"/>
                  <w:marBottom w:val="0"/>
                  <w:divBdr>
                    <w:top w:val="none" w:sz="0" w:space="0" w:color="auto"/>
                    <w:left w:val="none" w:sz="0" w:space="0" w:color="auto"/>
                    <w:bottom w:val="none" w:sz="0" w:space="0" w:color="auto"/>
                    <w:right w:val="none" w:sz="0" w:space="0" w:color="auto"/>
                  </w:divBdr>
                  <w:divsChild>
                    <w:div w:id="1826706611">
                      <w:marLeft w:val="0"/>
                      <w:marRight w:val="0"/>
                      <w:marTop w:val="0"/>
                      <w:marBottom w:val="0"/>
                      <w:divBdr>
                        <w:top w:val="none" w:sz="0" w:space="0" w:color="auto"/>
                        <w:left w:val="none" w:sz="0" w:space="0" w:color="auto"/>
                        <w:bottom w:val="none" w:sz="0" w:space="0" w:color="auto"/>
                        <w:right w:val="none" w:sz="0" w:space="0" w:color="auto"/>
                      </w:divBdr>
                    </w:div>
                  </w:divsChild>
                </w:div>
                <w:div w:id="1281491457">
                  <w:marLeft w:val="0"/>
                  <w:marRight w:val="0"/>
                  <w:marTop w:val="0"/>
                  <w:marBottom w:val="0"/>
                  <w:divBdr>
                    <w:top w:val="none" w:sz="0" w:space="0" w:color="auto"/>
                    <w:left w:val="none" w:sz="0" w:space="0" w:color="auto"/>
                    <w:bottom w:val="none" w:sz="0" w:space="0" w:color="auto"/>
                    <w:right w:val="none" w:sz="0" w:space="0" w:color="auto"/>
                  </w:divBdr>
                  <w:divsChild>
                    <w:div w:id="67578272">
                      <w:marLeft w:val="0"/>
                      <w:marRight w:val="0"/>
                      <w:marTop w:val="0"/>
                      <w:marBottom w:val="0"/>
                      <w:divBdr>
                        <w:top w:val="none" w:sz="0" w:space="0" w:color="auto"/>
                        <w:left w:val="none" w:sz="0" w:space="0" w:color="auto"/>
                        <w:bottom w:val="none" w:sz="0" w:space="0" w:color="auto"/>
                        <w:right w:val="none" w:sz="0" w:space="0" w:color="auto"/>
                      </w:divBdr>
                    </w:div>
                    <w:div w:id="1683704195">
                      <w:marLeft w:val="0"/>
                      <w:marRight w:val="0"/>
                      <w:marTop w:val="0"/>
                      <w:marBottom w:val="0"/>
                      <w:divBdr>
                        <w:top w:val="none" w:sz="0" w:space="0" w:color="auto"/>
                        <w:left w:val="none" w:sz="0" w:space="0" w:color="auto"/>
                        <w:bottom w:val="none" w:sz="0" w:space="0" w:color="auto"/>
                        <w:right w:val="none" w:sz="0" w:space="0" w:color="auto"/>
                      </w:divBdr>
                    </w:div>
                  </w:divsChild>
                </w:div>
                <w:div w:id="2062560469">
                  <w:marLeft w:val="0"/>
                  <w:marRight w:val="0"/>
                  <w:marTop w:val="0"/>
                  <w:marBottom w:val="0"/>
                  <w:divBdr>
                    <w:top w:val="none" w:sz="0" w:space="0" w:color="auto"/>
                    <w:left w:val="none" w:sz="0" w:space="0" w:color="auto"/>
                    <w:bottom w:val="none" w:sz="0" w:space="0" w:color="auto"/>
                    <w:right w:val="none" w:sz="0" w:space="0" w:color="auto"/>
                  </w:divBdr>
                  <w:divsChild>
                    <w:div w:id="1681275631">
                      <w:marLeft w:val="0"/>
                      <w:marRight w:val="0"/>
                      <w:marTop w:val="0"/>
                      <w:marBottom w:val="0"/>
                      <w:divBdr>
                        <w:top w:val="none" w:sz="0" w:space="0" w:color="auto"/>
                        <w:left w:val="none" w:sz="0" w:space="0" w:color="auto"/>
                        <w:bottom w:val="none" w:sz="0" w:space="0" w:color="auto"/>
                        <w:right w:val="none" w:sz="0" w:space="0" w:color="auto"/>
                      </w:divBdr>
                    </w:div>
                  </w:divsChild>
                </w:div>
                <w:div w:id="198204447">
                  <w:marLeft w:val="0"/>
                  <w:marRight w:val="0"/>
                  <w:marTop w:val="0"/>
                  <w:marBottom w:val="0"/>
                  <w:divBdr>
                    <w:top w:val="none" w:sz="0" w:space="0" w:color="auto"/>
                    <w:left w:val="none" w:sz="0" w:space="0" w:color="auto"/>
                    <w:bottom w:val="none" w:sz="0" w:space="0" w:color="auto"/>
                    <w:right w:val="none" w:sz="0" w:space="0" w:color="auto"/>
                  </w:divBdr>
                  <w:divsChild>
                    <w:div w:id="2136871354">
                      <w:marLeft w:val="0"/>
                      <w:marRight w:val="0"/>
                      <w:marTop w:val="0"/>
                      <w:marBottom w:val="0"/>
                      <w:divBdr>
                        <w:top w:val="none" w:sz="0" w:space="0" w:color="auto"/>
                        <w:left w:val="none" w:sz="0" w:space="0" w:color="auto"/>
                        <w:bottom w:val="none" w:sz="0" w:space="0" w:color="auto"/>
                        <w:right w:val="none" w:sz="0" w:space="0" w:color="auto"/>
                      </w:divBdr>
                    </w:div>
                  </w:divsChild>
                </w:div>
                <w:div w:id="689185923">
                  <w:marLeft w:val="0"/>
                  <w:marRight w:val="0"/>
                  <w:marTop w:val="0"/>
                  <w:marBottom w:val="0"/>
                  <w:divBdr>
                    <w:top w:val="none" w:sz="0" w:space="0" w:color="auto"/>
                    <w:left w:val="none" w:sz="0" w:space="0" w:color="auto"/>
                    <w:bottom w:val="none" w:sz="0" w:space="0" w:color="auto"/>
                    <w:right w:val="none" w:sz="0" w:space="0" w:color="auto"/>
                  </w:divBdr>
                  <w:divsChild>
                    <w:div w:id="718212411">
                      <w:marLeft w:val="0"/>
                      <w:marRight w:val="0"/>
                      <w:marTop w:val="0"/>
                      <w:marBottom w:val="0"/>
                      <w:divBdr>
                        <w:top w:val="none" w:sz="0" w:space="0" w:color="auto"/>
                        <w:left w:val="none" w:sz="0" w:space="0" w:color="auto"/>
                        <w:bottom w:val="none" w:sz="0" w:space="0" w:color="auto"/>
                        <w:right w:val="none" w:sz="0" w:space="0" w:color="auto"/>
                      </w:divBdr>
                    </w:div>
                  </w:divsChild>
                </w:div>
                <w:div w:id="1227229773">
                  <w:marLeft w:val="0"/>
                  <w:marRight w:val="0"/>
                  <w:marTop w:val="0"/>
                  <w:marBottom w:val="0"/>
                  <w:divBdr>
                    <w:top w:val="none" w:sz="0" w:space="0" w:color="auto"/>
                    <w:left w:val="none" w:sz="0" w:space="0" w:color="auto"/>
                    <w:bottom w:val="none" w:sz="0" w:space="0" w:color="auto"/>
                    <w:right w:val="none" w:sz="0" w:space="0" w:color="auto"/>
                  </w:divBdr>
                  <w:divsChild>
                    <w:div w:id="1129283288">
                      <w:marLeft w:val="0"/>
                      <w:marRight w:val="0"/>
                      <w:marTop w:val="0"/>
                      <w:marBottom w:val="0"/>
                      <w:divBdr>
                        <w:top w:val="none" w:sz="0" w:space="0" w:color="auto"/>
                        <w:left w:val="none" w:sz="0" w:space="0" w:color="auto"/>
                        <w:bottom w:val="none" w:sz="0" w:space="0" w:color="auto"/>
                        <w:right w:val="none" w:sz="0" w:space="0" w:color="auto"/>
                      </w:divBdr>
                    </w:div>
                  </w:divsChild>
                </w:div>
                <w:div w:id="1207991109">
                  <w:marLeft w:val="0"/>
                  <w:marRight w:val="0"/>
                  <w:marTop w:val="0"/>
                  <w:marBottom w:val="0"/>
                  <w:divBdr>
                    <w:top w:val="none" w:sz="0" w:space="0" w:color="auto"/>
                    <w:left w:val="none" w:sz="0" w:space="0" w:color="auto"/>
                    <w:bottom w:val="none" w:sz="0" w:space="0" w:color="auto"/>
                    <w:right w:val="none" w:sz="0" w:space="0" w:color="auto"/>
                  </w:divBdr>
                  <w:divsChild>
                    <w:div w:id="866648816">
                      <w:marLeft w:val="0"/>
                      <w:marRight w:val="0"/>
                      <w:marTop w:val="0"/>
                      <w:marBottom w:val="0"/>
                      <w:divBdr>
                        <w:top w:val="none" w:sz="0" w:space="0" w:color="auto"/>
                        <w:left w:val="none" w:sz="0" w:space="0" w:color="auto"/>
                        <w:bottom w:val="none" w:sz="0" w:space="0" w:color="auto"/>
                        <w:right w:val="none" w:sz="0" w:space="0" w:color="auto"/>
                      </w:divBdr>
                    </w:div>
                  </w:divsChild>
                </w:div>
                <w:div w:id="1483038128">
                  <w:marLeft w:val="0"/>
                  <w:marRight w:val="0"/>
                  <w:marTop w:val="0"/>
                  <w:marBottom w:val="0"/>
                  <w:divBdr>
                    <w:top w:val="none" w:sz="0" w:space="0" w:color="auto"/>
                    <w:left w:val="none" w:sz="0" w:space="0" w:color="auto"/>
                    <w:bottom w:val="none" w:sz="0" w:space="0" w:color="auto"/>
                    <w:right w:val="none" w:sz="0" w:space="0" w:color="auto"/>
                  </w:divBdr>
                  <w:divsChild>
                    <w:div w:id="982542592">
                      <w:marLeft w:val="0"/>
                      <w:marRight w:val="0"/>
                      <w:marTop w:val="0"/>
                      <w:marBottom w:val="0"/>
                      <w:divBdr>
                        <w:top w:val="none" w:sz="0" w:space="0" w:color="auto"/>
                        <w:left w:val="none" w:sz="0" w:space="0" w:color="auto"/>
                        <w:bottom w:val="none" w:sz="0" w:space="0" w:color="auto"/>
                        <w:right w:val="none" w:sz="0" w:space="0" w:color="auto"/>
                      </w:divBdr>
                    </w:div>
                    <w:div w:id="1040085576">
                      <w:marLeft w:val="0"/>
                      <w:marRight w:val="0"/>
                      <w:marTop w:val="0"/>
                      <w:marBottom w:val="0"/>
                      <w:divBdr>
                        <w:top w:val="none" w:sz="0" w:space="0" w:color="auto"/>
                        <w:left w:val="none" w:sz="0" w:space="0" w:color="auto"/>
                        <w:bottom w:val="none" w:sz="0" w:space="0" w:color="auto"/>
                        <w:right w:val="none" w:sz="0" w:space="0" w:color="auto"/>
                      </w:divBdr>
                    </w:div>
                  </w:divsChild>
                </w:div>
                <w:div w:id="852035515">
                  <w:marLeft w:val="0"/>
                  <w:marRight w:val="0"/>
                  <w:marTop w:val="0"/>
                  <w:marBottom w:val="0"/>
                  <w:divBdr>
                    <w:top w:val="none" w:sz="0" w:space="0" w:color="auto"/>
                    <w:left w:val="none" w:sz="0" w:space="0" w:color="auto"/>
                    <w:bottom w:val="none" w:sz="0" w:space="0" w:color="auto"/>
                    <w:right w:val="none" w:sz="0" w:space="0" w:color="auto"/>
                  </w:divBdr>
                  <w:divsChild>
                    <w:div w:id="1398238707">
                      <w:marLeft w:val="0"/>
                      <w:marRight w:val="0"/>
                      <w:marTop w:val="0"/>
                      <w:marBottom w:val="0"/>
                      <w:divBdr>
                        <w:top w:val="none" w:sz="0" w:space="0" w:color="auto"/>
                        <w:left w:val="none" w:sz="0" w:space="0" w:color="auto"/>
                        <w:bottom w:val="none" w:sz="0" w:space="0" w:color="auto"/>
                        <w:right w:val="none" w:sz="0" w:space="0" w:color="auto"/>
                      </w:divBdr>
                    </w:div>
                  </w:divsChild>
                </w:div>
                <w:div w:id="2003197951">
                  <w:marLeft w:val="0"/>
                  <w:marRight w:val="0"/>
                  <w:marTop w:val="0"/>
                  <w:marBottom w:val="0"/>
                  <w:divBdr>
                    <w:top w:val="none" w:sz="0" w:space="0" w:color="auto"/>
                    <w:left w:val="none" w:sz="0" w:space="0" w:color="auto"/>
                    <w:bottom w:val="none" w:sz="0" w:space="0" w:color="auto"/>
                    <w:right w:val="none" w:sz="0" w:space="0" w:color="auto"/>
                  </w:divBdr>
                  <w:divsChild>
                    <w:div w:id="317076680">
                      <w:marLeft w:val="0"/>
                      <w:marRight w:val="0"/>
                      <w:marTop w:val="0"/>
                      <w:marBottom w:val="0"/>
                      <w:divBdr>
                        <w:top w:val="none" w:sz="0" w:space="0" w:color="auto"/>
                        <w:left w:val="none" w:sz="0" w:space="0" w:color="auto"/>
                        <w:bottom w:val="none" w:sz="0" w:space="0" w:color="auto"/>
                        <w:right w:val="none" w:sz="0" w:space="0" w:color="auto"/>
                      </w:divBdr>
                    </w:div>
                  </w:divsChild>
                </w:div>
                <w:div w:id="848254917">
                  <w:marLeft w:val="0"/>
                  <w:marRight w:val="0"/>
                  <w:marTop w:val="0"/>
                  <w:marBottom w:val="0"/>
                  <w:divBdr>
                    <w:top w:val="none" w:sz="0" w:space="0" w:color="auto"/>
                    <w:left w:val="none" w:sz="0" w:space="0" w:color="auto"/>
                    <w:bottom w:val="none" w:sz="0" w:space="0" w:color="auto"/>
                    <w:right w:val="none" w:sz="0" w:space="0" w:color="auto"/>
                  </w:divBdr>
                  <w:divsChild>
                    <w:div w:id="1370572906">
                      <w:marLeft w:val="0"/>
                      <w:marRight w:val="0"/>
                      <w:marTop w:val="0"/>
                      <w:marBottom w:val="0"/>
                      <w:divBdr>
                        <w:top w:val="none" w:sz="0" w:space="0" w:color="auto"/>
                        <w:left w:val="none" w:sz="0" w:space="0" w:color="auto"/>
                        <w:bottom w:val="none" w:sz="0" w:space="0" w:color="auto"/>
                        <w:right w:val="none" w:sz="0" w:space="0" w:color="auto"/>
                      </w:divBdr>
                    </w:div>
                  </w:divsChild>
                </w:div>
                <w:div w:id="914558352">
                  <w:marLeft w:val="0"/>
                  <w:marRight w:val="0"/>
                  <w:marTop w:val="0"/>
                  <w:marBottom w:val="0"/>
                  <w:divBdr>
                    <w:top w:val="none" w:sz="0" w:space="0" w:color="auto"/>
                    <w:left w:val="none" w:sz="0" w:space="0" w:color="auto"/>
                    <w:bottom w:val="none" w:sz="0" w:space="0" w:color="auto"/>
                    <w:right w:val="none" w:sz="0" w:space="0" w:color="auto"/>
                  </w:divBdr>
                  <w:divsChild>
                    <w:div w:id="1062093476">
                      <w:marLeft w:val="0"/>
                      <w:marRight w:val="0"/>
                      <w:marTop w:val="0"/>
                      <w:marBottom w:val="0"/>
                      <w:divBdr>
                        <w:top w:val="none" w:sz="0" w:space="0" w:color="auto"/>
                        <w:left w:val="none" w:sz="0" w:space="0" w:color="auto"/>
                        <w:bottom w:val="none" w:sz="0" w:space="0" w:color="auto"/>
                        <w:right w:val="none" w:sz="0" w:space="0" w:color="auto"/>
                      </w:divBdr>
                    </w:div>
                  </w:divsChild>
                </w:div>
                <w:div w:id="1918439208">
                  <w:marLeft w:val="0"/>
                  <w:marRight w:val="0"/>
                  <w:marTop w:val="0"/>
                  <w:marBottom w:val="0"/>
                  <w:divBdr>
                    <w:top w:val="none" w:sz="0" w:space="0" w:color="auto"/>
                    <w:left w:val="none" w:sz="0" w:space="0" w:color="auto"/>
                    <w:bottom w:val="none" w:sz="0" w:space="0" w:color="auto"/>
                    <w:right w:val="none" w:sz="0" w:space="0" w:color="auto"/>
                  </w:divBdr>
                  <w:divsChild>
                    <w:div w:id="1676568366">
                      <w:marLeft w:val="0"/>
                      <w:marRight w:val="0"/>
                      <w:marTop w:val="0"/>
                      <w:marBottom w:val="0"/>
                      <w:divBdr>
                        <w:top w:val="none" w:sz="0" w:space="0" w:color="auto"/>
                        <w:left w:val="none" w:sz="0" w:space="0" w:color="auto"/>
                        <w:bottom w:val="none" w:sz="0" w:space="0" w:color="auto"/>
                        <w:right w:val="none" w:sz="0" w:space="0" w:color="auto"/>
                      </w:divBdr>
                    </w:div>
                  </w:divsChild>
                </w:div>
                <w:div w:id="1099371993">
                  <w:marLeft w:val="0"/>
                  <w:marRight w:val="0"/>
                  <w:marTop w:val="0"/>
                  <w:marBottom w:val="0"/>
                  <w:divBdr>
                    <w:top w:val="none" w:sz="0" w:space="0" w:color="auto"/>
                    <w:left w:val="none" w:sz="0" w:space="0" w:color="auto"/>
                    <w:bottom w:val="none" w:sz="0" w:space="0" w:color="auto"/>
                    <w:right w:val="none" w:sz="0" w:space="0" w:color="auto"/>
                  </w:divBdr>
                  <w:divsChild>
                    <w:div w:id="2133671805">
                      <w:marLeft w:val="0"/>
                      <w:marRight w:val="0"/>
                      <w:marTop w:val="0"/>
                      <w:marBottom w:val="0"/>
                      <w:divBdr>
                        <w:top w:val="none" w:sz="0" w:space="0" w:color="auto"/>
                        <w:left w:val="none" w:sz="0" w:space="0" w:color="auto"/>
                        <w:bottom w:val="none" w:sz="0" w:space="0" w:color="auto"/>
                        <w:right w:val="none" w:sz="0" w:space="0" w:color="auto"/>
                      </w:divBdr>
                    </w:div>
                  </w:divsChild>
                </w:div>
                <w:div w:id="1112284510">
                  <w:marLeft w:val="0"/>
                  <w:marRight w:val="0"/>
                  <w:marTop w:val="0"/>
                  <w:marBottom w:val="0"/>
                  <w:divBdr>
                    <w:top w:val="none" w:sz="0" w:space="0" w:color="auto"/>
                    <w:left w:val="none" w:sz="0" w:space="0" w:color="auto"/>
                    <w:bottom w:val="none" w:sz="0" w:space="0" w:color="auto"/>
                    <w:right w:val="none" w:sz="0" w:space="0" w:color="auto"/>
                  </w:divBdr>
                  <w:divsChild>
                    <w:div w:id="682436788">
                      <w:marLeft w:val="0"/>
                      <w:marRight w:val="0"/>
                      <w:marTop w:val="0"/>
                      <w:marBottom w:val="0"/>
                      <w:divBdr>
                        <w:top w:val="none" w:sz="0" w:space="0" w:color="auto"/>
                        <w:left w:val="none" w:sz="0" w:space="0" w:color="auto"/>
                        <w:bottom w:val="none" w:sz="0" w:space="0" w:color="auto"/>
                        <w:right w:val="none" w:sz="0" w:space="0" w:color="auto"/>
                      </w:divBdr>
                    </w:div>
                    <w:div w:id="309753129">
                      <w:marLeft w:val="0"/>
                      <w:marRight w:val="0"/>
                      <w:marTop w:val="0"/>
                      <w:marBottom w:val="0"/>
                      <w:divBdr>
                        <w:top w:val="none" w:sz="0" w:space="0" w:color="auto"/>
                        <w:left w:val="none" w:sz="0" w:space="0" w:color="auto"/>
                        <w:bottom w:val="none" w:sz="0" w:space="0" w:color="auto"/>
                        <w:right w:val="none" w:sz="0" w:space="0" w:color="auto"/>
                      </w:divBdr>
                    </w:div>
                  </w:divsChild>
                </w:div>
                <w:div w:id="1553618308">
                  <w:marLeft w:val="0"/>
                  <w:marRight w:val="0"/>
                  <w:marTop w:val="0"/>
                  <w:marBottom w:val="0"/>
                  <w:divBdr>
                    <w:top w:val="none" w:sz="0" w:space="0" w:color="auto"/>
                    <w:left w:val="none" w:sz="0" w:space="0" w:color="auto"/>
                    <w:bottom w:val="none" w:sz="0" w:space="0" w:color="auto"/>
                    <w:right w:val="none" w:sz="0" w:space="0" w:color="auto"/>
                  </w:divBdr>
                  <w:divsChild>
                    <w:div w:id="665785214">
                      <w:marLeft w:val="0"/>
                      <w:marRight w:val="0"/>
                      <w:marTop w:val="0"/>
                      <w:marBottom w:val="0"/>
                      <w:divBdr>
                        <w:top w:val="none" w:sz="0" w:space="0" w:color="auto"/>
                        <w:left w:val="none" w:sz="0" w:space="0" w:color="auto"/>
                        <w:bottom w:val="none" w:sz="0" w:space="0" w:color="auto"/>
                        <w:right w:val="none" w:sz="0" w:space="0" w:color="auto"/>
                      </w:divBdr>
                    </w:div>
                  </w:divsChild>
                </w:div>
                <w:div w:id="584344511">
                  <w:marLeft w:val="0"/>
                  <w:marRight w:val="0"/>
                  <w:marTop w:val="0"/>
                  <w:marBottom w:val="0"/>
                  <w:divBdr>
                    <w:top w:val="none" w:sz="0" w:space="0" w:color="auto"/>
                    <w:left w:val="none" w:sz="0" w:space="0" w:color="auto"/>
                    <w:bottom w:val="none" w:sz="0" w:space="0" w:color="auto"/>
                    <w:right w:val="none" w:sz="0" w:space="0" w:color="auto"/>
                  </w:divBdr>
                  <w:divsChild>
                    <w:div w:id="1121805406">
                      <w:marLeft w:val="0"/>
                      <w:marRight w:val="0"/>
                      <w:marTop w:val="0"/>
                      <w:marBottom w:val="0"/>
                      <w:divBdr>
                        <w:top w:val="none" w:sz="0" w:space="0" w:color="auto"/>
                        <w:left w:val="none" w:sz="0" w:space="0" w:color="auto"/>
                        <w:bottom w:val="none" w:sz="0" w:space="0" w:color="auto"/>
                        <w:right w:val="none" w:sz="0" w:space="0" w:color="auto"/>
                      </w:divBdr>
                    </w:div>
                  </w:divsChild>
                </w:div>
                <w:div w:id="964965641">
                  <w:marLeft w:val="0"/>
                  <w:marRight w:val="0"/>
                  <w:marTop w:val="0"/>
                  <w:marBottom w:val="0"/>
                  <w:divBdr>
                    <w:top w:val="none" w:sz="0" w:space="0" w:color="auto"/>
                    <w:left w:val="none" w:sz="0" w:space="0" w:color="auto"/>
                    <w:bottom w:val="none" w:sz="0" w:space="0" w:color="auto"/>
                    <w:right w:val="none" w:sz="0" w:space="0" w:color="auto"/>
                  </w:divBdr>
                  <w:divsChild>
                    <w:div w:id="950478472">
                      <w:marLeft w:val="0"/>
                      <w:marRight w:val="0"/>
                      <w:marTop w:val="0"/>
                      <w:marBottom w:val="0"/>
                      <w:divBdr>
                        <w:top w:val="none" w:sz="0" w:space="0" w:color="auto"/>
                        <w:left w:val="none" w:sz="0" w:space="0" w:color="auto"/>
                        <w:bottom w:val="none" w:sz="0" w:space="0" w:color="auto"/>
                        <w:right w:val="none" w:sz="0" w:space="0" w:color="auto"/>
                      </w:divBdr>
                    </w:div>
                  </w:divsChild>
                </w:div>
                <w:div w:id="1283684792">
                  <w:marLeft w:val="0"/>
                  <w:marRight w:val="0"/>
                  <w:marTop w:val="0"/>
                  <w:marBottom w:val="0"/>
                  <w:divBdr>
                    <w:top w:val="none" w:sz="0" w:space="0" w:color="auto"/>
                    <w:left w:val="none" w:sz="0" w:space="0" w:color="auto"/>
                    <w:bottom w:val="none" w:sz="0" w:space="0" w:color="auto"/>
                    <w:right w:val="none" w:sz="0" w:space="0" w:color="auto"/>
                  </w:divBdr>
                  <w:divsChild>
                    <w:div w:id="6200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3969">
      <w:bodyDiv w:val="1"/>
      <w:marLeft w:val="0"/>
      <w:marRight w:val="0"/>
      <w:marTop w:val="0"/>
      <w:marBottom w:val="0"/>
      <w:divBdr>
        <w:top w:val="none" w:sz="0" w:space="0" w:color="auto"/>
        <w:left w:val="none" w:sz="0" w:space="0" w:color="auto"/>
        <w:bottom w:val="none" w:sz="0" w:space="0" w:color="auto"/>
        <w:right w:val="none" w:sz="0" w:space="0" w:color="auto"/>
      </w:divBdr>
    </w:div>
    <w:div w:id="1167138336">
      <w:bodyDiv w:val="1"/>
      <w:marLeft w:val="0"/>
      <w:marRight w:val="0"/>
      <w:marTop w:val="0"/>
      <w:marBottom w:val="0"/>
      <w:divBdr>
        <w:top w:val="none" w:sz="0" w:space="0" w:color="auto"/>
        <w:left w:val="none" w:sz="0" w:space="0" w:color="auto"/>
        <w:bottom w:val="none" w:sz="0" w:space="0" w:color="auto"/>
        <w:right w:val="none" w:sz="0" w:space="0" w:color="auto"/>
      </w:divBdr>
    </w:div>
    <w:div w:id="1383989385">
      <w:bodyDiv w:val="1"/>
      <w:marLeft w:val="0"/>
      <w:marRight w:val="0"/>
      <w:marTop w:val="0"/>
      <w:marBottom w:val="0"/>
      <w:divBdr>
        <w:top w:val="none" w:sz="0" w:space="0" w:color="auto"/>
        <w:left w:val="none" w:sz="0" w:space="0" w:color="auto"/>
        <w:bottom w:val="none" w:sz="0" w:space="0" w:color="auto"/>
        <w:right w:val="none" w:sz="0" w:space="0" w:color="auto"/>
      </w:divBdr>
    </w:div>
    <w:div w:id="1397245350">
      <w:bodyDiv w:val="1"/>
      <w:marLeft w:val="0"/>
      <w:marRight w:val="0"/>
      <w:marTop w:val="0"/>
      <w:marBottom w:val="0"/>
      <w:divBdr>
        <w:top w:val="none" w:sz="0" w:space="0" w:color="auto"/>
        <w:left w:val="none" w:sz="0" w:space="0" w:color="auto"/>
        <w:bottom w:val="none" w:sz="0" w:space="0" w:color="auto"/>
        <w:right w:val="none" w:sz="0" w:space="0" w:color="auto"/>
      </w:divBdr>
    </w:div>
    <w:div w:id="1434010209">
      <w:bodyDiv w:val="1"/>
      <w:marLeft w:val="0"/>
      <w:marRight w:val="0"/>
      <w:marTop w:val="0"/>
      <w:marBottom w:val="0"/>
      <w:divBdr>
        <w:top w:val="none" w:sz="0" w:space="0" w:color="auto"/>
        <w:left w:val="none" w:sz="0" w:space="0" w:color="auto"/>
        <w:bottom w:val="none" w:sz="0" w:space="0" w:color="auto"/>
        <w:right w:val="none" w:sz="0" w:space="0" w:color="auto"/>
      </w:divBdr>
    </w:div>
    <w:div w:id="1465545517">
      <w:bodyDiv w:val="1"/>
      <w:marLeft w:val="0"/>
      <w:marRight w:val="0"/>
      <w:marTop w:val="0"/>
      <w:marBottom w:val="0"/>
      <w:divBdr>
        <w:top w:val="none" w:sz="0" w:space="0" w:color="auto"/>
        <w:left w:val="none" w:sz="0" w:space="0" w:color="auto"/>
        <w:bottom w:val="none" w:sz="0" w:space="0" w:color="auto"/>
        <w:right w:val="none" w:sz="0" w:space="0" w:color="auto"/>
      </w:divBdr>
      <w:divsChild>
        <w:div w:id="360328935">
          <w:marLeft w:val="0"/>
          <w:marRight w:val="0"/>
          <w:marTop w:val="0"/>
          <w:marBottom w:val="0"/>
          <w:divBdr>
            <w:top w:val="none" w:sz="0" w:space="0" w:color="auto"/>
            <w:left w:val="none" w:sz="0" w:space="0" w:color="auto"/>
            <w:bottom w:val="none" w:sz="0" w:space="0" w:color="auto"/>
            <w:right w:val="none" w:sz="0" w:space="0" w:color="auto"/>
          </w:divBdr>
          <w:divsChild>
            <w:div w:id="193353793">
              <w:marLeft w:val="0"/>
              <w:marRight w:val="0"/>
              <w:marTop w:val="0"/>
              <w:marBottom w:val="0"/>
              <w:divBdr>
                <w:top w:val="none" w:sz="0" w:space="0" w:color="auto"/>
                <w:left w:val="none" w:sz="0" w:space="0" w:color="auto"/>
                <w:bottom w:val="none" w:sz="0" w:space="0" w:color="auto"/>
                <w:right w:val="none" w:sz="0" w:space="0" w:color="auto"/>
              </w:divBdr>
            </w:div>
          </w:divsChild>
        </w:div>
        <w:div w:id="199444143">
          <w:marLeft w:val="0"/>
          <w:marRight w:val="0"/>
          <w:marTop w:val="0"/>
          <w:marBottom w:val="0"/>
          <w:divBdr>
            <w:top w:val="none" w:sz="0" w:space="0" w:color="auto"/>
            <w:left w:val="none" w:sz="0" w:space="0" w:color="auto"/>
            <w:bottom w:val="none" w:sz="0" w:space="0" w:color="auto"/>
            <w:right w:val="none" w:sz="0" w:space="0" w:color="auto"/>
          </w:divBdr>
          <w:divsChild>
            <w:div w:id="2084911039">
              <w:marLeft w:val="0"/>
              <w:marRight w:val="0"/>
              <w:marTop w:val="0"/>
              <w:marBottom w:val="0"/>
              <w:divBdr>
                <w:top w:val="none" w:sz="0" w:space="0" w:color="auto"/>
                <w:left w:val="none" w:sz="0" w:space="0" w:color="auto"/>
                <w:bottom w:val="none" w:sz="0" w:space="0" w:color="auto"/>
                <w:right w:val="none" w:sz="0" w:space="0" w:color="auto"/>
              </w:divBdr>
            </w:div>
          </w:divsChild>
        </w:div>
        <w:div w:id="1613169357">
          <w:marLeft w:val="0"/>
          <w:marRight w:val="0"/>
          <w:marTop w:val="0"/>
          <w:marBottom w:val="0"/>
          <w:divBdr>
            <w:top w:val="none" w:sz="0" w:space="0" w:color="auto"/>
            <w:left w:val="none" w:sz="0" w:space="0" w:color="auto"/>
            <w:bottom w:val="none" w:sz="0" w:space="0" w:color="auto"/>
            <w:right w:val="none" w:sz="0" w:space="0" w:color="auto"/>
          </w:divBdr>
          <w:divsChild>
            <w:div w:id="975182009">
              <w:marLeft w:val="0"/>
              <w:marRight w:val="0"/>
              <w:marTop w:val="0"/>
              <w:marBottom w:val="0"/>
              <w:divBdr>
                <w:top w:val="none" w:sz="0" w:space="0" w:color="auto"/>
                <w:left w:val="none" w:sz="0" w:space="0" w:color="auto"/>
                <w:bottom w:val="none" w:sz="0" w:space="0" w:color="auto"/>
                <w:right w:val="none" w:sz="0" w:space="0" w:color="auto"/>
              </w:divBdr>
            </w:div>
            <w:div w:id="163472500">
              <w:marLeft w:val="0"/>
              <w:marRight w:val="0"/>
              <w:marTop w:val="0"/>
              <w:marBottom w:val="0"/>
              <w:divBdr>
                <w:top w:val="none" w:sz="0" w:space="0" w:color="auto"/>
                <w:left w:val="none" w:sz="0" w:space="0" w:color="auto"/>
                <w:bottom w:val="none" w:sz="0" w:space="0" w:color="auto"/>
                <w:right w:val="none" w:sz="0" w:space="0" w:color="auto"/>
              </w:divBdr>
            </w:div>
          </w:divsChild>
        </w:div>
        <w:div w:id="449907172">
          <w:marLeft w:val="0"/>
          <w:marRight w:val="0"/>
          <w:marTop w:val="0"/>
          <w:marBottom w:val="0"/>
          <w:divBdr>
            <w:top w:val="none" w:sz="0" w:space="0" w:color="auto"/>
            <w:left w:val="none" w:sz="0" w:space="0" w:color="auto"/>
            <w:bottom w:val="none" w:sz="0" w:space="0" w:color="auto"/>
            <w:right w:val="none" w:sz="0" w:space="0" w:color="auto"/>
          </w:divBdr>
          <w:divsChild>
            <w:div w:id="1833794293">
              <w:marLeft w:val="0"/>
              <w:marRight w:val="0"/>
              <w:marTop w:val="0"/>
              <w:marBottom w:val="0"/>
              <w:divBdr>
                <w:top w:val="none" w:sz="0" w:space="0" w:color="auto"/>
                <w:left w:val="none" w:sz="0" w:space="0" w:color="auto"/>
                <w:bottom w:val="none" w:sz="0" w:space="0" w:color="auto"/>
                <w:right w:val="none" w:sz="0" w:space="0" w:color="auto"/>
              </w:divBdr>
            </w:div>
            <w:div w:id="422190223">
              <w:marLeft w:val="0"/>
              <w:marRight w:val="0"/>
              <w:marTop w:val="0"/>
              <w:marBottom w:val="0"/>
              <w:divBdr>
                <w:top w:val="none" w:sz="0" w:space="0" w:color="auto"/>
                <w:left w:val="none" w:sz="0" w:space="0" w:color="auto"/>
                <w:bottom w:val="none" w:sz="0" w:space="0" w:color="auto"/>
                <w:right w:val="none" w:sz="0" w:space="0" w:color="auto"/>
              </w:divBdr>
            </w:div>
          </w:divsChild>
        </w:div>
        <w:div w:id="124852593">
          <w:marLeft w:val="0"/>
          <w:marRight w:val="0"/>
          <w:marTop w:val="0"/>
          <w:marBottom w:val="0"/>
          <w:divBdr>
            <w:top w:val="none" w:sz="0" w:space="0" w:color="auto"/>
            <w:left w:val="none" w:sz="0" w:space="0" w:color="auto"/>
            <w:bottom w:val="none" w:sz="0" w:space="0" w:color="auto"/>
            <w:right w:val="none" w:sz="0" w:space="0" w:color="auto"/>
          </w:divBdr>
          <w:divsChild>
            <w:div w:id="2107144289">
              <w:marLeft w:val="0"/>
              <w:marRight w:val="0"/>
              <w:marTop w:val="0"/>
              <w:marBottom w:val="0"/>
              <w:divBdr>
                <w:top w:val="none" w:sz="0" w:space="0" w:color="auto"/>
                <w:left w:val="none" w:sz="0" w:space="0" w:color="auto"/>
                <w:bottom w:val="none" w:sz="0" w:space="0" w:color="auto"/>
                <w:right w:val="none" w:sz="0" w:space="0" w:color="auto"/>
              </w:divBdr>
            </w:div>
            <w:div w:id="1055472070">
              <w:marLeft w:val="0"/>
              <w:marRight w:val="0"/>
              <w:marTop w:val="0"/>
              <w:marBottom w:val="0"/>
              <w:divBdr>
                <w:top w:val="none" w:sz="0" w:space="0" w:color="auto"/>
                <w:left w:val="none" w:sz="0" w:space="0" w:color="auto"/>
                <w:bottom w:val="none" w:sz="0" w:space="0" w:color="auto"/>
                <w:right w:val="none" w:sz="0" w:space="0" w:color="auto"/>
              </w:divBdr>
            </w:div>
            <w:div w:id="1911112027">
              <w:marLeft w:val="0"/>
              <w:marRight w:val="0"/>
              <w:marTop w:val="0"/>
              <w:marBottom w:val="0"/>
              <w:divBdr>
                <w:top w:val="none" w:sz="0" w:space="0" w:color="auto"/>
                <w:left w:val="none" w:sz="0" w:space="0" w:color="auto"/>
                <w:bottom w:val="none" w:sz="0" w:space="0" w:color="auto"/>
                <w:right w:val="none" w:sz="0" w:space="0" w:color="auto"/>
              </w:divBdr>
            </w:div>
            <w:div w:id="1594897811">
              <w:marLeft w:val="0"/>
              <w:marRight w:val="0"/>
              <w:marTop w:val="0"/>
              <w:marBottom w:val="0"/>
              <w:divBdr>
                <w:top w:val="none" w:sz="0" w:space="0" w:color="auto"/>
                <w:left w:val="none" w:sz="0" w:space="0" w:color="auto"/>
                <w:bottom w:val="none" w:sz="0" w:space="0" w:color="auto"/>
                <w:right w:val="none" w:sz="0" w:space="0" w:color="auto"/>
              </w:divBdr>
            </w:div>
            <w:div w:id="1455557103">
              <w:marLeft w:val="0"/>
              <w:marRight w:val="0"/>
              <w:marTop w:val="0"/>
              <w:marBottom w:val="0"/>
              <w:divBdr>
                <w:top w:val="none" w:sz="0" w:space="0" w:color="auto"/>
                <w:left w:val="none" w:sz="0" w:space="0" w:color="auto"/>
                <w:bottom w:val="none" w:sz="0" w:space="0" w:color="auto"/>
                <w:right w:val="none" w:sz="0" w:space="0" w:color="auto"/>
              </w:divBdr>
            </w:div>
            <w:div w:id="1467046475">
              <w:marLeft w:val="0"/>
              <w:marRight w:val="0"/>
              <w:marTop w:val="0"/>
              <w:marBottom w:val="0"/>
              <w:divBdr>
                <w:top w:val="none" w:sz="0" w:space="0" w:color="auto"/>
                <w:left w:val="none" w:sz="0" w:space="0" w:color="auto"/>
                <w:bottom w:val="none" w:sz="0" w:space="0" w:color="auto"/>
                <w:right w:val="none" w:sz="0" w:space="0" w:color="auto"/>
              </w:divBdr>
            </w:div>
          </w:divsChild>
        </w:div>
        <w:div w:id="576863219">
          <w:marLeft w:val="0"/>
          <w:marRight w:val="0"/>
          <w:marTop w:val="0"/>
          <w:marBottom w:val="0"/>
          <w:divBdr>
            <w:top w:val="none" w:sz="0" w:space="0" w:color="auto"/>
            <w:left w:val="none" w:sz="0" w:space="0" w:color="auto"/>
            <w:bottom w:val="none" w:sz="0" w:space="0" w:color="auto"/>
            <w:right w:val="none" w:sz="0" w:space="0" w:color="auto"/>
          </w:divBdr>
          <w:divsChild>
            <w:div w:id="518666744">
              <w:marLeft w:val="0"/>
              <w:marRight w:val="0"/>
              <w:marTop w:val="0"/>
              <w:marBottom w:val="0"/>
              <w:divBdr>
                <w:top w:val="none" w:sz="0" w:space="0" w:color="auto"/>
                <w:left w:val="none" w:sz="0" w:space="0" w:color="auto"/>
                <w:bottom w:val="none" w:sz="0" w:space="0" w:color="auto"/>
                <w:right w:val="none" w:sz="0" w:space="0" w:color="auto"/>
              </w:divBdr>
            </w:div>
            <w:div w:id="88428862">
              <w:marLeft w:val="0"/>
              <w:marRight w:val="0"/>
              <w:marTop w:val="0"/>
              <w:marBottom w:val="0"/>
              <w:divBdr>
                <w:top w:val="none" w:sz="0" w:space="0" w:color="auto"/>
                <w:left w:val="none" w:sz="0" w:space="0" w:color="auto"/>
                <w:bottom w:val="none" w:sz="0" w:space="0" w:color="auto"/>
                <w:right w:val="none" w:sz="0" w:space="0" w:color="auto"/>
              </w:divBdr>
            </w:div>
            <w:div w:id="1203639506">
              <w:marLeft w:val="0"/>
              <w:marRight w:val="0"/>
              <w:marTop w:val="0"/>
              <w:marBottom w:val="0"/>
              <w:divBdr>
                <w:top w:val="none" w:sz="0" w:space="0" w:color="auto"/>
                <w:left w:val="none" w:sz="0" w:space="0" w:color="auto"/>
                <w:bottom w:val="none" w:sz="0" w:space="0" w:color="auto"/>
                <w:right w:val="none" w:sz="0" w:space="0" w:color="auto"/>
              </w:divBdr>
            </w:div>
            <w:div w:id="1803226989">
              <w:marLeft w:val="0"/>
              <w:marRight w:val="0"/>
              <w:marTop w:val="0"/>
              <w:marBottom w:val="0"/>
              <w:divBdr>
                <w:top w:val="none" w:sz="0" w:space="0" w:color="auto"/>
                <w:left w:val="none" w:sz="0" w:space="0" w:color="auto"/>
                <w:bottom w:val="none" w:sz="0" w:space="0" w:color="auto"/>
                <w:right w:val="none" w:sz="0" w:space="0" w:color="auto"/>
              </w:divBdr>
            </w:div>
          </w:divsChild>
        </w:div>
        <w:div w:id="725492542">
          <w:marLeft w:val="0"/>
          <w:marRight w:val="0"/>
          <w:marTop w:val="0"/>
          <w:marBottom w:val="0"/>
          <w:divBdr>
            <w:top w:val="none" w:sz="0" w:space="0" w:color="auto"/>
            <w:left w:val="none" w:sz="0" w:space="0" w:color="auto"/>
            <w:bottom w:val="none" w:sz="0" w:space="0" w:color="auto"/>
            <w:right w:val="none" w:sz="0" w:space="0" w:color="auto"/>
          </w:divBdr>
          <w:divsChild>
            <w:div w:id="236592915">
              <w:marLeft w:val="0"/>
              <w:marRight w:val="0"/>
              <w:marTop w:val="0"/>
              <w:marBottom w:val="0"/>
              <w:divBdr>
                <w:top w:val="none" w:sz="0" w:space="0" w:color="auto"/>
                <w:left w:val="none" w:sz="0" w:space="0" w:color="auto"/>
                <w:bottom w:val="none" w:sz="0" w:space="0" w:color="auto"/>
                <w:right w:val="none" w:sz="0" w:space="0" w:color="auto"/>
              </w:divBdr>
            </w:div>
            <w:div w:id="632636144">
              <w:marLeft w:val="0"/>
              <w:marRight w:val="0"/>
              <w:marTop w:val="0"/>
              <w:marBottom w:val="0"/>
              <w:divBdr>
                <w:top w:val="none" w:sz="0" w:space="0" w:color="auto"/>
                <w:left w:val="none" w:sz="0" w:space="0" w:color="auto"/>
                <w:bottom w:val="none" w:sz="0" w:space="0" w:color="auto"/>
                <w:right w:val="none" w:sz="0" w:space="0" w:color="auto"/>
              </w:divBdr>
            </w:div>
            <w:div w:id="1029527891">
              <w:marLeft w:val="0"/>
              <w:marRight w:val="0"/>
              <w:marTop w:val="0"/>
              <w:marBottom w:val="0"/>
              <w:divBdr>
                <w:top w:val="none" w:sz="0" w:space="0" w:color="auto"/>
                <w:left w:val="none" w:sz="0" w:space="0" w:color="auto"/>
                <w:bottom w:val="none" w:sz="0" w:space="0" w:color="auto"/>
                <w:right w:val="none" w:sz="0" w:space="0" w:color="auto"/>
              </w:divBdr>
            </w:div>
          </w:divsChild>
        </w:div>
        <w:div w:id="1783528073">
          <w:marLeft w:val="0"/>
          <w:marRight w:val="0"/>
          <w:marTop w:val="0"/>
          <w:marBottom w:val="0"/>
          <w:divBdr>
            <w:top w:val="none" w:sz="0" w:space="0" w:color="auto"/>
            <w:left w:val="none" w:sz="0" w:space="0" w:color="auto"/>
            <w:bottom w:val="none" w:sz="0" w:space="0" w:color="auto"/>
            <w:right w:val="none" w:sz="0" w:space="0" w:color="auto"/>
          </w:divBdr>
          <w:divsChild>
            <w:div w:id="556891619">
              <w:marLeft w:val="0"/>
              <w:marRight w:val="0"/>
              <w:marTop w:val="0"/>
              <w:marBottom w:val="0"/>
              <w:divBdr>
                <w:top w:val="none" w:sz="0" w:space="0" w:color="auto"/>
                <w:left w:val="none" w:sz="0" w:space="0" w:color="auto"/>
                <w:bottom w:val="none" w:sz="0" w:space="0" w:color="auto"/>
                <w:right w:val="none" w:sz="0" w:space="0" w:color="auto"/>
              </w:divBdr>
            </w:div>
            <w:div w:id="376249078">
              <w:marLeft w:val="0"/>
              <w:marRight w:val="0"/>
              <w:marTop w:val="0"/>
              <w:marBottom w:val="0"/>
              <w:divBdr>
                <w:top w:val="none" w:sz="0" w:space="0" w:color="auto"/>
                <w:left w:val="none" w:sz="0" w:space="0" w:color="auto"/>
                <w:bottom w:val="none" w:sz="0" w:space="0" w:color="auto"/>
                <w:right w:val="none" w:sz="0" w:space="0" w:color="auto"/>
              </w:divBdr>
            </w:div>
          </w:divsChild>
        </w:div>
        <w:div w:id="944113136">
          <w:marLeft w:val="0"/>
          <w:marRight w:val="0"/>
          <w:marTop w:val="0"/>
          <w:marBottom w:val="0"/>
          <w:divBdr>
            <w:top w:val="none" w:sz="0" w:space="0" w:color="auto"/>
            <w:left w:val="none" w:sz="0" w:space="0" w:color="auto"/>
            <w:bottom w:val="none" w:sz="0" w:space="0" w:color="auto"/>
            <w:right w:val="none" w:sz="0" w:space="0" w:color="auto"/>
          </w:divBdr>
          <w:divsChild>
            <w:div w:id="7301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9175">
      <w:bodyDiv w:val="1"/>
      <w:marLeft w:val="0"/>
      <w:marRight w:val="0"/>
      <w:marTop w:val="0"/>
      <w:marBottom w:val="0"/>
      <w:divBdr>
        <w:top w:val="none" w:sz="0" w:space="0" w:color="auto"/>
        <w:left w:val="none" w:sz="0" w:space="0" w:color="auto"/>
        <w:bottom w:val="none" w:sz="0" w:space="0" w:color="auto"/>
        <w:right w:val="none" w:sz="0" w:space="0" w:color="auto"/>
      </w:divBdr>
      <w:divsChild>
        <w:div w:id="2126150648">
          <w:marLeft w:val="0"/>
          <w:marRight w:val="0"/>
          <w:marTop w:val="0"/>
          <w:marBottom w:val="0"/>
          <w:divBdr>
            <w:top w:val="none" w:sz="0" w:space="0" w:color="auto"/>
            <w:left w:val="none" w:sz="0" w:space="0" w:color="auto"/>
            <w:bottom w:val="none" w:sz="0" w:space="0" w:color="auto"/>
            <w:right w:val="none" w:sz="0" w:space="0" w:color="auto"/>
          </w:divBdr>
          <w:divsChild>
            <w:div w:id="1900359490">
              <w:marLeft w:val="0"/>
              <w:marRight w:val="0"/>
              <w:marTop w:val="0"/>
              <w:marBottom w:val="0"/>
              <w:divBdr>
                <w:top w:val="none" w:sz="0" w:space="0" w:color="auto"/>
                <w:left w:val="none" w:sz="0" w:space="0" w:color="auto"/>
                <w:bottom w:val="none" w:sz="0" w:space="0" w:color="auto"/>
                <w:right w:val="none" w:sz="0" w:space="0" w:color="auto"/>
              </w:divBdr>
            </w:div>
          </w:divsChild>
        </w:div>
        <w:div w:id="667558105">
          <w:marLeft w:val="0"/>
          <w:marRight w:val="0"/>
          <w:marTop w:val="0"/>
          <w:marBottom w:val="0"/>
          <w:divBdr>
            <w:top w:val="none" w:sz="0" w:space="0" w:color="auto"/>
            <w:left w:val="none" w:sz="0" w:space="0" w:color="auto"/>
            <w:bottom w:val="none" w:sz="0" w:space="0" w:color="auto"/>
            <w:right w:val="none" w:sz="0" w:space="0" w:color="auto"/>
          </w:divBdr>
          <w:divsChild>
            <w:div w:id="196814078">
              <w:marLeft w:val="0"/>
              <w:marRight w:val="0"/>
              <w:marTop w:val="0"/>
              <w:marBottom w:val="0"/>
              <w:divBdr>
                <w:top w:val="none" w:sz="0" w:space="0" w:color="auto"/>
                <w:left w:val="none" w:sz="0" w:space="0" w:color="auto"/>
                <w:bottom w:val="none" w:sz="0" w:space="0" w:color="auto"/>
                <w:right w:val="none" w:sz="0" w:space="0" w:color="auto"/>
              </w:divBdr>
            </w:div>
            <w:div w:id="630019433">
              <w:marLeft w:val="0"/>
              <w:marRight w:val="0"/>
              <w:marTop w:val="0"/>
              <w:marBottom w:val="0"/>
              <w:divBdr>
                <w:top w:val="none" w:sz="0" w:space="0" w:color="auto"/>
                <w:left w:val="none" w:sz="0" w:space="0" w:color="auto"/>
                <w:bottom w:val="none" w:sz="0" w:space="0" w:color="auto"/>
                <w:right w:val="none" w:sz="0" w:space="0" w:color="auto"/>
              </w:divBdr>
            </w:div>
          </w:divsChild>
        </w:div>
        <w:div w:id="409734753">
          <w:marLeft w:val="0"/>
          <w:marRight w:val="0"/>
          <w:marTop w:val="0"/>
          <w:marBottom w:val="0"/>
          <w:divBdr>
            <w:top w:val="none" w:sz="0" w:space="0" w:color="auto"/>
            <w:left w:val="none" w:sz="0" w:space="0" w:color="auto"/>
            <w:bottom w:val="none" w:sz="0" w:space="0" w:color="auto"/>
            <w:right w:val="none" w:sz="0" w:space="0" w:color="auto"/>
          </w:divBdr>
          <w:divsChild>
            <w:div w:id="662701983">
              <w:marLeft w:val="0"/>
              <w:marRight w:val="0"/>
              <w:marTop w:val="0"/>
              <w:marBottom w:val="0"/>
              <w:divBdr>
                <w:top w:val="none" w:sz="0" w:space="0" w:color="auto"/>
                <w:left w:val="none" w:sz="0" w:space="0" w:color="auto"/>
                <w:bottom w:val="none" w:sz="0" w:space="0" w:color="auto"/>
                <w:right w:val="none" w:sz="0" w:space="0" w:color="auto"/>
              </w:divBdr>
            </w:div>
            <w:div w:id="1678847080">
              <w:marLeft w:val="0"/>
              <w:marRight w:val="0"/>
              <w:marTop w:val="0"/>
              <w:marBottom w:val="0"/>
              <w:divBdr>
                <w:top w:val="none" w:sz="0" w:space="0" w:color="auto"/>
                <w:left w:val="none" w:sz="0" w:space="0" w:color="auto"/>
                <w:bottom w:val="none" w:sz="0" w:space="0" w:color="auto"/>
                <w:right w:val="none" w:sz="0" w:space="0" w:color="auto"/>
              </w:divBdr>
            </w:div>
          </w:divsChild>
        </w:div>
        <w:div w:id="929506990">
          <w:marLeft w:val="0"/>
          <w:marRight w:val="0"/>
          <w:marTop w:val="0"/>
          <w:marBottom w:val="0"/>
          <w:divBdr>
            <w:top w:val="none" w:sz="0" w:space="0" w:color="auto"/>
            <w:left w:val="none" w:sz="0" w:space="0" w:color="auto"/>
            <w:bottom w:val="none" w:sz="0" w:space="0" w:color="auto"/>
            <w:right w:val="none" w:sz="0" w:space="0" w:color="auto"/>
          </w:divBdr>
          <w:divsChild>
            <w:div w:id="902108859">
              <w:marLeft w:val="0"/>
              <w:marRight w:val="0"/>
              <w:marTop w:val="0"/>
              <w:marBottom w:val="0"/>
              <w:divBdr>
                <w:top w:val="none" w:sz="0" w:space="0" w:color="auto"/>
                <w:left w:val="none" w:sz="0" w:space="0" w:color="auto"/>
                <w:bottom w:val="none" w:sz="0" w:space="0" w:color="auto"/>
                <w:right w:val="none" w:sz="0" w:space="0" w:color="auto"/>
              </w:divBdr>
            </w:div>
            <w:div w:id="567963243">
              <w:marLeft w:val="0"/>
              <w:marRight w:val="0"/>
              <w:marTop w:val="0"/>
              <w:marBottom w:val="0"/>
              <w:divBdr>
                <w:top w:val="none" w:sz="0" w:space="0" w:color="auto"/>
                <w:left w:val="none" w:sz="0" w:space="0" w:color="auto"/>
                <w:bottom w:val="none" w:sz="0" w:space="0" w:color="auto"/>
                <w:right w:val="none" w:sz="0" w:space="0" w:color="auto"/>
              </w:divBdr>
            </w:div>
          </w:divsChild>
        </w:div>
        <w:div w:id="475803585">
          <w:marLeft w:val="0"/>
          <w:marRight w:val="0"/>
          <w:marTop w:val="0"/>
          <w:marBottom w:val="0"/>
          <w:divBdr>
            <w:top w:val="none" w:sz="0" w:space="0" w:color="auto"/>
            <w:left w:val="none" w:sz="0" w:space="0" w:color="auto"/>
            <w:bottom w:val="none" w:sz="0" w:space="0" w:color="auto"/>
            <w:right w:val="none" w:sz="0" w:space="0" w:color="auto"/>
          </w:divBdr>
          <w:divsChild>
            <w:div w:id="128716926">
              <w:marLeft w:val="0"/>
              <w:marRight w:val="0"/>
              <w:marTop w:val="0"/>
              <w:marBottom w:val="0"/>
              <w:divBdr>
                <w:top w:val="none" w:sz="0" w:space="0" w:color="auto"/>
                <w:left w:val="none" w:sz="0" w:space="0" w:color="auto"/>
                <w:bottom w:val="none" w:sz="0" w:space="0" w:color="auto"/>
                <w:right w:val="none" w:sz="0" w:space="0" w:color="auto"/>
              </w:divBdr>
            </w:div>
          </w:divsChild>
        </w:div>
        <w:div w:id="939332616">
          <w:marLeft w:val="0"/>
          <w:marRight w:val="0"/>
          <w:marTop w:val="0"/>
          <w:marBottom w:val="0"/>
          <w:divBdr>
            <w:top w:val="none" w:sz="0" w:space="0" w:color="auto"/>
            <w:left w:val="none" w:sz="0" w:space="0" w:color="auto"/>
            <w:bottom w:val="none" w:sz="0" w:space="0" w:color="auto"/>
            <w:right w:val="none" w:sz="0" w:space="0" w:color="auto"/>
          </w:divBdr>
          <w:divsChild>
            <w:div w:id="71047544">
              <w:marLeft w:val="0"/>
              <w:marRight w:val="0"/>
              <w:marTop w:val="0"/>
              <w:marBottom w:val="0"/>
              <w:divBdr>
                <w:top w:val="none" w:sz="0" w:space="0" w:color="auto"/>
                <w:left w:val="none" w:sz="0" w:space="0" w:color="auto"/>
                <w:bottom w:val="none" w:sz="0" w:space="0" w:color="auto"/>
                <w:right w:val="none" w:sz="0" w:space="0" w:color="auto"/>
              </w:divBdr>
            </w:div>
          </w:divsChild>
        </w:div>
        <w:div w:id="453671763">
          <w:marLeft w:val="0"/>
          <w:marRight w:val="0"/>
          <w:marTop w:val="0"/>
          <w:marBottom w:val="0"/>
          <w:divBdr>
            <w:top w:val="none" w:sz="0" w:space="0" w:color="auto"/>
            <w:left w:val="none" w:sz="0" w:space="0" w:color="auto"/>
            <w:bottom w:val="none" w:sz="0" w:space="0" w:color="auto"/>
            <w:right w:val="none" w:sz="0" w:space="0" w:color="auto"/>
          </w:divBdr>
          <w:divsChild>
            <w:div w:id="176160781">
              <w:marLeft w:val="0"/>
              <w:marRight w:val="0"/>
              <w:marTop w:val="0"/>
              <w:marBottom w:val="0"/>
              <w:divBdr>
                <w:top w:val="none" w:sz="0" w:space="0" w:color="auto"/>
                <w:left w:val="none" w:sz="0" w:space="0" w:color="auto"/>
                <w:bottom w:val="none" w:sz="0" w:space="0" w:color="auto"/>
                <w:right w:val="none" w:sz="0" w:space="0" w:color="auto"/>
              </w:divBdr>
            </w:div>
          </w:divsChild>
        </w:div>
        <w:div w:id="822310823">
          <w:marLeft w:val="0"/>
          <w:marRight w:val="0"/>
          <w:marTop w:val="0"/>
          <w:marBottom w:val="0"/>
          <w:divBdr>
            <w:top w:val="none" w:sz="0" w:space="0" w:color="auto"/>
            <w:left w:val="none" w:sz="0" w:space="0" w:color="auto"/>
            <w:bottom w:val="none" w:sz="0" w:space="0" w:color="auto"/>
            <w:right w:val="none" w:sz="0" w:space="0" w:color="auto"/>
          </w:divBdr>
          <w:divsChild>
            <w:div w:id="14557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0959">
      <w:bodyDiv w:val="1"/>
      <w:marLeft w:val="0"/>
      <w:marRight w:val="0"/>
      <w:marTop w:val="0"/>
      <w:marBottom w:val="0"/>
      <w:divBdr>
        <w:top w:val="none" w:sz="0" w:space="0" w:color="auto"/>
        <w:left w:val="none" w:sz="0" w:space="0" w:color="auto"/>
        <w:bottom w:val="none" w:sz="0" w:space="0" w:color="auto"/>
        <w:right w:val="none" w:sz="0" w:space="0" w:color="auto"/>
      </w:divBdr>
      <w:divsChild>
        <w:div w:id="1310134393">
          <w:marLeft w:val="0"/>
          <w:marRight w:val="0"/>
          <w:marTop w:val="0"/>
          <w:marBottom w:val="0"/>
          <w:divBdr>
            <w:top w:val="none" w:sz="0" w:space="0" w:color="auto"/>
            <w:left w:val="none" w:sz="0" w:space="0" w:color="auto"/>
            <w:bottom w:val="none" w:sz="0" w:space="0" w:color="auto"/>
            <w:right w:val="none" w:sz="0" w:space="0" w:color="auto"/>
          </w:divBdr>
          <w:divsChild>
            <w:div w:id="852232954">
              <w:marLeft w:val="0"/>
              <w:marRight w:val="0"/>
              <w:marTop w:val="0"/>
              <w:marBottom w:val="0"/>
              <w:divBdr>
                <w:top w:val="none" w:sz="0" w:space="0" w:color="auto"/>
                <w:left w:val="none" w:sz="0" w:space="0" w:color="auto"/>
                <w:bottom w:val="none" w:sz="0" w:space="0" w:color="auto"/>
                <w:right w:val="none" w:sz="0" w:space="0" w:color="auto"/>
              </w:divBdr>
            </w:div>
            <w:div w:id="544491938">
              <w:marLeft w:val="0"/>
              <w:marRight w:val="0"/>
              <w:marTop w:val="0"/>
              <w:marBottom w:val="0"/>
              <w:divBdr>
                <w:top w:val="none" w:sz="0" w:space="0" w:color="auto"/>
                <w:left w:val="none" w:sz="0" w:space="0" w:color="auto"/>
                <w:bottom w:val="none" w:sz="0" w:space="0" w:color="auto"/>
                <w:right w:val="none" w:sz="0" w:space="0" w:color="auto"/>
              </w:divBdr>
            </w:div>
          </w:divsChild>
        </w:div>
        <w:div w:id="787091131">
          <w:marLeft w:val="0"/>
          <w:marRight w:val="0"/>
          <w:marTop w:val="0"/>
          <w:marBottom w:val="0"/>
          <w:divBdr>
            <w:top w:val="none" w:sz="0" w:space="0" w:color="auto"/>
            <w:left w:val="none" w:sz="0" w:space="0" w:color="auto"/>
            <w:bottom w:val="none" w:sz="0" w:space="0" w:color="auto"/>
            <w:right w:val="none" w:sz="0" w:space="0" w:color="auto"/>
          </w:divBdr>
          <w:divsChild>
            <w:div w:id="2101826427">
              <w:marLeft w:val="0"/>
              <w:marRight w:val="0"/>
              <w:marTop w:val="0"/>
              <w:marBottom w:val="0"/>
              <w:divBdr>
                <w:top w:val="none" w:sz="0" w:space="0" w:color="auto"/>
                <w:left w:val="none" w:sz="0" w:space="0" w:color="auto"/>
                <w:bottom w:val="none" w:sz="0" w:space="0" w:color="auto"/>
                <w:right w:val="none" w:sz="0" w:space="0" w:color="auto"/>
              </w:divBdr>
            </w:div>
          </w:divsChild>
        </w:div>
        <w:div w:id="1502044159">
          <w:marLeft w:val="0"/>
          <w:marRight w:val="0"/>
          <w:marTop w:val="0"/>
          <w:marBottom w:val="0"/>
          <w:divBdr>
            <w:top w:val="none" w:sz="0" w:space="0" w:color="auto"/>
            <w:left w:val="none" w:sz="0" w:space="0" w:color="auto"/>
            <w:bottom w:val="none" w:sz="0" w:space="0" w:color="auto"/>
            <w:right w:val="none" w:sz="0" w:space="0" w:color="auto"/>
          </w:divBdr>
          <w:divsChild>
            <w:div w:id="965042319">
              <w:marLeft w:val="0"/>
              <w:marRight w:val="0"/>
              <w:marTop w:val="0"/>
              <w:marBottom w:val="0"/>
              <w:divBdr>
                <w:top w:val="none" w:sz="0" w:space="0" w:color="auto"/>
                <w:left w:val="none" w:sz="0" w:space="0" w:color="auto"/>
                <w:bottom w:val="none" w:sz="0" w:space="0" w:color="auto"/>
                <w:right w:val="none" w:sz="0" w:space="0" w:color="auto"/>
              </w:divBdr>
            </w:div>
          </w:divsChild>
        </w:div>
        <w:div w:id="1703945249">
          <w:marLeft w:val="0"/>
          <w:marRight w:val="0"/>
          <w:marTop w:val="0"/>
          <w:marBottom w:val="0"/>
          <w:divBdr>
            <w:top w:val="none" w:sz="0" w:space="0" w:color="auto"/>
            <w:left w:val="none" w:sz="0" w:space="0" w:color="auto"/>
            <w:bottom w:val="none" w:sz="0" w:space="0" w:color="auto"/>
            <w:right w:val="none" w:sz="0" w:space="0" w:color="auto"/>
          </w:divBdr>
          <w:divsChild>
            <w:div w:id="1643845180">
              <w:marLeft w:val="0"/>
              <w:marRight w:val="0"/>
              <w:marTop w:val="0"/>
              <w:marBottom w:val="0"/>
              <w:divBdr>
                <w:top w:val="none" w:sz="0" w:space="0" w:color="auto"/>
                <w:left w:val="none" w:sz="0" w:space="0" w:color="auto"/>
                <w:bottom w:val="none" w:sz="0" w:space="0" w:color="auto"/>
                <w:right w:val="none" w:sz="0" w:space="0" w:color="auto"/>
              </w:divBdr>
            </w:div>
          </w:divsChild>
        </w:div>
        <w:div w:id="185601666">
          <w:marLeft w:val="0"/>
          <w:marRight w:val="0"/>
          <w:marTop w:val="0"/>
          <w:marBottom w:val="0"/>
          <w:divBdr>
            <w:top w:val="none" w:sz="0" w:space="0" w:color="auto"/>
            <w:left w:val="none" w:sz="0" w:space="0" w:color="auto"/>
            <w:bottom w:val="none" w:sz="0" w:space="0" w:color="auto"/>
            <w:right w:val="none" w:sz="0" w:space="0" w:color="auto"/>
          </w:divBdr>
          <w:divsChild>
            <w:div w:id="178783257">
              <w:marLeft w:val="0"/>
              <w:marRight w:val="0"/>
              <w:marTop w:val="0"/>
              <w:marBottom w:val="0"/>
              <w:divBdr>
                <w:top w:val="none" w:sz="0" w:space="0" w:color="auto"/>
                <w:left w:val="none" w:sz="0" w:space="0" w:color="auto"/>
                <w:bottom w:val="none" w:sz="0" w:space="0" w:color="auto"/>
                <w:right w:val="none" w:sz="0" w:space="0" w:color="auto"/>
              </w:divBdr>
            </w:div>
            <w:div w:id="760957509">
              <w:marLeft w:val="0"/>
              <w:marRight w:val="0"/>
              <w:marTop w:val="0"/>
              <w:marBottom w:val="0"/>
              <w:divBdr>
                <w:top w:val="none" w:sz="0" w:space="0" w:color="auto"/>
                <w:left w:val="none" w:sz="0" w:space="0" w:color="auto"/>
                <w:bottom w:val="none" w:sz="0" w:space="0" w:color="auto"/>
                <w:right w:val="none" w:sz="0" w:space="0" w:color="auto"/>
              </w:divBdr>
            </w:div>
          </w:divsChild>
        </w:div>
        <w:div w:id="1255825186">
          <w:marLeft w:val="0"/>
          <w:marRight w:val="0"/>
          <w:marTop w:val="0"/>
          <w:marBottom w:val="0"/>
          <w:divBdr>
            <w:top w:val="none" w:sz="0" w:space="0" w:color="auto"/>
            <w:left w:val="none" w:sz="0" w:space="0" w:color="auto"/>
            <w:bottom w:val="none" w:sz="0" w:space="0" w:color="auto"/>
            <w:right w:val="none" w:sz="0" w:space="0" w:color="auto"/>
          </w:divBdr>
          <w:divsChild>
            <w:div w:id="940526065">
              <w:marLeft w:val="0"/>
              <w:marRight w:val="0"/>
              <w:marTop w:val="0"/>
              <w:marBottom w:val="0"/>
              <w:divBdr>
                <w:top w:val="none" w:sz="0" w:space="0" w:color="auto"/>
                <w:left w:val="none" w:sz="0" w:space="0" w:color="auto"/>
                <w:bottom w:val="none" w:sz="0" w:space="0" w:color="auto"/>
                <w:right w:val="none" w:sz="0" w:space="0" w:color="auto"/>
              </w:divBdr>
            </w:div>
            <w:div w:id="1274557646">
              <w:marLeft w:val="0"/>
              <w:marRight w:val="0"/>
              <w:marTop w:val="0"/>
              <w:marBottom w:val="0"/>
              <w:divBdr>
                <w:top w:val="none" w:sz="0" w:space="0" w:color="auto"/>
                <w:left w:val="none" w:sz="0" w:space="0" w:color="auto"/>
                <w:bottom w:val="none" w:sz="0" w:space="0" w:color="auto"/>
                <w:right w:val="none" w:sz="0" w:space="0" w:color="auto"/>
              </w:divBdr>
            </w:div>
          </w:divsChild>
        </w:div>
        <w:div w:id="218245701">
          <w:marLeft w:val="0"/>
          <w:marRight w:val="0"/>
          <w:marTop w:val="0"/>
          <w:marBottom w:val="0"/>
          <w:divBdr>
            <w:top w:val="none" w:sz="0" w:space="0" w:color="auto"/>
            <w:left w:val="none" w:sz="0" w:space="0" w:color="auto"/>
            <w:bottom w:val="none" w:sz="0" w:space="0" w:color="auto"/>
            <w:right w:val="none" w:sz="0" w:space="0" w:color="auto"/>
          </w:divBdr>
          <w:divsChild>
            <w:div w:id="1252737838">
              <w:marLeft w:val="0"/>
              <w:marRight w:val="0"/>
              <w:marTop w:val="0"/>
              <w:marBottom w:val="0"/>
              <w:divBdr>
                <w:top w:val="none" w:sz="0" w:space="0" w:color="auto"/>
                <w:left w:val="none" w:sz="0" w:space="0" w:color="auto"/>
                <w:bottom w:val="none" w:sz="0" w:space="0" w:color="auto"/>
                <w:right w:val="none" w:sz="0" w:space="0" w:color="auto"/>
              </w:divBdr>
            </w:div>
            <w:div w:id="1657759191">
              <w:marLeft w:val="0"/>
              <w:marRight w:val="0"/>
              <w:marTop w:val="0"/>
              <w:marBottom w:val="0"/>
              <w:divBdr>
                <w:top w:val="none" w:sz="0" w:space="0" w:color="auto"/>
                <w:left w:val="none" w:sz="0" w:space="0" w:color="auto"/>
                <w:bottom w:val="none" w:sz="0" w:space="0" w:color="auto"/>
                <w:right w:val="none" w:sz="0" w:space="0" w:color="auto"/>
              </w:divBdr>
            </w:div>
            <w:div w:id="267392651">
              <w:marLeft w:val="0"/>
              <w:marRight w:val="0"/>
              <w:marTop w:val="0"/>
              <w:marBottom w:val="0"/>
              <w:divBdr>
                <w:top w:val="none" w:sz="0" w:space="0" w:color="auto"/>
                <w:left w:val="none" w:sz="0" w:space="0" w:color="auto"/>
                <w:bottom w:val="none" w:sz="0" w:space="0" w:color="auto"/>
                <w:right w:val="none" w:sz="0" w:space="0" w:color="auto"/>
              </w:divBdr>
            </w:div>
          </w:divsChild>
        </w:div>
        <w:div w:id="1953050245">
          <w:marLeft w:val="0"/>
          <w:marRight w:val="0"/>
          <w:marTop w:val="0"/>
          <w:marBottom w:val="0"/>
          <w:divBdr>
            <w:top w:val="none" w:sz="0" w:space="0" w:color="auto"/>
            <w:left w:val="none" w:sz="0" w:space="0" w:color="auto"/>
            <w:bottom w:val="none" w:sz="0" w:space="0" w:color="auto"/>
            <w:right w:val="none" w:sz="0" w:space="0" w:color="auto"/>
          </w:divBdr>
          <w:divsChild>
            <w:div w:id="607548200">
              <w:marLeft w:val="0"/>
              <w:marRight w:val="0"/>
              <w:marTop w:val="0"/>
              <w:marBottom w:val="0"/>
              <w:divBdr>
                <w:top w:val="none" w:sz="0" w:space="0" w:color="auto"/>
                <w:left w:val="none" w:sz="0" w:space="0" w:color="auto"/>
                <w:bottom w:val="none" w:sz="0" w:space="0" w:color="auto"/>
                <w:right w:val="none" w:sz="0" w:space="0" w:color="auto"/>
              </w:divBdr>
            </w:div>
            <w:div w:id="1935162993">
              <w:marLeft w:val="0"/>
              <w:marRight w:val="0"/>
              <w:marTop w:val="0"/>
              <w:marBottom w:val="0"/>
              <w:divBdr>
                <w:top w:val="none" w:sz="0" w:space="0" w:color="auto"/>
                <w:left w:val="none" w:sz="0" w:space="0" w:color="auto"/>
                <w:bottom w:val="none" w:sz="0" w:space="0" w:color="auto"/>
                <w:right w:val="none" w:sz="0" w:space="0" w:color="auto"/>
              </w:divBdr>
            </w:div>
          </w:divsChild>
        </w:div>
        <w:div w:id="1697732286">
          <w:marLeft w:val="0"/>
          <w:marRight w:val="0"/>
          <w:marTop w:val="0"/>
          <w:marBottom w:val="0"/>
          <w:divBdr>
            <w:top w:val="none" w:sz="0" w:space="0" w:color="auto"/>
            <w:left w:val="none" w:sz="0" w:space="0" w:color="auto"/>
            <w:bottom w:val="none" w:sz="0" w:space="0" w:color="auto"/>
            <w:right w:val="none" w:sz="0" w:space="0" w:color="auto"/>
          </w:divBdr>
          <w:divsChild>
            <w:div w:id="674192212">
              <w:marLeft w:val="0"/>
              <w:marRight w:val="0"/>
              <w:marTop w:val="0"/>
              <w:marBottom w:val="0"/>
              <w:divBdr>
                <w:top w:val="none" w:sz="0" w:space="0" w:color="auto"/>
                <w:left w:val="none" w:sz="0" w:space="0" w:color="auto"/>
                <w:bottom w:val="none" w:sz="0" w:space="0" w:color="auto"/>
                <w:right w:val="none" w:sz="0" w:space="0" w:color="auto"/>
              </w:divBdr>
            </w:div>
            <w:div w:id="993990674">
              <w:marLeft w:val="0"/>
              <w:marRight w:val="0"/>
              <w:marTop w:val="0"/>
              <w:marBottom w:val="0"/>
              <w:divBdr>
                <w:top w:val="none" w:sz="0" w:space="0" w:color="auto"/>
                <w:left w:val="none" w:sz="0" w:space="0" w:color="auto"/>
                <w:bottom w:val="none" w:sz="0" w:space="0" w:color="auto"/>
                <w:right w:val="none" w:sz="0" w:space="0" w:color="auto"/>
              </w:divBdr>
            </w:div>
          </w:divsChild>
        </w:div>
        <w:div w:id="1070269742">
          <w:marLeft w:val="0"/>
          <w:marRight w:val="0"/>
          <w:marTop w:val="0"/>
          <w:marBottom w:val="0"/>
          <w:divBdr>
            <w:top w:val="none" w:sz="0" w:space="0" w:color="auto"/>
            <w:left w:val="none" w:sz="0" w:space="0" w:color="auto"/>
            <w:bottom w:val="none" w:sz="0" w:space="0" w:color="auto"/>
            <w:right w:val="none" w:sz="0" w:space="0" w:color="auto"/>
          </w:divBdr>
          <w:divsChild>
            <w:div w:id="1713772286">
              <w:marLeft w:val="0"/>
              <w:marRight w:val="0"/>
              <w:marTop w:val="0"/>
              <w:marBottom w:val="0"/>
              <w:divBdr>
                <w:top w:val="none" w:sz="0" w:space="0" w:color="auto"/>
                <w:left w:val="none" w:sz="0" w:space="0" w:color="auto"/>
                <w:bottom w:val="none" w:sz="0" w:space="0" w:color="auto"/>
                <w:right w:val="none" w:sz="0" w:space="0" w:color="auto"/>
              </w:divBdr>
            </w:div>
          </w:divsChild>
        </w:div>
        <w:div w:id="1824001109">
          <w:marLeft w:val="0"/>
          <w:marRight w:val="0"/>
          <w:marTop w:val="0"/>
          <w:marBottom w:val="0"/>
          <w:divBdr>
            <w:top w:val="none" w:sz="0" w:space="0" w:color="auto"/>
            <w:left w:val="none" w:sz="0" w:space="0" w:color="auto"/>
            <w:bottom w:val="none" w:sz="0" w:space="0" w:color="auto"/>
            <w:right w:val="none" w:sz="0" w:space="0" w:color="auto"/>
          </w:divBdr>
          <w:divsChild>
            <w:div w:id="1056389713">
              <w:marLeft w:val="0"/>
              <w:marRight w:val="0"/>
              <w:marTop w:val="0"/>
              <w:marBottom w:val="0"/>
              <w:divBdr>
                <w:top w:val="none" w:sz="0" w:space="0" w:color="auto"/>
                <w:left w:val="none" w:sz="0" w:space="0" w:color="auto"/>
                <w:bottom w:val="none" w:sz="0" w:space="0" w:color="auto"/>
                <w:right w:val="none" w:sz="0" w:space="0" w:color="auto"/>
              </w:divBdr>
            </w:div>
          </w:divsChild>
        </w:div>
        <w:div w:id="405614789">
          <w:marLeft w:val="0"/>
          <w:marRight w:val="0"/>
          <w:marTop w:val="0"/>
          <w:marBottom w:val="0"/>
          <w:divBdr>
            <w:top w:val="none" w:sz="0" w:space="0" w:color="auto"/>
            <w:left w:val="none" w:sz="0" w:space="0" w:color="auto"/>
            <w:bottom w:val="none" w:sz="0" w:space="0" w:color="auto"/>
            <w:right w:val="none" w:sz="0" w:space="0" w:color="auto"/>
          </w:divBdr>
          <w:divsChild>
            <w:div w:id="550385066">
              <w:marLeft w:val="0"/>
              <w:marRight w:val="0"/>
              <w:marTop w:val="0"/>
              <w:marBottom w:val="0"/>
              <w:divBdr>
                <w:top w:val="none" w:sz="0" w:space="0" w:color="auto"/>
                <w:left w:val="none" w:sz="0" w:space="0" w:color="auto"/>
                <w:bottom w:val="none" w:sz="0" w:space="0" w:color="auto"/>
                <w:right w:val="none" w:sz="0" w:space="0" w:color="auto"/>
              </w:divBdr>
            </w:div>
          </w:divsChild>
        </w:div>
        <w:div w:id="1361542689">
          <w:marLeft w:val="0"/>
          <w:marRight w:val="0"/>
          <w:marTop w:val="0"/>
          <w:marBottom w:val="0"/>
          <w:divBdr>
            <w:top w:val="none" w:sz="0" w:space="0" w:color="auto"/>
            <w:left w:val="none" w:sz="0" w:space="0" w:color="auto"/>
            <w:bottom w:val="none" w:sz="0" w:space="0" w:color="auto"/>
            <w:right w:val="none" w:sz="0" w:space="0" w:color="auto"/>
          </w:divBdr>
          <w:divsChild>
            <w:div w:id="497313031">
              <w:marLeft w:val="0"/>
              <w:marRight w:val="0"/>
              <w:marTop w:val="0"/>
              <w:marBottom w:val="0"/>
              <w:divBdr>
                <w:top w:val="none" w:sz="0" w:space="0" w:color="auto"/>
                <w:left w:val="none" w:sz="0" w:space="0" w:color="auto"/>
                <w:bottom w:val="none" w:sz="0" w:space="0" w:color="auto"/>
                <w:right w:val="none" w:sz="0" w:space="0" w:color="auto"/>
              </w:divBdr>
            </w:div>
          </w:divsChild>
        </w:div>
        <w:div w:id="1585382329">
          <w:marLeft w:val="0"/>
          <w:marRight w:val="0"/>
          <w:marTop w:val="0"/>
          <w:marBottom w:val="0"/>
          <w:divBdr>
            <w:top w:val="none" w:sz="0" w:space="0" w:color="auto"/>
            <w:left w:val="none" w:sz="0" w:space="0" w:color="auto"/>
            <w:bottom w:val="none" w:sz="0" w:space="0" w:color="auto"/>
            <w:right w:val="none" w:sz="0" w:space="0" w:color="auto"/>
          </w:divBdr>
          <w:divsChild>
            <w:div w:id="1615938227">
              <w:marLeft w:val="0"/>
              <w:marRight w:val="0"/>
              <w:marTop w:val="0"/>
              <w:marBottom w:val="0"/>
              <w:divBdr>
                <w:top w:val="none" w:sz="0" w:space="0" w:color="auto"/>
                <w:left w:val="none" w:sz="0" w:space="0" w:color="auto"/>
                <w:bottom w:val="none" w:sz="0" w:space="0" w:color="auto"/>
                <w:right w:val="none" w:sz="0" w:space="0" w:color="auto"/>
              </w:divBdr>
            </w:div>
          </w:divsChild>
        </w:div>
        <w:div w:id="685790491">
          <w:marLeft w:val="0"/>
          <w:marRight w:val="0"/>
          <w:marTop w:val="0"/>
          <w:marBottom w:val="0"/>
          <w:divBdr>
            <w:top w:val="none" w:sz="0" w:space="0" w:color="auto"/>
            <w:left w:val="none" w:sz="0" w:space="0" w:color="auto"/>
            <w:bottom w:val="none" w:sz="0" w:space="0" w:color="auto"/>
            <w:right w:val="none" w:sz="0" w:space="0" w:color="auto"/>
          </w:divBdr>
          <w:divsChild>
            <w:div w:id="2054841064">
              <w:marLeft w:val="0"/>
              <w:marRight w:val="0"/>
              <w:marTop w:val="0"/>
              <w:marBottom w:val="0"/>
              <w:divBdr>
                <w:top w:val="none" w:sz="0" w:space="0" w:color="auto"/>
                <w:left w:val="none" w:sz="0" w:space="0" w:color="auto"/>
                <w:bottom w:val="none" w:sz="0" w:space="0" w:color="auto"/>
                <w:right w:val="none" w:sz="0" w:space="0" w:color="auto"/>
              </w:divBdr>
            </w:div>
          </w:divsChild>
        </w:div>
        <w:div w:id="1459029548">
          <w:marLeft w:val="0"/>
          <w:marRight w:val="0"/>
          <w:marTop w:val="0"/>
          <w:marBottom w:val="0"/>
          <w:divBdr>
            <w:top w:val="none" w:sz="0" w:space="0" w:color="auto"/>
            <w:left w:val="none" w:sz="0" w:space="0" w:color="auto"/>
            <w:bottom w:val="none" w:sz="0" w:space="0" w:color="auto"/>
            <w:right w:val="none" w:sz="0" w:space="0" w:color="auto"/>
          </w:divBdr>
          <w:divsChild>
            <w:div w:id="553977112">
              <w:marLeft w:val="0"/>
              <w:marRight w:val="0"/>
              <w:marTop w:val="0"/>
              <w:marBottom w:val="0"/>
              <w:divBdr>
                <w:top w:val="none" w:sz="0" w:space="0" w:color="auto"/>
                <w:left w:val="none" w:sz="0" w:space="0" w:color="auto"/>
                <w:bottom w:val="none" w:sz="0" w:space="0" w:color="auto"/>
                <w:right w:val="none" w:sz="0" w:space="0" w:color="auto"/>
              </w:divBdr>
            </w:div>
          </w:divsChild>
        </w:div>
        <w:div w:id="711541259">
          <w:marLeft w:val="0"/>
          <w:marRight w:val="0"/>
          <w:marTop w:val="0"/>
          <w:marBottom w:val="0"/>
          <w:divBdr>
            <w:top w:val="none" w:sz="0" w:space="0" w:color="auto"/>
            <w:left w:val="none" w:sz="0" w:space="0" w:color="auto"/>
            <w:bottom w:val="none" w:sz="0" w:space="0" w:color="auto"/>
            <w:right w:val="none" w:sz="0" w:space="0" w:color="auto"/>
          </w:divBdr>
          <w:divsChild>
            <w:div w:id="1085297858">
              <w:marLeft w:val="0"/>
              <w:marRight w:val="0"/>
              <w:marTop w:val="0"/>
              <w:marBottom w:val="0"/>
              <w:divBdr>
                <w:top w:val="none" w:sz="0" w:space="0" w:color="auto"/>
                <w:left w:val="none" w:sz="0" w:space="0" w:color="auto"/>
                <w:bottom w:val="none" w:sz="0" w:space="0" w:color="auto"/>
                <w:right w:val="none" w:sz="0" w:space="0" w:color="auto"/>
              </w:divBdr>
            </w:div>
          </w:divsChild>
        </w:div>
        <w:div w:id="1933396852">
          <w:marLeft w:val="0"/>
          <w:marRight w:val="0"/>
          <w:marTop w:val="0"/>
          <w:marBottom w:val="0"/>
          <w:divBdr>
            <w:top w:val="none" w:sz="0" w:space="0" w:color="auto"/>
            <w:left w:val="none" w:sz="0" w:space="0" w:color="auto"/>
            <w:bottom w:val="none" w:sz="0" w:space="0" w:color="auto"/>
            <w:right w:val="none" w:sz="0" w:space="0" w:color="auto"/>
          </w:divBdr>
          <w:divsChild>
            <w:div w:id="7631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319">
      <w:bodyDiv w:val="1"/>
      <w:marLeft w:val="0"/>
      <w:marRight w:val="0"/>
      <w:marTop w:val="0"/>
      <w:marBottom w:val="0"/>
      <w:divBdr>
        <w:top w:val="none" w:sz="0" w:space="0" w:color="auto"/>
        <w:left w:val="none" w:sz="0" w:space="0" w:color="auto"/>
        <w:bottom w:val="none" w:sz="0" w:space="0" w:color="auto"/>
        <w:right w:val="none" w:sz="0" w:space="0" w:color="auto"/>
      </w:divBdr>
      <w:divsChild>
        <w:div w:id="2047411043">
          <w:marLeft w:val="0"/>
          <w:marRight w:val="0"/>
          <w:marTop w:val="0"/>
          <w:marBottom w:val="0"/>
          <w:divBdr>
            <w:top w:val="none" w:sz="0" w:space="0" w:color="auto"/>
            <w:left w:val="none" w:sz="0" w:space="0" w:color="auto"/>
            <w:bottom w:val="none" w:sz="0" w:space="0" w:color="auto"/>
            <w:right w:val="none" w:sz="0" w:space="0" w:color="auto"/>
          </w:divBdr>
          <w:divsChild>
            <w:div w:id="1901554966">
              <w:marLeft w:val="0"/>
              <w:marRight w:val="0"/>
              <w:marTop w:val="0"/>
              <w:marBottom w:val="0"/>
              <w:divBdr>
                <w:top w:val="none" w:sz="0" w:space="0" w:color="auto"/>
                <w:left w:val="none" w:sz="0" w:space="0" w:color="auto"/>
                <w:bottom w:val="none" w:sz="0" w:space="0" w:color="auto"/>
                <w:right w:val="none" w:sz="0" w:space="0" w:color="auto"/>
              </w:divBdr>
            </w:div>
            <w:div w:id="210382615">
              <w:marLeft w:val="0"/>
              <w:marRight w:val="0"/>
              <w:marTop w:val="0"/>
              <w:marBottom w:val="0"/>
              <w:divBdr>
                <w:top w:val="none" w:sz="0" w:space="0" w:color="auto"/>
                <w:left w:val="none" w:sz="0" w:space="0" w:color="auto"/>
                <w:bottom w:val="none" w:sz="0" w:space="0" w:color="auto"/>
                <w:right w:val="none" w:sz="0" w:space="0" w:color="auto"/>
              </w:divBdr>
            </w:div>
            <w:div w:id="356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5991">
      <w:bodyDiv w:val="1"/>
      <w:marLeft w:val="0"/>
      <w:marRight w:val="0"/>
      <w:marTop w:val="0"/>
      <w:marBottom w:val="0"/>
      <w:divBdr>
        <w:top w:val="none" w:sz="0" w:space="0" w:color="auto"/>
        <w:left w:val="none" w:sz="0" w:space="0" w:color="auto"/>
        <w:bottom w:val="none" w:sz="0" w:space="0" w:color="auto"/>
        <w:right w:val="none" w:sz="0" w:space="0" w:color="auto"/>
      </w:divBdr>
    </w:div>
    <w:div w:id="1809975033">
      <w:bodyDiv w:val="1"/>
      <w:marLeft w:val="0"/>
      <w:marRight w:val="0"/>
      <w:marTop w:val="0"/>
      <w:marBottom w:val="0"/>
      <w:divBdr>
        <w:top w:val="none" w:sz="0" w:space="0" w:color="auto"/>
        <w:left w:val="none" w:sz="0" w:space="0" w:color="auto"/>
        <w:bottom w:val="none" w:sz="0" w:space="0" w:color="auto"/>
        <w:right w:val="none" w:sz="0" w:space="0" w:color="auto"/>
      </w:divBdr>
      <w:divsChild>
        <w:div w:id="711853263">
          <w:marLeft w:val="0"/>
          <w:marRight w:val="0"/>
          <w:marTop w:val="0"/>
          <w:marBottom w:val="0"/>
          <w:divBdr>
            <w:top w:val="none" w:sz="0" w:space="0" w:color="auto"/>
            <w:left w:val="none" w:sz="0" w:space="0" w:color="auto"/>
            <w:bottom w:val="none" w:sz="0" w:space="0" w:color="auto"/>
            <w:right w:val="none" w:sz="0" w:space="0" w:color="auto"/>
          </w:divBdr>
        </w:div>
        <w:div w:id="1876503818">
          <w:marLeft w:val="0"/>
          <w:marRight w:val="0"/>
          <w:marTop w:val="0"/>
          <w:marBottom w:val="0"/>
          <w:divBdr>
            <w:top w:val="none" w:sz="0" w:space="0" w:color="auto"/>
            <w:left w:val="none" w:sz="0" w:space="0" w:color="auto"/>
            <w:bottom w:val="none" w:sz="0" w:space="0" w:color="auto"/>
            <w:right w:val="none" w:sz="0" w:space="0" w:color="auto"/>
          </w:divBdr>
        </w:div>
      </w:divsChild>
    </w:div>
    <w:div w:id="1898663460">
      <w:bodyDiv w:val="1"/>
      <w:marLeft w:val="0"/>
      <w:marRight w:val="0"/>
      <w:marTop w:val="0"/>
      <w:marBottom w:val="0"/>
      <w:divBdr>
        <w:top w:val="none" w:sz="0" w:space="0" w:color="auto"/>
        <w:left w:val="none" w:sz="0" w:space="0" w:color="auto"/>
        <w:bottom w:val="none" w:sz="0" w:space="0" w:color="auto"/>
        <w:right w:val="none" w:sz="0" w:space="0" w:color="auto"/>
      </w:divBdr>
    </w:div>
    <w:div w:id="20284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tlps-my.sharepoint.com/:w:/g/personal/ekrueger1599_slps_org/EVqCD0dtTcxBupdABV4PLbMBq7iOszGIGC8cVgd8PqxbpA?e=M0EWNZ"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youtu.be/_xajQz49mRU" TargetMode="External"/><Relationship Id="rId7" Type="http://schemas.openxmlformats.org/officeDocument/2006/relationships/settings" Target="settings.xml"/><Relationship Id="rId12" Type="http://schemas.openxmlformats.org/officeDocument/2006/relationships/hyperlink" Target="https://stlps-my.sharepoint.com/:w:/g/personal/ekrueger1599_slps_org/EVqCD0dtTcxBupdABV4PLbMBq7iOszGIGC8cVgd8PqxbpA?e=M0EWNZ" TargetMode="External"/><Relationship Id="rId17" Type="http://schemas.openxmlformats.org/officeDocument/2006/relationships/image" Target="media/image6.png"/><Relationship Id="rId25" Type="http://schemas.openxmlformats.org/officeDocument/2006/relationships/hyperlink" Target="https://stlps-my.sharepoint.com/:w:/g/personal/ekrueger1599_slps_org/EVqCD0dtTcxBupdABV4PLbMBq7iOszGIGC8cVgd8PqxbpA?e=M0EWNZ"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youtu.be/4xXZhXTFW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youtu.be/_xajQz49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youtu.be/4xXZhXTFWn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AA49DDD79D1342B5A5553FF90A2DE5" ma:contentTypeVersion="38" ma:contentTypeDescription="Create a new document." ma:contentTypeScope="" ma:versionID="1c5d5b5a9c739ab89ddd83093392e80a">
  <xsd:schema xmlns:xsd="http://www.w3.org/2001/XMLSchema" xmlns:xs="http://www.w3.org/2001/XMLSchema" xmlns:p="http://schemas.microsoft.com/office/2006/metadata/properties" xmlns:ns3="5035ea97-2ffa-4518-a1ee-99ecb5f271a5" xmlns:ns4="615fd50b-f5fe-41e4-b962-ca05a4d07c05" targetNamespace="http://schemas.microsoft.com/office/2006/metadata/properties" ma:root="true" ma:fieldsID="b6dae9633df3f56a6b827e65dccd8e74" ns3:_="" ns4:_="">
    <xsd:import namespace="5035ea97-2ffa-4518-a1ee-99ecb5f271a5"/>
    <xsd:import namespace="615fd50b-f5fe-41e4-b962-ca05a4d07c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SearchProperties"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5ea97-2ffa-4518-a1ee-99ecb5f27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DateTaken" ma:index="39" nillable="true" ma:displayName="MediaServiceDateTaken" ma:hidden="true" ma:internalName="MediaServiceDateTaken"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Location" ma:index="44" nillable="true" ma:displayName="Location" ma:indexed="true" ma:internalName="MediaServiceLocation"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fd50b-f5fe-41e4-b962-ca05a4d07c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5035ea97-2ffa-4518-a1ee-99ecb5f271a5" xsi:nil="true"/>
    <Teachers xmlns="5035ea97-2ffa-4518-a1ee-99ecb5f271a5">
      <UserInfo>
        <DisplayName/>
        <AccountId xsi:nil="true"/>
        <AccountType/>
      </UserInfo>
    </Teachers>
    <Student_Groups xmlns="5035ea97-2ffa-4518-a1ee-99ecb5f271a5">
      <UserInfo>
        <DisplayName/>
        <AccountId xsi:nil="true"/>
        <AccountType/>
      </UserInfo>
    </Student_Groups>
    <Templates xmlns="5035ea97-2ffa-4518-a1ee-99ecb5f271a5" xsi:nil="true"/>
    <AppVersion xmlns="5035ea97-2ffa-4518-a1ee-99ecb5f271a5" xsi:nil="true"/>
    <Invited_Teachers xmlns="5035ea97-2ffa-4518-a1ee-99ecb5f271a5" xsi:nil="true"/>
    <Students xmlns="5035ea97-2ffa-4518-a1ee-99ecb5f271a5">
      <UserInfo>
        <DisplayName/>
        <AccountId xsi:nil="true"/>
        <AccountType/>
      </UserInfo>
    </Students>
    <Math_Settings xmlns="5035ea97-2ffa-4518-a1ee-99ecb5f271a5" xsi:nil="true"/>
    <Invited_Students xmlns="5035ea97-2ffa-4518-a1ee-99ecb5f271a5" xsi:nil="true"/>
    <FolderType xmlns="5035ea97-2ffa-4518-a1ee-99ecb5f271a5" xsi:nil="true"/>
    <Self_Registration_Enabled xmlns="5035ea97-2ffa-4518-a1ee-99ecb5f271a5" xsi:nil="true"/>
    <Has_Teacher_Only_SectionGroup xmlns="5035ea97-2ffa-4518-a1ee-99ecb5f271a5" xsi:nil="true"/>
    <Is_Collaboration_Space_Locked xmlns="5035ea97-2ffa-4518-a1ee-99ecb5f271a5" xsi:nil="true"/>
    <_activity xmlns="5035ea97-2ffa-4518-a1ee-99ecb5f271a5" xsi:nil="true"/>
    <LMS_Mappings xmlns="5035ea97-2ffa-4518-a1ee-99ecb5f271a5" xsi:nil="true"/>
    <IsNotebookLocked xmlns="5035ea97-2ffa-4518-a1ee-99ecb5f271a5" xsi:nil="true"/>
    <CultureName xmlns="5035ea97-2ffa-4518-a1ee-99ecb5f271a5" xsi:nil="true"/>
    <DefaultSectionNames xmlns="5035ea97-2ffa-4518-a1ee-99ecb5f271a5" xsi:nil="true"/>
    <TeamsChannelId xmlns="5035ea97-2ffa-4518-a1ee-99ecb5f271a5" xsi:nil="true"/>
    <Owner xmlns="5035ea97-2ffa-4518-a1ee-99ecb5f271a5">
      <UserInfo>
        <DisplayName/>
        <AccountId xsi:nil="true"/>
        <AccountType/>
      </UserInfo>
    </Owner>
    <Distribution_Groups xmlns="5035ea97-2ffa-4518-a1ee-99ecb5f271a5" xsi:nil="true"/>
  </documentManagement>
</p:properties>
</file>

<file path=customXml/itemProps1.xml><?xml version="1.0" encoding="utf-8"?>
<ds:datastoreItem xmlns:ds="http://schemas.openxmlformats.org/officeDocument/2006/customXml" ds:itemID="{3A5AD005-5940-4429-BA37-24A873748DD2}">
  <ds:schemaRefs>
    <ds:schemaRef ds:uri="http://schemas.microsoft.com/sharepoint/v3/contenttype/forms"/>
  </ds:schemaRefs>
</ds:datastoreItem>
</file>

<file path=customXml/itemProps2.xml><?xml version="1.0" encoding="utf-8"?>
<ds:datastoreItem xmlns:ds="http://schemas.openxmlformats.org/officeDocument/2006/customXml" ds:itemID="{4781C3BD-C44F-4660-975A-72C8071E63B4}">
  <ds:schemaRefs>
    <ds:schemaRef ds:uri="http://schemas.openxmlformats.org/officeDocument/2006/bibliography"/>
  </ds:schemaRefs>
</ds:datastoreItem>
</file>

<file path=customXml/itemProps3.xml><?xml version="1.0" encoding="utf-8"?>
<ds:datastoreItem xmlns:ds="http://schemas.openxmlformats.org/officeDocument/2006/customXml" ds:itemID="{3CFDF92B-7309-440E-BC83-4DFDA60D1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5ea97-2ffa-4518-a1ee-99ecb5f271a5"/>
    <ds:schemaRef ds:uri="615fd50b-f5fe-41e4-b962-ca05a4d07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51D62-2ABD-4CD6-8E2D-B4DE4D7EBCBC}">
  <ds:schemaRefs>
    <ds:schemaRef ds:uri="http://schemas.microsoft.com/office/2006/metadata/properties"/>
    <ds:schemaRef ds:uri="http://schemas.microsoft.com/office/infopath/2007/PartnerControls"/>
    <ds:schemaRef ds:uri="5035ea97-2ffa-4518-a1ee-99ecb5f271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3504</Words>
  <Characters>19978</Characters>
  <Application>Microsoft Office Word</Application>
  <DocSecurity>0</DocSecurity>
  <Lines>166</Lines>
  <Paragraphs>46</Paragraphs>
  <ScaleCrop>false</ScaleCrop>
  <Company>St. Louis Public Schools</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LaTosha Y.</dc:creator>
  <cp:keywords/>
  <dc:description/>
  <cp:lastModifiedBy>Morrow, LaTosha Y.</cp:lastModifiedBy>
  <cp:revision>2</cp:revision>
  <cp:lastPrinted>2022-12-28T14:38:00Z</cp:lastPrinted>
  <dcterms:created xsi:type="dcterms:W3CDTF">2024-01-12T02:28:00Z</dcterms:created>
  <dcterms:modified xsi:type="dcterms:W3CDTF">2024-01-12T02:28:00Z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0x0101009AAA49DDD79D1342B5A5553FF90A2DE5</vt:lpwstr>
  </property>
  <property fmtid="{D5CDD505-2E9C-101B-9397-08002B2CF9AE}" pid="3" name="MSIP_Label_f442f8b2-88d4-454a-ae0a-d915e44763d2_Enabled">
    <vt:lpwstr>true</vt:lpwstr>
  </property>
  <property fmtid="{D5CDD505-2E9C-101B-9397-08002B2CF9AE}" pid="4" name="MSIP_Label_f442f8b2-88d4-454a-ae0a-d915e44763d2_SetDate">
    <vt:lpwstr>2022-09-23T01:06:38Z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14658453-caf6-4fa7-bd88-e46b0a09bfcb</vt:lpwstr>
  </property>
  <property fmtid="{D5CDD505-2E9C-101B-9397-08002B2CF9AE}" pid="9" name="MSIP_Label_f442f8b2-88d4-454a-ae0a-d915e44763d2_ContentBits">
    <vt:lpwstr>0</vt:lpwstr>
  </property>
</Properties>
</file>